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DF5" w:rsidRPr="00776CE1" w:rsidRDefault="00011DF5" w:rsidP="00011DF5">
      <w:pPr>
        <w:spacing w:line="300" w:lineRule="auto"/>
        <w:rPr>
          <w:rFonts w:asciiTheme="minorHAnsi" w:hAnsiTheme="minorHAnsi" w:cs="Times New Roman"/>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9264" behindDoc="0" locked="0" layoutInCell="1" allowOverlap="1" wp14:anchorId="6C2B5843" wp14:editId="55E5E325">
                <wp:simplePos x="0" y="0"/>
                <wp:positionH relativeFrom="column">
                  <wp:posOffset>-14605</wp:posOffset>
                </wp:positionH>
                <wp:positionV relativeFrom="paragraph">
                  <wp:posOffset>240030</wp:posOffset>
                </wp:positionV>
                <wp:extent cx="5762625" cy="0"/>
                <wp:effectExtent l="0" t="0" r="9525" b="19050"/>
                <wp:wrapNone/>
                <wp:docPr id="390" name="Düz Bağlayıcı 390"/>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90"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18.9pt" to="452.6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J</w:t>
      </w:r>
      <w:r w:rsidRPr="00776CE1">
        <w:rPr>
          <w:rFonts w:asciiTheme="minorHAnsi" w:eastAsiaTheme="majorEastAsia" w:hAnsiTheme="minorHAnsi" w:cs="Times New Roman"/>
          <w:b/>
          <w:color w:val="548DD4" w:themeColor="text2" w:themeTint="99"/>
          <w:sz w:val="28"/>
          <w:szCs w:val="20"/>
          <w:lang w:val="tr-TR"/>
        </w:rPr>
        <w:t xml:space="preserve"> - Çifte Finansman Olmadığına Dair Taahhütname</w:t>
      </w:r>
    </w:p>
    <w:p w:rsidR="00011DF5" w:rsidRPr="00FC0780" w:rsidRDefault="00011DF5" w:rsidP="00011DF5">
      <w:pPr>
        <w:spacing w:line="300" w:lineRule="auto"/>
        <w:jc w:val="center"/>
        <w:rPr>
          <w:rFonts w:asciiTheme="minorHAnsi" w:hAnsiTheme="minorHAnsi" w:cs="Times New Roman"/>
          <w:b/>
          <w:sz w:val="20"/>
          <w:szCs w:val="20"/>
          <w:lang w:val="tr-TR"/>
        </w:rPr>
      </w:pPr>
    </w:p>
    <w:p w:rsidR="00011DF5" w:rsidRDefault="00011DF5" w:rsidP="00011DF5">
      <w:pPr>
        <w:widowControl/>
        <w:adjustRightInd/>
        <w:spacing w:before="120" w:after="120" w:line="300" w:lineRule="auto"/>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sidRPr="00DF712F">
        <w:rPr>
          <w:rFonts w:asciiTheme="minorHAnsi" w:eastAsiaTheme="minorEastAsia" w:hAnsiTheme="minorHAnsi" w:cs="Times New Roman"/>
          <w:b/>
          <w:sz w:val="20"/>
          <w:szCs w:val="20"/>
          <w:lang w:val="tr-TR" w:eastAsia="tr-TR"/>
        </w:rPr>
        <w:t xml:space="preserve"> </w:t>
      </w:r>
      <w:r w:rsidRPr="00240F2E">
        <w:rPr>
          <w:rFonts w:asciiTheme="minorHAnsi" w:eastAsiaTheme="minorEastAsia" w:hAnsiTheme="minorHAnsi" w:cs="Times New Roman"/>
          <w:sz w:val="20"/>
          <w:szCs w:val="20"/>
          <w:lang w:val="tr-TR" w:eastAsia="tr-TR"/>
        </w:rPr>
        <w:t>2019</w:t>
      </w:r>
      <w:r>
        <w:rPr>
          <w:rFonts w:asciiTheme="minorHAnsi" w:eastAsiaTheme="minorEastAsia" w:hAnsiTheme="minorHAnsi" w:cs="Times New Roman"/>
          <w:b/>
          <w:sz w:val="20"/>
          <w:szCs w:val="20"/>
          <w:lang w:val="tr-TR" w:eastAsia="tr-TR"/>
        </w:rPr>
        <w:t xml:space="preserve"> </w:t>
      </w:r>
      <w:r w:rsidRPr="00240F2E">
        <w:rPr>
          <w:rFonts w:asciiTheme="minorHAnsi" w:eastAsiaTheme="minorEastAsia" w:hAnsiTheme="minorHAnsi" w:cs="Times New Roman"/>
          <w:sz w:val="20"/>
          <w:szCs w:val="20"/>
          <w:lang w:val="tr-TR" w:eastAsia="tr-TR"/>
        </w:rPr>
        <w:t>Yılı</w:t>
      </w:r>
      <w:r>
        <w:rPr>
          <w:rFonts w:asciiTheme="minorHAnsi" w:eastAsiaTheme="minorEastAsia" w:hAnsiTheme="minorHAnsi" w:cs="Times New Roman"/>
          <w:b/>
          <w:sz w:val="20"/>
          <w:szCs w:val="20"/>
          <w:lang w:val="tr-TR" w:eastAsia="tr-TR"/>
        </w:rPr>
        <w:t xml:space="preserve"> </w:t>
      </w:r>
      <w:r>
        <w:rPr>
          <w:rFonts w:asciiTheme="minorHAnsi" w:eastAsiaTheme="minorEastAsia" w:hAnsiTheme="minorHAnsi" w:cs="Times New Roman"/>
          <w:sz w:val="20"/>
          <w:szCs w:val="20"/>
          <w:lang w:val="tr-TR" w:eastAsia="tr-TR"/>
        </w:rPr>
        <w:t>Seracılığın</w:t>
      </w:r>
      <w:r w:rsidRPr="00FC0780">
        <w:rPr>
          <w:rFonts w:asciiTheme="minorHAnsi" w:eastAsiaTheme="minorEastAsia" w:hAnsiTheme="minorHAnsi" w:cs="Times New Roman"/>
          <w:sz w:val="20"/>
          <w:szCs w:val="20"/>
          <w:lang w:val="tr-TR" w:eastAsia="tr-TR"/>
        </w:rPr>
        <w:t xml:space="preserve"> Geliştirilmesi Mali Destek Programı (</w:t>
      </w:r>
      <w:r>
        <w:rPr>
          <w:rFonts w:asciiTheme="minorHAnsi" w:eastAsiaTheme="minorEastAsia" w:hAnsiTheme="minorHAnsi" w:cs="Times New Roman"/>
          <w:sz w:val="20"/>
          <w:szCs w:val="20"/>
          <w:lang w:val="tr-TR" w:eastAsia="tr-TR"/>
        </w:rPr>
        <w:t>SERA</w:t>
      </w:r>
      <w:r w:rsidRPr="00FC0780">
        <w:rPr>
          <w:rFonts w:asciiTheme="minorHAnsi" w:eastAsiaTheme="minorEastAsia" w:hAnsiTheme="minorHAnsi" w:cs="Times New Roman"/>
          <w:sz w:val="20"/>
          <w:szCs w:val="20"/>
          <w:lang w:val="tr-TR" w:eastAsia="tr-TR"/>
        </w:rPr>
        <w:t>)</w:t>
      </w:r>
    </w:p>
    <w:p w:rsidR="00011DF5" w:rsidRPr="00DF712F" w:rsidRDefault="00011DF5" w:rsidP="00011DF5">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 xml:space="preserve">Proje Adı (Başvuru Konusu): </w:t>
      </w:r>
      <w:proofErr w:type="gramStart"/>
      <w:r w:rsidRPr="00FC0780">
        <w:rPr>
          <w:rFonts w:asciiTheme="minorHAnsi" w:eastAsiaTheme="minorEastAsia" w:hAnsiTheme="minorHAnsi" w:cs="Times New Roman"/>
          <w:b/>
          <w:sz w:val="20"/>
          <w:szCs w:val="20"/>
          <w:lang w:val="tr-TR" w:eastAsia="tr-TR"/>
        </w:rPr>
        <w:t>…….</w:t>
      </w:r>
      <w:proofErr w:type="gramEnd"/>
    </w:p>
    <w:p w:rsidR="00011DF5" w:rsidRPr="00CF1D11" w:rsidRDefault="00011DF5" w:rsidP="00011DF5">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p>
    <w:p w:rsidR="00011DF5" w:rsidRPr="00FC0780" w:rsidRDefault="00011DF5" w:rsidP="00011DF5">
      <w:pPr>
        <w:widowControl/>
        <w:adjustRightInd/>
        <w:spacing w:line="300" w:lineRule="auto"/>
        <w:rPr>
          <w:rFonts w:asciiTheme="minorHAnsi" w:eastAsiaTheme="minorEastAsia" w:hAnsiTheme="minorHAnsi" w:cs="Times New Roman"/>
          <w:b/>
          <w:sz w:val="20"/>
          <w:szCs w:val="20"/>
          <w:lang w:val="tr-TR" w:eastAsia="tr-TR"/>
        </w:rPr>
      </w:pPr>
    </w:p>
    <w:p w:rsidR="00011DF5" w:rsidRPr="00FC0780" w:rsidRDefault="00011DF5" w:rsidP="00011DF5">
      <w:pPr>
        <w:widowControl/>
        <w:adjustRightInd/>
        <w:spacing w:after="120" w:line="300" w:lineRule="auto"/>
        <w:textAlignment w:val="auto"/>
        <w:rPr>
          <w:rFonts w:asciiTheme="minorHAnsi" w:hAnsiTheme="minorHAnsi" w:cs="Times New Roman"/>
          <w:sz w:val="20"/>
          <w:szCs w:val="20"/>
          <w:lang w:val="tr-TR" w:eastAsia="tr-TR"/>
        </w:rPr>
      </w:pPr>
      <w:r w:rsidRPr="00FC0780">
        <w:rPr>
          <w:rFonts w:asciiTheme="minorHAnsi" w:hAnsiTheme="minorHAnsi" w:cs="Times New Roman"/>
          <w:sz w:val="20"/>
          <w:szCs w:val="20"/>
          <w:lang w:val="tr-TR" w:eastAsia="tr-TR"/>
        </w:rPr>
        <w:t xml:space="preserve">Kalkınma Ajansları Proje ve Faaliyet Destekleme Yönetmeliğinin  </w:t>
      </w:r>
      <w:r w:rsidRPr="00FC0780">
        <w:rPr>
          <w:rFonts w:asciiTheme="minorHAnsi" w:hAnsiTheme="minorHAnsi" w:cs="Times New Roman"/>
          <w:b/>
          <w:sz w:val="20"/>
          <w:szCs w:val="20"/>
          <w:lang w:val="tr-TR" w:eastAsia="tr-TR"/>
        </w:rPr>
        <w:t>“Destek Yasağı”</w:t>
      </w:r>
      <w:r w:rsidRPr="00FC0780">
        <w:rPr>
          <w:rFonts w:asciiTheme="minorHAnsi" w:hAnsiTheme="minorHAnsi" w:cs="Times New Roman"/>
          <w:sz w:val="20"/>
          <w:szCs w:val="20"/>
          <w:lang w:val="tr-TR" w:eastAsia="tr-TR"/>
        </w:rPr>
        <w:t xml:space="preserve"> bahsini içeren 7. maddesinin 2. Fıkrası; “Ajanslar, başka bir ulusal veya uluslararası program kapsamında mali destek alan ve uygulaması devam eden proje veya faaliyetlere eş zamanlı olarak mali destek sağlayamaz” hükmünü içermektedir.</w:t>
      </w:r>
    </w:p>
    <w:p w:rsidR="00011DF5" w:rsidRPr="00FC0780" w:rsidRDefault="00011DF5" w:rsidP="00011DF5">
      <w:pPr>
        <w:widowControl/>
        <w:adjustRightInd/>
        <w:spacing w:after="120" w:line="300" w:lineRule="auto"/>
        <w:textAlignment w:val="auto"/>
        <w:rPr>
          <w:rFonts w:asciiTheme="minorHAnsi" w:eastAsia="SimSun" w:hAnsiTheme="minorHAnsi" w:cs="Times New Roman"/>
          <w:sz w:val="20"/>
          <w:szCs w:val="20"/>
          <w:lang w:val="tr-TR" w:eastAsia="zh-CN"/>
        </w:rPr>
      </w:pPr>
      <w:proofErr w:type="gramStart"/>
      <w:r w:rsidRPr="00FC0780">
        <w:rPr>
          <w:rFonts w:asciiTheme="minorHAnsi" w:eastAsia="SimSun" w:hAnsiTheme="minorHAnsi" w:cs="Times New Roman"/>
          <w:sz w:val="20"/>
          <w:szCs w:val="20"/>
          <w:lang w:val="tr-TR" w:eastAsia="zh-CN"/>
        </w:rPr>
        <w:t xml:space="preserve">Başvuru Sahibi ve/veya Ortakları; </w:t>
      </w:r>
      <w:r w:rsidRPr="00FC0780">
        <w:rPr>
          <w:rFonts w:asciiTheme="minorHAnsi" w:hAnsiTheme="minorHAnsi" w:cs="Times New Roman"/>
          <w:sz w:val="20"/>
          <w:szCs w:val="20"/>
          <w:lang w:val="tr-TR" w:eastAsia="tr-TR"/>
        </w:rPr>
        <w:t xml:space="preserve">yukarıda yer verilen hükümler gereği T.C. </w:t>
      </w:r>
      <w:r w:rsidRPr="00FC0780">
        <w:rPr>
          <w:rFonts w:asciiTheme="minorHAnsi" w:eastAsia="SimSun" w:hAnsiTheme="minorHAnsi" w:cs="Times New Roman"/>
          <w:sz w:val="20"/>
          <w:szCs w:val="20"/>
          <w:lang w:val="tr-TR" w:eastAsia="zh-CN"/>
        </w:rPr>
        <w:t xml:space="preserve">Doğu Akdeniz Kalkınma Ajansı Destek Programlarına yapılan </w:t>
      </w:r>
      <w:r w:rsidRPr="00FC0780">
        <w:rPr>
          <w:rFonts w:asciiTheme="minorHAnsi" w:eastAsia="SimSun" w:hAnsiTheme="minorHAnsi" w:cs="Times New Roman"/>
          <w:b/>
          <w:sz w:val="20"/>
          <w:szCs w:val="20"/>
          <w:lang w:val="tr-TR" w:eastAsia="zh-CN"/>
        </w:rPr>
        <w:t xml:space="preserve">proje başvurusu ile ilgili olarak, aynı konuda </w:t>
      </w:r>
      <w:r w:rsidRPr="00FC0780">
        <w:rPr>
          <w:rFonts w:asciiTheme="minorHAnsi" w:eastAsia="SimSun" w:hAnsiTheme="minorHAnsi" w:cs="Times New Roman"/>
          <w:sz w:val="20"/>
          <w:szCs w:val="20"/>
          <w:lang w:val="tr-TR" w:eastAsia="zh-CN"/>
        </w:rPr>
        <w:t>başka bir ulusal ve/veya uluslararası hibe destekleri kapsamında (</w:t>
      </w:r>
      <w:r w:rsidRPr="00194C44">
        <w:rPr>
          <w:rFonts w:asciiTheme="minorHAnsi" w:eastAsia="SimSun" w:hAnsiTheme="minorHAnsi" w:cs="Times New Roman"/>
          <w:i/>
          <w:sz w:val="20"/>
          <w:szCs w:val="20"/>
          <w:lang w:val="tr-TR" w:eastAsia="zh-CN"/>
        </w:rPr>
        <w:t>Hazine ve Maliye Bakanlığı, Ticaret Bakanlığı,</w:t>
      </w:r>
      <w:r>
        <w:rPr>
          <w:rFonts w:asciiTheme="minorHAnsi" w:eastAsia="SimSun" w:hAnsiTheme="minorHAnsi" w:cs="Times New Roman"/>
          <w:sz w:val="20"/>
          <w:szCs w:val="20"/>
          <w:lang w:val="tr-TR" w:eastAsia="zh-CN"/>
        </w:rPr>
        <w:t xml:space="preserve"> </w:t>
      </w:r>
      <w:r w:rsidRPr="00FC0780">
        <w:rPr>
          <w:rFonts w:asciiTheme="minorHAnsi" w:eastAsia="SimSun" w:hAnsiTheme="minorHAnsi" w:cs="Times New Roman"/>
          <w:i/>
          <w:sz w:val="20"/>
          <w:szCs w:val="20"/>
          <w:lang w:val="tr-TR" w:eastAsia="zh-CN"/>
        </w:rPr>
        <w:t>Avrupa Birliği, Büyükelçilik Hibeler</w:t>
      </w:r>
      <w:r>
        <w:rPr>
          <w:rFonts w:asciiTheme="minorHAnsi" w:eastAsia="SimSun" w:hAnsiTheme="minorHAnsi" w:cs="Times New Roman"/>
          <w:i/>
          <w:sz w:val="20"/>
          <w:szCs w:val="20"/>
          <w:lang w:val="tr-TR" w:eastAsia="zh-CN"/>
        </w:rPr>
        <w:t xml:space="preserve">i, Dünya Bankası, UNESCO, </w:t>
      </w:r>
      <w:r w:rsidRPr="00FC0780">
        <w:rPr>
          <w:rFonts w:asciiTheme="minorHAnsi" w:eastAsia="SimSun" w:hAnsiTheme="minorHAnsi" w:cs="Times New Roman"/>
          <w:i/>
          <w:sz w:val="20"/>
          <w:szCs w:val="20"/>
          <w:lang w:val="tr-TR" w:eastAsia="zh-CN"/>
        </w:rPr>
        <w:t xml:space="preserve">Tarım ve </w:t>
      </w:r>
      <w:r>
        <w:rPr>
          <w:rFonts w:asciiTheme="minorHAnsi" w:eastAsia="SimSun" w:hAnsiTheme="minorHAnsi" w:cs="Times New Roman"/>
          <w:i/>
          <w:sz w:val="20"/>
          <w:szCs w:val="20"/>
          <w:lang w:val="tr-TR" w:eastAsia="zh-CN"/>
        </w:rPr>
        <w:t xml:space="preserve">Orman Bakanlığı, </w:t>
      </w:r>
      <w:r w:rsidRPr="00FC0780">
        <w:rPr>
          <w:rFonts w:asciiTheme="minorHAnsi" w:eastAsia="SimSun" w:hAnsiTheme="minorHAnsi" w:cs="Times New Roman"/>
          <w:i/>
          <w:sz w:val="20"/>
          <w:szCs w:val="20"/>
          <w:lang w:val="tr-TR" w:eastAsia="zh-CN"/>
        </w:rPr>
        <w:t>Tarım ve Kırsal Kalkınmayı Destekleme Kurumu (TKDK), KOSGEB, TÜBİTAK vb.</w:t>
      </w:r>
      <w:r w:rsidRPr="00FC0780">
        <w:rPr>
          <w:rFonts w:asciiTheme="minorHAnsi" w:eastAsia="SimSun" w:hAnsiTheme="minorHAnsi" w:cs="Times New Roman"/>
          <w:sz w:val="20"/>
          <w:szCs w:val="20"/>
          <w:lang w:val="tr-TR" w:eastAsia="zh-CN"/>
        </w:rPr>
        <w:t>) hibe ve kredi desteği almadığını ve ileride de almayacağını taahhüt eder.</w:t>
      </w:r>
      <w:proofErr w:type="gramEnd"/>
    </w:p>
    <w:p w:rsidR="00011DF5" w:rsidRPr="00FC0780" w:rsidRDefault="00011DF5" w:rsidP="00011DF5">
      <w:pPr>
        <w:autoSpaceDE w:val="0"/>
        <w:autoSpaceDN w:val="0"/>
        <w:spacing w:after="120" w:line="300" w:lineRule="auto"/>
        <w:rPr>
          <w:rFonts w:asciiTheme="minorHAnsi" w:hAnsiTheme="minorHAnsi" w:cs="Times New Roman"/>
          <w:bCs/>
          <w:sz w:val="20"/>
          <w:szCs w:val="20"/>
          <w:lang w:val="tr-TR"/>
        </w:rPr>
      </w:pPr>
      <w:bookmarkStart w:id="0" w:name="_GoBack"/>
      <w:bookmarkEnd w:id="0"/>
      <w:r w:rsidRPr="00FC0780">
        <w:rPr>
          <w:rFonts w:asciiTheme="minorHAnsi" w:hAnsiTheme="minorHAnsi" w:cs="Times New Roman"/>
          <w:bCs/>
          <w:sz w:val="20"/>
          <w:szCs w:val="20"/>
          <w:lang w:val="tr-TR"/>
        </w:rPr>
        <w:t>Yatırımlarda Devlet Yardımları Hakkında Karar</w:t>
      </w:r>
      <w:r>
        <w:rPr>
          <w:rFonts w:asciiTheme="minorHAnsi" w:hAnsiTheme="minorHAnsi" w:cs="Times New Roman"/>
          <w:bCs/>
          <w:sz w:val="20"/>
          <w:szCs w:val="20"/>
          <w:lang w:val="tr-TR"/>
        </w:rPr>
        <w:t xml:space="preserve"> </w:t>
      </w:r>
      <w:r w:rsidRPr="00FC0780">
        <w:rPr>
          <w:rFonts w:asciiTheme="minorHAnsi" w:hAnsiTheme="minorHAnsi" w:cs="Times New Roman"/>
          <w:bCs/>
          <w:sz w:val="20"/>
          <w:szCs w:val="20"/>
          <w:lang w:val="tr-TR"/>
        </w:rPr>
        <w:t>gereği, destek unsurlarından yararlanan yatırım harcamaları, kamu kurum ve kuruluşlarının destekleri ile diğer kuruluşların kamu kaynaklı desteklerinden yararlanamaz. Ayrıca, söz konusu desteklerden yararlanılan yatırım harcamaları için teşvik belgesi müracaatı yapılamaz. Ancak, diğer kamu kurum ve kuruluşlarının sadece sübvansiyonlu kredi desteğinden yararlanan yatırımlar, bu karar kapsamında faiz desteği dışındaki diğer destek unsurlarından yararlandırılabilir.</w:t>
      </w:r>
      <w:r w:rsidRPr="00F45B83">
        <w:rPr>
          <w:rFonts w:asciiTheme="minorHAnsi" w:hAnsiTheme="minorHAnsi" w:cs="Times New Roman"/>
          <w:noProof/>
          <w:color w:val="76923C" w:themeColor="accent3" w:themeShade="BF"/>
          <w:sz w:val="28"/>
          <w:szCs w:val="32"/>
          <w:lang w:val="tr-TR" w:eastAsia="tr-TR"/>
        </w:rPr>
        <w:t xml:space="preserve"> </w:t>
      </w:r>
    </w:p>
    <w:p w:rsidR="00011DF5" w:rsidRPr="00FC0780" w:rsidRDefault="00011DF5" w:rsidP="00011DF5">
      <w:pPr>
        <w:spacing w:after="12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Taahhütname Sahibi; projenin finansmanıyla ilgili herhangi bir değişikliği derhal Ajansa bildireceğini, destek sözleşmesinin ihlali halinde, ödeme yapılmış olsa da ödenmiş olan hibe miktarının yasal faizi ile birlikte iade edilmesi de dâhil olmak üzere bütün hukuki ve cezai sorumlulukları kabul eder.</w:t>
      </w:r>
    </w:p>
    <w:p w:rsidR="00011DF5" w:rsidRPr="00FC0780" w:rsidRDefault="00011DF5" w:rsidP="00011DF5">
      <w:pPr>
        <w:spacing w:after="120" w:line="300" w:lineRule="auto"/>
        <w:rPr>
          <w:rFonts w:asciiTheme="minorHAnsi" w:hAnsiTheme="minorHAnsi" w:cs="Times New Roman"/>
          <w:sz w:val="20"/>
          <w:szCs w:val="20"/>
          <w:lang w:val="tr-TR"/>
        </w:rPr>
      </w:pPr>
      <w:r w:rsidRPr="00FC0780">
        <w:rPr>
          <w:rFonts w:asciiTheme="minorHAnsi" w:hAnsiTheme="minorHAnsi" w:cs="Times New Roman"/>
          <w:bCs/>
          <w:sz w:val="20"/>
          <w:szCs w:val="20"/>
          <w:lang w:val="tr-TR"/>
        </w:rPr>
        <w:t>Taahhütname Sahibi;</w:t>
      </w:r>
      <w:r w:rsidRPr="00FC0780">
        <w:rPr>
          <w:rFonts w:asciiTheme="minorHAnsi" w:hAnsiTheme="minorHAnsi" w:cs="Times New Roman"/>
          <w:sz w:val="20"/>
          <w:szCs w:val="20"/>
          <w:lang w:val="tr-TR"/>
        </w:rPr>
        <w:t xml:space="preserve"> Ajansın alacaklarının tahsilinde Ajansın ilgili mevzuatı başta olmak üzere, Borçlar Kanunu, Türk Ticaret Kanunu, İcra İflas Kanunu, Hukuk Usulü Muhakemeleri Kanunu ve 3095 sayılı Kanun hükümleri ve ilgili diğer mevzuat gereği işlem yapılacağını kabul eder. </w:t>
      </w:r>
    </w:p>
    <w:p w:rsidR="00011DF5" w:rsidRPr="00FC0780" w:rsidRDefault="00011DF5" w:rsidP="00011DF5">
      <w:pPr>
        <w:spacing w:line="300" w:lineRule="auto"/>
        <w:ind w:firstLine="709"/>
        <w:rPr>
          <w:rFonts w:asciiTheme="minorHAnsi" w:hAnsiTheme="minorHAnsi" w:cs="Times New Roman"/>
          <w:sz w:val="20"/>
          <w:szCs w:val="20"/>
          <w:lang w:val="tr-TR"/>
        </w:rPr>
      </w:pP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p>
    <w:p w:rsidR="00011DF5" w:rsidRPr="00FC0780" w:rsidRDefault="00011DF5" w:rsidP="00011DF5">
      <w:pPr>
        <w:tabs>
          <w:tab w:val="left" w:pos="5580"/>
        </w:tabs>
        <w:spacing w:line="300" w:lineRule="auto"/>
        <w:rPr>
          <w:rFonts w:asciiTheme="minorHAnsi" w:hAnsiTheme="minorHAnsi" w:cs="Times New Roman"/>
          <w:b/>
          <w:sz w:val="20"/>
          <w:szCs w:val="20"/>
          <w:u w:val="single"/>
          <w:lang w:val="tr-TR"/>
        </w:rPr>
      </w:pPr>
      <w:r w:rsidRPr="00FC0780">
        <w:rPr>
          <w:rFonts w:asciiTheme="minorHAnsi" w:hAnsiTheme="minorHAnsi" w:cs="Times New Roman"/>
          <w:b/>
          <w:sz w:val="20"/>
          <w:szCs w:val="20"/>
          <w:u w:val="single"/>
          <w:lang w:val="tr-TR"/>
        </w:rPr>
        <w:t xml:space="preserve">Başvuru Sahibinin </w:t>
      </w:r>
    </w:p>
    <w:p w:rsidR="00011DF5" w:rsidRPr="00FC0780" w:rsidRDefault="00011DF5" w:rsidP="00011DF5">
      <w:pPr>
        <w:tabs>
          <w:tab w:val="left" w:pos="1620"/>
        </w:tabs>
        <w:spacing w:line="300" w:lineRule="auto"/>
        <w:ind w:left="1416" w:hanging="1416"/>
        <w:rPr>
          <w:rFonts w:asciiTheme="minorHAnsi" w:hAnsiTheme="minorHAnsi" w:cs="Times New Roman"/>
          <w:sz w:val="20"/>
          <w:szCs w:val="20"/>
          <w:lang w:val="tr-TR"/>
        </w:rPr>
      </w:pPr>
      <w:r w:rsidRPr="00FC0780">
        <w:rPr>
          <w:rFonts w:asciiTheme="minorHAnsi" w:hAnsiTheme="minorHAnsi" w:cs="Times New Roman"/>
          <w:b/>
          <w:sz w:val="20"/>
          <w:szCs w:val="20"/>
          <w:lang w:val="tr-TR"/>
        </w:rPr>
        <w:t>Adı Soyadı (</w:t>
      </w:r>
      <w:r>
        <w:rPr>
          <w:rFonts w:asciiTheme="minorHAnsi" w:hAnsiTheme="minorHAnsi" w:cs="Times New Roman"/>
          <w:b/>
          <w:sz w:val="20"/>
          <w:szCs w:val="20"/>
          <w:lang w:val="tr-TR"/>
        </w:rPr>
        <w:t xml:space="preserve">Varsa </w:t>
      </w:r>
      <w:r w:rsidRPr="00FC0780">
        <w:rPr>
          <w:rFonts w:asciiTheme="minorHAnsi" w:hAnsiTheme="minorHAnsi" w:cs="Times New Roman"/>
          <w:b/>
          <w:sz w:val="20"/>
          <w:szCs w:val="20"/>
          <w:lang w:val="tr-TR"/>
        </w:rPr>
        <w:t>Ticari Unvanı)</w:t>
      </w:r>
      <w:r w:rsidRPr="00FC0780">
        <w:rPr>
          <w:rFonts w:asciiTheme="minorHAnsi" w:hAnsiTheme="minorHAnsi" w:cs="Times New Roman"/>
          <w:b/>
          <w:sz w:val="20"/>
          <w:szCs w:val="20"/>
          <w:lang w:val="tr-TR"/>
        </w:rPr>
        <w:tab/>
        <w:t xml:space="preserve">: </w:t>
      </w:r>
      <w:r w:rsidRPr="00FC0780">
        <w:rPr>
          <w:rFonts w:asciiTheme="minorHAnsi" w:hAnsiTheme="minorHAnsi" w:cs="Times New Roman"/>
          <w:sz w:val="20"/>
          <w:szCs w:val="20"/>
          <w:lang w:val="tr-TR"/>
        </w:rPr>
        <w:t xml:space="preserve"> </w:t>
      </w:r>
    </w:p>
    <w:p w:rsidR="00011DF5" w:rsidRPr="00FC0780" w:rsidRDefault="00011DF5" w:rsidP="00011DF5">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 xml:space="preserve">:      </w:t>
      </w:r>
    </w:p>
    <w:p w:rsidR="00011DF5" w:rsidRPr="00FC0780" w:rsidRDefault="00011DF5" w:rsidP="00011DF5">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011DF5" w:rsidRPr="00FC0780" w:rsidRDefault="00011DF5" w:rsidP="00011DF5">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Mühür/kaşe</w:t>
      </w:r>
      <w:r w:rsidRPr="00FC0780">
        <w:rPr>
          <w:rFonts w:asciiTheme="minorHAnsi" w:hAnsiTheme="minorHAnsi" w:cs="Times New Roman"/>
          <w:b/>
          <w:sz w:val="20"/>
          <w:szCs w:val="20"/>
          <w:lang w:val="tr-TR"/>
        </w:rPr>
        <w:tab/>
      </w:r>
      <w:r>
        <w:rPr>
          <w:rFonts w:asciiTheme="minorHAnsi" w:hAnsiTheme="minorHAnsi" w:cs="Times New Roman"/>
          <w:b/>
          <w:sz w:val="20"/>
          <w:szCs w:val="20"/>
          <w:lang w:val="tr-TR"/>
        </w:rPr>
        <w:t xml:space="preserve">                           </w:t>
      </w:r>
      <w:r w:rsidRPr="00FC0780">
        <w:rPr>
          <w:rFonts w:asciiTheme="minorHAnsi" w:hAnsiTheme="minorHAnsi" w:cs="Times New Roman"/>
          <w:b/>
          <w:sz w:val="20"/>
          <w:szCs w:val="20"/>
          <w:lang w:val="tr-TR"/>
        </w:rPr>
        <w:t>:</w:t>
      </w:r>
    </w:p>
    <w:p w:rsidR="00011DF5" w:rsidRPr="00FC0780" w:rsidRDefault="00011DF5" w:rsidP="00011DF5">
      <w:pPr>
        <w:tabs>
          <w:tab w:val="left" w:pos="1620"/>
        </w:tabs>
        <w:spacing w:line="300" w:lineRule="auto"/>
        <w:rPr>
          <w:rFonts w:asciiTheme="minorHAnsi" w:hAnsiTheme="minorHAnsi" w:cs="Times New Roman"/>
          <w:sz w:val="20"/>
          <w:szCs w:val="20"/>
          <w:lang w:val="tr-TR"/>
        </w:rPr>
      </w:pPr>
    </w:p>
    <w:p w:rsidR="00011DF5" w:rsidRPr="00BB1783" w:rsidRDefault="00011DF5" w:rsidP="00011DF5">
      <w:pPr>
        <w:widowControl/>
        <w:adjustRightInd/>
        <w:spacing w:after="200" w:line="300" w:lineRule="auto"/>
        <w:jc w:val="left"/>
        <w:textAlignment w:val="auto"/>
        <w:rPr>
          <w:rFonts w:asciiTheme="minorHAnsi" w:hAnsiTheme="minorHAnsi" w:cs="Times New Roman"/>
          <w:b/>
          <w:sz w:val="20"/>
          <w:szCs w:val="20"/>
          <w:lang w:val="tr-TR"/>
        </w:rPr>
      </w:pPr>
    </w:p>
    <w:p w:rsidR="00582611" w:rsidRDefault="00582611"/>
    <w:sectPr w:rsidR="00582611" w:rsidSect="00A53815">
      <w:headerReference w:type="even" r:id="rId5"/>
      <w:headerReference w:type="first" r:id="rId6"/>
      <w:pgSz w:w="11906" w:h="16838" w:code="9"/>
      <w:pgMar w:top="1418" w:right="1416"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DC4" w:rsidRDefault="00146E50">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2DC4" w:rsidRDefault="00146E50">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C67"/>
    <w:rsid w:val="000019F0"/>
    <w:rsid w:val="000025FD"/>
    <w:rsid w:val="000037F5"/>
    <w:rsid w:val="000049CA"/>
    <w:rsid w:val="0000725C"/>
    <w:rsid w:val="00007335"/>
    <w:rsid w:val="00007AEC"/>
    <w:rsid w:val="00010BD2"/>
    <w:rsid w:val="000114D6"/>
    <w:rsid w:val="0001198A"/>
    <w:rsid w:val="00011DF5"/>
    <w:rsid w:val="00012738"/>
    <w:rsid w:val="00012AA1"/>
    <w:rsid w:val="0001370D"/>
    <w:rsid w:val="00013CBD"/>
    <w:rsid w:val="00014B8D"/>
    <w:rsid w:val="000161F8"/>
    <w:rsid w:val="00016A78"/>
    <w:rsid w:val="00017C35"/>
    <w:rsid w:val="00021DDB"/>
    <w:rsid w:val="00024562"/>
    <w:rsid w:val="00027D8E"/>
    <w:rsid w:val="00031EB4"/>
    <w:rsid w:val="0003259D"/>
    <w:rsid w:val="00036A4C"/>
    <w:rsid w:val="000373B2"/>
    <w:rsid w:val="000374CE"/>
    <w:rsid w:val="00037BD6"/>
    <w:rsid w:val="00041BC4"/>
    <w:rsid w:val="0004214E"/>
    <w:rsid w:val="00042234"/>
    <w:rsid w:val="00044807"/>
    <w:rsid w:val="00046ED9"/>
    <w:rsid w:val="0004737A"/>
    <w:rsid w:val="0004786B"/>
    <w:rsid w:val="000518C8"/>
    <w:rsid w:val="00052F87"/>
    <w:rsid w:val="0005642F"/>
    <w:rsid w:val="0005644F"/>
    <w:rsid w:val="00057768"/>
    <w:rsid w:val="00057D26"/>
    <w:rsid w:val="000611C1"/>
    <w:rsid w:val="00061659"/>
    <w:rsid w:val="00062373"/>
    <w:rsid w:val="00064526"/>
    <w:rsid w:val="000651CA"/>
    <w:rsid w:val="0006591E"/>
    <w:rsid w:val="00065C8C"/>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654F"/>
    <w:rsid w:val="0008106E"/>
    <w:rsid w:val="0008458A"/>
    <w:rsid w:val="0008492B"/>
    <w:rsid w:val="000858F3"/>
    <w:rsid w:val="00085F32"/>
    <w:rsid w:val="00086069"/>
    <w:rsid w:val="00086F6C"/>
    <w:rsid w:val="00090824"/>
    <w:rsid w:val="00090CF1"/>
    <w:rsid w:val="00091141"/>
    <w:rsid w:val="0009281F"/>
    <w:rsid w:val="00094AD7"/>
    <w:rsid w:val="00094F52"/>
    <w:rsid w:val="00094F90"/>
    <w:rsid w:val="00095BB7"/>
    <w:rsid w:val="00097425"/>
    <w:rsid w:val="0009760A"/>
    <w:rsid w:val="000A1473"/>
    <w:rsid w:val="000A23A4"/>
    <w:rsid w:val="000A27EA"/>
    <w:rsid w:val="000A2BEF"/>
    <w:rsid w:val="000A43E9"/>
    <w:rsid w:val="000A4CFA"/>
    <w:rsid w:val="000A62F8"/>
    <w:rsid w:val="000A7BC6"/>
    <w:rsid w:val="000B19A0"/>
    <w:rsid w:val="000B2221"/>
    <w:rsid w:val="000B2A11"/>
    <w:rsid w:val="000B51E9"/>
    <w:rsid w:val="000B7489"/>
    <w:rsid w:val="000B7AF0"/>
    <w:rsid w:val="000C1A75"/>
    <w:rsid w:val="000C4240"/>
    <w:rsid w:val="000C4731"/>
    <w:rsid w:val="000C6D77"/>
    <w:rsid w:val="000C6DB8"/>
    <w:rsid w:val="000D0AA1"/>
    <w:rsid w:val="000D10AB"/>
    <w:rsid w:val="000D14C8"/>
    <w:rsid w:val="000D1FCC"/>
    <w:rsid w:val="000D245E"/>
    <w:rsid w:val="000D2784"/>
    <w:rsid w:val="000D471D"/>
    <w:rsid w:val="000E13D3"/>
    <w:rsid w:val="000E1835"/>
    <w:rsid w:val="000E18D6"/>
    <w:rsid w:val="000E2462"/>
    <w:rsid w:val="000E2E97"/>
    <w:rsid w:val="000E367A"/>
    <w:rsid w:val="000E37C3"/>
    <w:rsid w:val="000E3A5D"/>
    <w:rsid w:val="000E4EEF"/>
    <w:rsid w:val="000E68FA"/>
    <w:rsid w:val="000E7C22"/>
    <w:rsid w:val="000F0B8B"/>
    <w:rsid w:val="000F1186"/>
    <w:rsid w:val="000F1B68"/>
    <w:rsid w:val="000F2C4E"/>
    <w:rsid w:val="000F4D09"/>
    <w:rsid w:val="000F5B52"/>
    <w:rsid w:val="000F6B0C"/>
    <w:rsid w:val="001008BC"/>
    <w:rsid w:val="00102262"/>
    <w:rsid w:val="00104ABB"/>
    <w:rsid w:val="00105F16"/>
    <w:rsid w:val="001064CE"/>
    <w:rsid w:val="00106B4D"/>
    <w:rsid w:val="001071C6"/>
    <w:rsid w:val="00107859"/>
    <w:rsid w:val="0011043B"/>
    <w:rsid w:val="0011047F"/>
    <w:rsid w:val="00110767"/>
    <w:rsid w:val="001110E6"/>
    <w:rsid w:val="00111C97"/>
    <w:rsid w:val="00112A27"/>
    <w:rsid w:val="00113601"/>
    <w:rsid w:val="00113918"/>
    <w:rsid w:val="00115646"/>
    <w:rsid w:val="00115B8F"/>
    <w:rsid w:val="001170F8"/>
    <w:rsid w:val="00120CC2"/>
    <w:rsid w:val="0012136B"/>
    <w:rsid w:val="00124241"/>
    <w:rsid w:val="00125BE3"/>
    <w:rsid w:val="001265CB"/>
    <w:rsid w:val="0012670E"/>
    <w:rsid w:val="00126867"/>
    <w:rsid w:val="00131E6B"/>
    <w:rsid w:val="0013225F"/>
    <w:rsid w:val="00134B83"/>
    <w:rsid w:val="00134DBE"/>
    <w:rsid w:val="0013525C"/>
    <w:rsid w:val="001354DE"/>
    <w:rsid w:val="00135B4D"/>
    <w:rsid w:val="001364A3"/>
    <w:rsid w:val="001365B5"/>
    <w:rsid w:val="0013663C"/>
    <w:rsid w:val="001366BF"/>
    <w:rsid w:val="001369D1"/>
    <w:rsid w:val="00137375"/>
    <w:rsid w:val="0014001F"/>
    <w:rsid w:val="00140AAA"/>
    <w:rsid w:val="001413A7"/>
    <w:rsid w:val="001414A3"/>
    <w:rsid w:val="00141BD9"/>
    <w:rsid w:val="0014220B"/>
    <w:rsid w:val="00142694"/>
    <w:rsid w:val="001431D5"/>
    <w:rsid w:val="00143761"/>
    <w:rsid w:val="0014467B"/>
    <w:rsid w:val="0014637C"/>
    <w:rsid w:val="00146E50"/>
    <w:rsid w:val="0015160F"/>
    <w:rsid w:val="00153359"/>
    <w:rsid w:val="0015393B"/>
    <w:rsid w:val="00154686"/>
    <w:rsid w:val="00154DF7"/>
    <w:rsid w:val="001554F9"/>
    <w:rsid w:val="00156BC7"/>
    <w:rsid w:val="001610B1"/>
    <w:rsid w:val="001611CC"/>
    <w:rsid w:val="001613BA"/>
    <w:rsid w:val="0016174D"/>
    <w:rsid w:val="0016367E"/>
    <w:rsid w:val="00163BF4"/>
    <w:rsid w:val="00165263"/>
    <w:rsid w:val="00165B0B"/>
    <w:rsid w:val="00165B4B"/>
    <w:rsid w:val="00165F0D"/>
    <w:rsid w:val="00166CE3"/>
    <w:rsid w:val="00167A63"/>
    <w:rsid w:val="001703A1"/>
    <w:rsid w:val="0017288D"/>
    <w:rsid w:val="0017302A"/>
    <w:rsid w:val="001735FA"/>
    <w:rsid w:val="00174360"/>
    <w:rsid w:val="001757CB"/>
    <w:rsid w:val="00175E0D"/>
    <w:rsid w:val="00176EB5"/>
    <w:rsid w:val="00177B82"/>
    <w:rsid w:val="0018054E"/>
    <w:rsid w:val="00180E89"/>
    <w:rsid w:val="001823F8"/>
    <w:rsid w:val="001836C8"/>
    <w:rsid w:val="00184F4C"/>
    <w:rsid w:val="0018556C"/>
    <w:rsid w:val="001862AD"/>
    <w:rsid w:val="00190FE3"/>
    <w:rsid w:val="00191A0D"/>
    <w:rsid w:val="00193DD6"/>
    <w:rsid w:val="00193FED"/>
    <w:rsid w:val="00194235"/>
    <w:rsid w:val="00194831"/>
    <w:rsid w:val="00194CAF"/>
    <w:rsid w:val="00195E4B"/>
    <w:rsid w:val="0019796C"/>
    <w:rsid w:val="00197A78"/>
    <w:rsid w:val="00197DF7"/>
    <w:rsid w:val="001A0C17"/>
    <w:rsid w:val="001A131C"/>
    <w:rsid w:val="001A1CA1"/>
    <w:rsid w:val="001A1D2E"/>
    <w:rsid w:val="001A3768"/>
    <w:rsid w:val="001A41AC"/>
    <w:rsid w:val="001A4A21"/>
    <w:rsid w:val="001A6982"/>
    <w:rsid w:val="001A6F3D"/>
    <w:rsid w:val="001A76A8"/>
    <w:rsid w:val="001B1205"/>
    <w:rsid w:val="001B28E8"/>
    <w:rsid w:val="001B2C66"/>
    <w:rsid w:val="001B4A79"/>
    <w:rsid w:val="001B572E"/>
    <w:rsid w:val="001B61EB"/>
    <w:rsid w:val="001B6BC5"/>
    <w:rsid w:val="001C0C61"/>
    <w:rsid w:val="001C0DE0"/>
    <w:rsid w:val="001C27E9"/>
    <w:rsid w:val="001C5585"/>
    <w:rsid w:val="001C5900"/>
    <w:rsid w:val="001C629C"/>
    <w:rsid w:val="001C6937"/>
    <w:rsid w:val="001C71C2"/>
    <w:rsid w:val="001D0253"/>
    <w:rsid w:val="001D0A59"/>
    <w:rsid w:val="001D1067"/>
    <w:rsid w:val="001D25C4"/>
    <w:rsid w:val="001D4238"/>
    <w:rsid w:val="001D6962"/>
    <w:rsid w:val="001D6AD4"/>
    <w:rsid w:val="001D728D"/>
    <w:rsid w:val="001D7E64"/>
    <w:rsid w:val="001E05B2"/>
    <w:rsid w:val="001E086D"/>
    <w:rsid w:val="001E1616"/>
    <w:rsid w:val="001E2ED8"/>
    <w:rsid w:val="001E395A"/>
    <w:rsid w:val="001E3FD1"/>
    <w:rsid w:val="001E4AA7"/>
    <w:rsid w:val="001E4DD0"/>
    <w:rsid w:val="001E5AD2"/>
    <w:rsid w:val="001E62FC"/>
    <w:rsid w:val="001E73FB"/>
    <w:rsid w:val="001E7A11"/>
    <w:rsid w:val="001F03D0"/>
    <w:rsid w:val="001F165E"/>
    <w:rsid w:val="001F297F"/>
    <w:rsid w:val="001F3805"/>
    <w:rsid w:val="001F4A25"/>
    <w:rsid w:val="001F54CF"/>
    <w:rsid w:val="001F60BD"/>
    <w:rsid w:val="001F65D6"/>
    <w:rsid w:val="001F684A"/>
    <w:rsid w:val="001F7748"/>
    <w:rsid w:val="002022AF"/>
    <w:rsid w:val="00202406"/>
    <w:rsid w:val="002028E5"/>
    <w:rsid w:val="00203975"/>
    <w:rsid w:val="00204158"/>
    <w:rsid w:val="002046D5"/>
    <w:rsid w:val="0020633C"/>
    <w:rsid w:val="00206749"/>
    <w:rsid w:val="00206D53"/>
    <w:rsid w:val="00207503"/>
    <w:rsid w:val="002103BA"/>
    <w:rsid w:val="00211ABD"/>
    <w:rsid w:val="002126AF"/>
    <w:rsid w:val="0021294B"/>
    <w:rsid w:val="0021327F"/>
    <w:rsid w:val="002134B8"/>
    <w:rsid w:val="00213783"/>
    <w:rsid w:val="00216821"/>
    <w:rsid w:val="00217664"/>
    <w:rsid w:val="0021781F"/>
    <w:rsid w:val="00220E1B"/>
    <w:rsid w:val="00223093"/>
    <w:rsid w:val="00223994"/>
    <w:rsid w:val="00224078"/>
    <w:rsid w:val="00224EB1"/>
    <w:rsid w:val="00225897"/>
    <w:rsid w:val="00226540"/>
    <w:rsid w:val="00227089"/>
    <w:rsid w:val="00231829"/>
    <w:rsid w:val="00231CCF"/>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38F1"/>
    <w:rsid w:val="0025475D"/>
    <w:rsid w:val="002575B7"/>
    <w:rsid w:val="002604D1"/>
    <w:rsid w:val="0026095D"/>
    <w:rsid w:val="00261476"/>
    <w:rsid w:val="002619DC"/>
    <w:rsid w:val="00261A71"/>
    <w:rsid w:val="00261F84"/>
    <w:rsid w:val="00262450"/>
    <w:rsid w:val="00262CBF"/>
    <w:rsid w:val="0026447F"/>
    <w:rsid w:val="00264DB3"/>
    <w:rsid w:val="002660C7"/>
    <w:rsid w:val="00267CCF"/>
    <w:rsid w:val="00271900"/>
    <w:rsid w:val="00271BB3"/>
    <w:rsid w:val="00272EAD"/>
    <w:rsid w:val="00273B44"/>
    <w:rsid w:val="00274757"/>
    <w:rsid w:val="00274D14"/>
    <w:rsid w:val="00274E00"/>
    <w:rsid w:val="0027564B"/>
    <w:rsid w:val="00275ED6"/>
    <w:rsid w:val="00276E8C"/>
    <w:rsid w:val="0028130A"/>
    <w:rsid w:val="00281F19"/>
    <w:rsid w:val="0028245D"/>
    <w:rsid w:val="00282ADD"/>
    <w:rsid w:val="002830D5"/>
    <w:rsid w:val="002835E7"/>
    <w:rsid w:val="00283F47"/>
    <w:rsid w:val="0028401B"/>
    <w:rsid w:val="002853F0"/>
    <w:rsid w:val="00286927"/>
    <w:rsid w:val="00286E8A"/>
    <w:rsid w:val="00286FB9"/>
    <w:rsid w:val="00287B66"/>
    <w:rsid w:val="002905D2"/>
    <w:rsid w:val="00294A27"/>
    <w:rsid w:val="00294E85"/>
    <w:rsid w:val="00295B5D"/>
    <w:rsid w:val="00295E6B"/>
    <w:rsid w:val="00296535"/>
    <w:rsid w:val="002965F9"/>
    <w:rsid w:val="002978C4"/>
    <w:rsid w:val="00297D07"/>
    <w:rsid w:val="002A0B89"/>
    <w:rsid w:val="002A24FF"/>
    <w:rsid w:val="002A2B0B"/>
    <w:rsid w:val="002A45A6"/>
    <w:rsid w:val="002A49C4"/>
    <w:rsid w:val="002B010C"/>
    <w:rsid w:val="002B0414"/>
    <w:rsid w:val="002B0D0B"/>
    <w:rsid w:val="002B0D57"/>
    <w:rsid w:val="002B1A54"/>
    <w:rsid w:val="002B1F2E"/>
    <w:rsid w:val="002B2BF0"/>
    <w:rsid w:val="002B2ED1"/>
    <w:rsid w:val="002B3CF0"/>
    <w:rsid w:val="002B4B5A"/>
    <w:rsid w:val="002B553C"/>
    <w:rsid w:val="002C1280"/>
    <w:rsid w:val="002C147E"/>
    <w:rsid w:val="002C18D0"/>
    <w:rsid w:val="002C1B9A"/>
    <w:rsid w:val="002C2E9D"/>
    <w:rsid w:val="002C2EB9"/>
    <w:rsid w:val="002C3C4E"/>
    <w:rsid w:val="002C559A"/>
    <w:rsid w:val="002D27F1"/>
    <w:rsid w:val="002D44E4"/>
    <w:rsid w:val="002D4641"/>
    <w:rsid w:val="002D4E65"/>
    <w:rsid w:val="002D4FE1"/>
    <w:rsid w:val="002D51FC"/>
    <w:rsid w:val="002D5816"/>
    <w:rsid w:val="002D6244"/>
    <w:rsid w:val="002D759A"/>
    <w:rsid w:val="002E137D"/>
    <w:rsid w:val="002E2078"/>
    <w:rsid w:val="002E60E9"/>
    <w:rsid w:val="002E70D0"/>
    <w:rsid w:val="002E741A"/>
    <w:rsid w:val="002F114D"/>
    <w:rsid w:val="002F38EE"/>
    <w:rsid w:val="002F3D18"/>
    <w:rsid w:val="002F64B4"/>
    <w:rsid w:val="002F7909"/>
    <w:rsid w:val="0030072F"/>
    <w:rsid w:val="00302272"/>
    <w:rsid w:val="00303147"/>
    <w:rsid w:val="00303200"/>
    <w:rsid w:val="003038F8"/>
    <w:rsid w:val="0030513F"/>
    <w:rsid w:val="0030742A"/>
    <w:rsid w:val="00307549"/>
    <w:rsid w:val="00307AB0"/>
    <w:rsid w:val="00310193"/>
    <w:rsid w:val="0031096F"/>
    <w:rsid w:val="00310C1C"/>
    <w:rsid w:val="003113C9"/>
    <w:rsid w:val="00313B94"/>
    <w:rsid w:val="003146AC"/>
    <w:rsid w:val="00314A84"/>
    <w:rsid w:val="00316131"/>
    <w:rsid w:val="0031686F"/>
    <w:rsid w:val="0032069C"/>
    <w:rsid w:val="003226FE"/>
    <w:rsid w:val="00323BFE"/>
    <w:rsid w:val="003240B4"/>
    <w:rsid w:val="003250D0"/>
    <w:rsid w:val="00327CFB"/>
    <w:rsid w:val="00330C04"/>
    <w:rsid w:val="00331135"/>
    <w:rsid w:val="003317AD"/>
    <w:rsid w:val="00332855"/>
    <w:rsid w:val="0033504E"/>
    <w:rsid w:val="003379FD"/>
    <w:rsid w:val="003414C1"/>
    <w:rsid w:val="00341907"/>
    <w:rsid w:val="00341B37"/>
    <w:rsid w:val="00341C55"/>
    <w:rsid w:val="00341CD4"/>
    <w:rsid w:val="003451DF"/>
    <w:rsid w:val="003463C2"/>
    <w:rsid w:val="00347E65"/>
    <w:rsid w:val="00350E3E"/>
    <w:rsid w:val="00352A88"/>
    <w:rsid w:val="00352B29"/>
    <w:rsid w:val="00352CA6"/>
    <w:rsid w:val="003548D9"/>
    <w:rsid w:val="00355041"/>
    <w:rsid w:val="00356D05"/>
    <w:rsid w:val="00357C5A"/>
    <w:rsid w:val="0036063D"/>
    <w:rsid w:val="00360A2D"/>
    <w:rsid w:val="00361D83"/>
    <w:rsid w:val="0036238A"/>
    <w:rsid w:val="003629D2"/>
    <w:rsid w:val="00362BDB"/>
    <w:rsid w:val="00363354"/>
    <w:rsid w:val="0036455B"/>
    <w:rsid w:val="00366AF1"/>
    <w:rsid w:val="0036742B"/>
    <w:rsid w:val="00370D5E"/>
    <w:rsid w:val="00371613"/>
    <w:rsid w:val="0037196B"/>
    <w:rsid w:val="00376142"/>
    <w:rsid w:val="00376DB0"/>
    <w:rsid w:val="003777E8"/>
    <w:rsid w:val="003801BA"/>
    <w:rsid w:val="003805CB"/>
    <w:rsid w:val="0038087D"/>
    <w:rsid w:val="00381D4E"/>
    <w:rsid w:val="003836E5"/>
    <w:rsid w:val="00386560"/>
    <w:rsid w:val="00390C7F"/>
    <w:rsid w:val="003918CF"/>
    <w:rsid w:val="00394CB0"/>
    <w:rsid w:val="00394E1F"/>
    <w:rsid w:val="00395FDF"/>
    <w:rsid w:val="003978A0"/>
    <w:rsid w:val="00397D16"/>
    <w:rsid w:val="003A29EF"/>
    <w:rsid w:val="003A585B"/>
    <w:rsid w:val="003A5CE4"/>
    <w:rsid w:val="003A614E"/>
    <w:rsid w:val="003A6AEC"/>
    <w:rsid w:val="003A73F4"/>
    <w:rsid w:val="003A7D3F"/>
    <w:rsid w:val="003B00C6"/>
    <w:rsid w:val="003B0285"/>
    <w:rsid w:val="003B2248"/>
    <w:rsid w:val="003B2F6F"/>
    <w:rsid w:val="003B2FEC"/>
    <w:rsid w:val="003B38B3"/>
    <w:rsid w:val="003B5F03"/>
    <w:rsid w:val="003B7804"/>
    <w:rsid w:val="003C0F3E"/>
    <w:rsid w:val="003C1E41"/>
    <w:rsid w:val="003C710E"/>
    <w:rsid w:val="003D0C46"/>
    <w:rsid w:val="003D2EB6"/>
    <w:rsid w:val="003D4036"/>
    <w:rsid w:val="003D430C"/>
    <w:rsid w:val="003D4AD3"/>
    <w:rsid w:val="003D61B9"/>
    <w:rsid w:val="003D6BBF"/>
    <w:rsid w:val="003D746C"/>
    <w:rsid w:val="003E09AD"/>
    <w:rsid w:val="003E0D33"/>
    <w:rsid w:val="003E1191"/>
    <w:rsid w:val="003E25DF"/>
    <w:rsid w:val="003E2621"/>
    <w:rsid w:val="003E3DED"/>
    <w:rsid w:val="003E6350"/>
    <w:rsid w:val="003E6DCB"/>
    <w:rsid w:val="003F067E"/>
    <w:rsid w:val="003F083A"/>
    <w:rsid w:val="003F1866"/>
    <w:rsid w:val="003F1A55"/>
    <w:rsid w:val="003F305D"/>
    <w:rsid w:val="003F3CF4"/>
    <w:rsid w:val="003F4145"/>
    <w:rsid w:val="003F47F0"/>
    <w:rsid w:val="003F5C00"/>
    <w:rsid w:val="003F62BF"/>
    <w:rsid w:val="003F74D8"/>
    <w:rsid w:val="003F7D2B"/>
    <w:rsid w:val="00402244"/>
    <w:rsid w:val="00402651"/>
    <w:rsid w:val="00404236"/>
    <w:rsid w:val="00404D43"/>
    <w:rsid w:val="00405453"/>
    <w:rsid w:val="00406A0F"/>
    <w:rsid w:val="00406D61"/>
    <w:rsid w:val="0040793E"/>
    <w:rsid w:val="00411DDB"/>
    <w:rsid w:val="00413701"/>
    <w:rsid w:val="004137F1"/>
    <w:rsid w:val="00414733"/>
    <w:rsid w:val="004149C9"/>
    <w:rsid w:val="00414D9C"/>
    <w:rsid w:val="00415A7F"/>
    <w:rsid w:val="00415FD6"/>
    <w:rsid w:val="0041643C"/>
    <w:rsid w:val="00416EA8"/>
    <w:rsid w:val="0042005D"/>
    <w:rsid w:val="00420A00"/>
    <w:rsid w:val="00421BAF"/>
    <w:rsid w:val="00422233"/>
    <w:rsid w:val="004224D5"/>
    <w:rsid w:val="00423783"/>
    <w:rsid w:val="00423DE8"/>
    <w:rsid w:val="004254B1"/>
    <w:rsid w:val="004256D5"/>
    <w:rsid w:val="00426698"/>
    <w:rsid w:val="00430665"/>
    <w:rsid w:val="004322F0"/>
    <w:rsid w:val="00432357"/>
    <w:rsid w:val="00432CBC"/>
    <w:rsid w:val="004333CE"/>
    <w:rsid w:val="00435004"/>
    <w:rsid w:val="00435034"/>
    <w:rsid w:val="00440689"/>
    <w:rsid w:val="00440A3F"/>
    <w:rsid w:val="00441634"/>
    <w:rsid w:val="00441B3E"/>
    <w:rsid w:val="00442416"/>
    <w:rsid w:val="00442EBF"/>
    <w:rsid w:val="0044480D"/>
    <w:rsid w:val="0044490F"/>
    <w:rsid w:val="004456E7"/>
    <w:rsid w:val="00445863"/>
    <w:rsid w:val="00451463"/>
    <w:rsid w:val="004523D4"/>
    <w:rsid w:val="004526D2"/>
    <w:rsid w:val="00456AB0"/>
    <w:rsid w:val="00456CA7"/>
    <w:rsid w:val="00460DE4"/>
    <w:rsid w:val="0046112D"/>
    <w:rsid w:val="00461150"/>
    <w:rsid w:val="00461A59"/>
    <w:rsid w:val="00462467"/>
    <w:rsid w:val="00462FAA"/>
    <w:rsid w:val="00463D57"/>
    <w:rsid w:val="00465D85"/>
    <w:rsid w:val="00466734"/>
    <w:rsid w:val="00466B4F"/>
    <w:rsid w:val="004704B5"/>
    <w:rsid w:val="00471501"/>
    <w:rsid w:val="00472592"/>
    <w:rsid w:val="004759E1"/>
    <w:rsid w:val="00475F26"/>
    <w:rsid w:val="00476B65"/>
    <w:rsid w:val="00476FA9"/>
    <w:rsid w:val="00477646"/>
    <w:rsid w:val="00481151"/>
    <w:rsid w:val="00483202"/>
    <w:rsid w:val="00485F3F"/>
    <w:rsid w:val="00490002"/>
    <w:rsid w:val="0049002B"/>
    <w:rsid w:val="00492BC7"/>
    <w:rsid w:val="00492EAF"/>
    <w:rsid w:val="00494DCB"/>
    <w:rsid w:val="00496665"/>
    <w:rsid w:val="00496BD2"/>
    <w:rsid w:val="0049731D"/>
    <w:rsid w:val="004A0006"/>
    <w:rsid w:val="004A037B"/>
    <w:rsid w:val="004A0AEC"/>
    <w:rsid w:val="004A2680"/>
    <w:rsid w:val="004A55A4"/>
    <w:rsid w:val="004A5FE4"/>
    <w:rsid w:val="004A6463"/>
    <w:rsid w:val="004A7645"/>
    <w:rsid w:val="004A7B25"/>
    <w:rsid w:val="004B0310"/>
    <w:rsid w:val="004B2F88"/>
    <w:rsid w:val="004B470B"/>
    <w:rsid w:val="004B5A1F"/>
    <w:rsid w:val="004B5E7D"/>
    <w:rsid w:val="004B6351"/>
    <w:rsid w:val="004C024D"/>
    <w:rsid w:val="004C1602"/>
    <w:rsid w:val="004C323F"/>
    <w:rsid w:val="004C3C79"/>
    <w:rsid w:val="004C445F"/>
    <w:rsid w:val="004C6309"/>
    <w:rsid w:val="004C79B0"/>
    <w:rsid w:val="004D2C67"/>
    <w:rsid w:val="004D3BCA"/>
    <w:rsid w:val="004D4DD3"/>
    <w:rsid w:val="004E0080"/>
    <w:rsid w:val="004E140D"/>
    <w:rsid w:val="004E1858"/>
    <w:rsid w:val="004E2DBF"/>
    <w:rsid w:val="004E44B5"/>
    <w:rsid w:val="004E451E"/>
    <w:rsid w:val="004E5460"/>
    <w:rsid w:val="004E6BEF"/>
    <w:rsid w:val="004E7A99"/>
    <w:rsid w:val="004E7CC7"/>
    <w:rsid w:val="004F05E2"/>
    <w:rsid w:val="004F1159"/>
    <w:rsid w:val="004F296C"/>
    <w:rsid w:val="004F4386"/>
    <w:rsid w:val="004F54C3"/>
    <w:rsid w:val="004F6CB1"/>
    <w:rsid w:val="004F7312"/>
    <w:rsid w:val="004F7442"/>
    <w:rsid w:val="00500C46"/>
    <w:rsid w:val="00500FB1"/>
    <w:rsid w:val="00502A65"/>
    <w:rsid w:val="005033A7"/>
    <w:rsid w:val="00505E3E"/>
    <w:rsid w:val="005102BB"/>
    <w:rsid w:val="00510321"/>
    <w:rsid w:val="00510569"/>
    <w:rsid w:val="00510928"/>
    <w:rsid w:val="00510FB4"/>
    <w:rsid w:val="0051430A"/>
    <w:rsid w:val="00514982"/>
    <w:rsid w:val="005202DD"/>
    <w:rsid w:val="00520D78"/>
    <w:rsid w:val="00520D94"/>
    <w:rsid w:val="0052125D"/>
    <w:rsid w:val="00521944"/>
    <w:rsid w:val="00522AA1"/>
    <w:rsid w:val="00522BF3"/>
    <w:rsid w:val="00523C63"/>
    <w:rsid w:val="00523DBA"/>
    <w:rsid w:val="00523FDE"/>
    <w:rsid w:val="00527A38"/>
    <w:rsid w:val="00527F67"/>
    <w:rsid w:val="0053043B"/>
    <w:rsid w:val="00530D3F"/>
    <w:rsid w:val="00531BC5"/>
    <w:rsid w:val="005333A8"/>
    <w:rsid w:val="00533B89"/>
    <w:rsid w:val="00534343"/>
    <w:rsid w:val="00535380"/>
    <w:rsid w:val="005358EA"/>
    <w:rsid w:val="00536044"/>
    <w:rsid w:val="0053615E"/>
    <w:rsid w:val="00537902"/>
    <w:rsid w:val="0054010B"/>
    <w:rsid w:val="00540BD1"/>
    <w:rsid w:val="005416B3"/>
    <w:rsid w:val="005420F5"/>
    <w:rsid w:val="005425D7"/>
    <w:rsid w:val="0054292E"/>
    <w:rsid w:val="00542D08"/>
    <w:rsid w:val="00544482"/>
    <w:rsid w:val="0054493B"/>
    <w:rsid w:val="00546008"/>
    <w:rsid w:val="005470AF"/>
    <w:rsid w:val="005476CD"/>
    <w:rsid w:val="0055019F"/>
    <w:rsid w:val="00550B08"/>
    <w:rsid w:val="005519BD"/>
    <w:rsid w:val="00551EFC"/>
    <w:rsid w:val="00551FFB"/>
    <w:rsid w:val="00552413"/>
    <w:rsid w:val="0055336B"/>
    <w:rsid w:val="0055366C"/>
    <w:rsid w:val="005541C4"/>
    <w:rsid w:val="00554CE9"/>
    <w:rsid w:val="00556932"/>
    <w:rsid w:val="005604A0"/>
    <w:rsid w:val="00560CF0"/>
    <w:rsid w:val="005623A4"/>
    <w:rsid w:val="0056254E"/>
    <w:rsid w:val="00562CA9"/>
    <w:rsid w:val="0056461E"/>
    <w:rsid w:val="00564816"/>
    <w:rsid w:val="0056502D"/>
    <w:rsid w:val="00565E0C"/>
    <w:rsid w:val="005669F3"/>
    <w:rsid w:val="00567282"/>
    <w:rsid w:val="005674B5"/>
    <w:rsid w:val="00567C37"/>
    <w:rsid w:val="0057216A"/>
    <w:rsid w:val="00572449"/>
    <w:rsid w:val="00572949"/>
    <w:rsid w:val="005744C0"/>
    <w:rsid w:val="005760D2"/>
    <w:rsid w:val="00576261"/>
    <w:rsid w:val="00577381"/>
    <w:rsid w:val="00577AB6"/>
    <w:rsid w:val="0058005E"/>
    <w:rsid w:val="0058009F"/>
    <w:rsid w:val="0058084B"/>
    <w:rsid w:val="00580FD6"/>
    <w:rsid w:val="0058100E"/>
    <w:rsid w:val="0058135F"/>
    <w:rsid w:val="005825C4"/>
    <w:rsid w:val="00582611"/>
    <w:rsid w:val="00583113"/>
    <w:rsid w:val="00583E93"/>
    <w:rsid w:val="00583EF2"/>
    <w:rsid w:val="00584402"/>
    <w:rsid w:val="00584429"/>
    <w:rsid w:val="00584B0A"/>
    <w:rsid w:val="005852CE"/>
    <w:rsid w:val="00585BE4"/>
    <w:rsid w:val="00585CCA"/>
    <w:rsid w:val="00586C41"/>
    <w:rsid w:val="00590818"/>
    <w:rsid w:val="00591E88"/>
    <w:rsid w:val="0059270B"/>
    <w:rsid w:val="00592C7E"/>
    <w:rsid w:val="00592E28"/>
    <w:rsid w:val="00596CE1"/>
    <w:rsid w:val="0059744B"/>
    <w:rsid w:val="00597A49"/>
    <w:rsid w:val="005A081A"/>
    <w:rsid w:val="005A1097"/>
    <w:rsid w:val="005A3760"/>
    <w:rsid w:val="005A390E"/>
    <w:rsid w:val="005A4B17"/>
    <w:rsid w:val="005A4B2B"/>
    <w:rsid w:val="005A50AE"/>
    <w:rsid w:val="005A7C1E"/>
    <w:rsid w:val="005B0066"/>
    <w:rsid w:val="005B0B87"/>
    <w:rsid w:val="005B18DE"/>
    <w:rsid w:val="005B1BD0"/>
    <w:rsid w:val="005B23BF"/>
    <w:rsid w:val="005B2635"/>
    <w:rsid w:val="005B2785"/>
    <w:rsid w:val="005B3E67"/>
    <w:rsid w:val="005B47EC"/>
    <w:rsid w:val="005B4CB2"/>
    <w:rsid w:val="005B597E"/>
    <w:rsid w:val="005B69CB"/>
    <w:rsid w:val="005B6A3C"/>
    <w:rsid w:val="005B6A49"/>
    <w:rsid w:val="005C0E9C"/>
    <w:rsid w:val="005C1006"/>
    <w:rsid w:val="005C3A19"/>
    <w:rsid w:val="005C4029"/>
    <w:rsid w:val="005C425C"/>
    <w:rsid w:val="005C57D7"/>
    <w:rsid w:val="005C5A68"/>
    <w:rsid w:val="005C6052"/>
    <w:rsid w:val="005D0118"/>
    <w:rsid w:val="005D1388"/>
    <w:rsid w:val="005D20B6"/>
    <w:rsid w:val="005D2A17"/>
    <w:rsid w:val="005D313B"/>
    <w:rsid w:val="005D39E3"/>
    <w:rsid w:val="005D42E0"/>
    <w:rsid w:val="005D437E"/>
    <w:rsid w:val="005D4AF0"/>
    <w:rsid w:val="005D4EE1"/>
    <w:rsid w:val="005D76DB"/>
    <w:rsid w:val="005D7B15"/>
    <w:rsid w:val="005E03C7"/>
    <w:rsid w:val="005E1B52"/>
    <w:rsid w:val="005E1DDA"/>
    <w:rsid w:val="005E20DA"/>
    <w:rsid w:val="005E4C50"/>
    <w:rsid w:val="005F00AF"/>
    <w:rsid w:val="005F00F9"/>
    <w:rsid w:val="005F223E"/>
    <w:rsid w:val="005F34C4"/>
    <w:rsid w:val="005F497E"/>
    <w:rsid w:val="005F5AA5"/>
    <w:rsid w:val="005F5D98"/>
    <w:rsid w:val="005F6C7D"/>
    <w:rsid w:val="005F6EDD"/>
    <w:rsid w:val="005F79F2"/>
    <w:rsid w:val="006006B5"/>
    <w:rsid w:val="006008DC"/>
    <w:rsid w:val="00600F7F"/>
    <w:rsid w:val="00601F37"/>
    <w:rsid w:val="0060217D"/>
    <w:rsid w:val="006033CE"/>
    <w:rsid w:val="00604234"/>
    <w:rsid w:val="00604667"/>
    <w:rsid w:val="00605682"/>
    <w:rsid w:val="00606DFA"/>
    <w:rsid w:val="006075BC"/>
    <w:rsid w:val="006079C5"/>
    <w:rsid w:val="006102BB"/>
    <w:rsid w:val="00610F11"/>
    <w:rsid w:val="0061100C"/>
    <w:rsid w:val="00611696"/>
    <w:rsid w:val="00611F62"/>
    <w:rsid w:val="00615821"/>
    <w:rsid w:val="00620B13"/>
    <w:rsid w:val="006217B2"/>
    <w:rsid w:val="006228D3"/>
    <w:rsid w:val="00623DE7"/>
    <w:rsid w:val="00624088"/>
    <w:rsid w:val="00624A7E"/>
    <w:rsid w:val="00625DD1"/>
    <w:rsid w:val="006271FB"/>
    <w:rsid w:val="00630A9B"/>
    <w:rsid w:val="00630E17"/>
    <w:rsid w:val="00631698"/>
    <w:rsid w:val="00634E95"/>
    <w:rsid w:val="006366E1"/>
    <w:rsid w:val="00636FEA"/>
    <w:rsid w:val="00637137"/>
    <w:rsid w:val="0063733B"/>
    <w:rsid w:val="00637D53"/>
    <w:rsid w:val="00641984"/>
    <w:rsid w:val="00641DAF"/>
    <w:rsid w:val="00641EDC"/>
    <w:rsid w:val="00642044"/>
    <w:rsid w:val="0064421F"/>
    <w:rsid w:val="00644B96"/>
    <w:rsid w:val="0064532D"/>
    <w:rsid w:val="00645902"/>
    <w:rsid w:val="00645CA5"/>
    <w:rsid w:val="00646D95"/>
    <w:rsid w:val="00646DF9"/>
    <w:rsid w:val="00647DC3"/>
    <w:rsid w:val="00647F66"/>
    <w:rsid w:val="0065033D"/>
    <w:rsid w:val="006505D6"/>
    <w:rsid w:val="00652F5E"/>
    <w:rsid w:val="0065325D"/>
    <w:rsid w:val="00654452"/>
    <w:rsid w:val="0065548D"/>
    <w:rsid w:val="00655906"/>
    <w:rsid w:val="0065703E"/>
    <w:rsid w:val="00660D75"/>
    <w:rsid w:val="0066320D"/>
    <w:rsid w:val="006636E6"/>
    <w:rsid w:val="00663BB2"/>
    <w:rsid w:val="00663E21"/>
    <w:rsid w:val="00664984"/>
    <w:rsid w:val="006669EC"/>
    <w:rsid w:val="00666C8E"/>
    <w:rsid w:val="00666E3C"/>
    <w:rsid w:val="00667ECF"/>
    <w:rsid w:val="0067250D"/>
    <w:rsid w:val="00672818"/>
    <w:rsid w:val="00672BF6"/>
    <w:rsid w:val="006749CE"/>
    <w:rsid w:val="00677243"/>
    <w:rsid w:val="00677760"/>
    <w:rsid w:val="006819A7"/>
    <w:rsid w:val="00682048"/>
    <w:rsid w:val="006830A7"/>
    <w:rsid w:val="00683293"/>
    <w:rsid w:val="006866E3"/>
    <w:rsid w:val="00686D26"/>
    <w:rsid w:val="00686D86"/>
    <w:rsid w:val="00687C0E"/>
    <w:rsid w:val="00690C42"/>
    <w:rsid w:val="006910C5"/>
    <w:rsid w:val="006937E2"/>
    <w:rsid w:val="006A0125"/>
    <w:rsid w:val="006A0389"/>
    <w:rsid w:val="006A10A2"/>
    <w:rsid w:val="006A182E"/>
    <w:rsid w:val="006A19AA"/>
    <w:rsid w:val="006A1E4C"/>
    <w:rsid w:val="006A3CD9"/>
    <w:rsid w:val="006A6BDF"/>
    <w:rsid w:val="006A720C"/>
    <w:rsid w:val="006A724E"/>
    <w:rsid w:val="006B203E"/>
    <w:rsid w:val="006B329E"/>
    <w:rsid w:val="006B39E4"/>
    <w:rsid w:val="006B3E39"/>
    <w:rsid w:val="006B4AC5"/>
    <w:rsid w:val="006B4E8D"/>
    <w:rsid w:val="006B5E82"/>
    <w:rsid w:val="006B7767"/>
    <w:rsid w:val="006C1FFC"/>
    <w:rsid w:val="006C3019"/>
    <w:rsid w:val="006C3374"/>
    <w:rsid w:val="006C3A0A"/>
    <w:rsid w:val="006C4888"/>
    <w:rsid w:val="006C4AEF"/>
    <w:rsid w:val="006C535D"/>
    <w:rsid w:val="006C57BF"/>
    <w:rsid w:val="006D0B75"/>
    <w:rsid w:val="006D3DA5"/>
    <w:rsid w:val="006E1B72"/>
    <w:rsid w:val="006E20E5"/>
    <w:rsid w:val="006E263D"/>
    <w:rsid w:val="006E3072"/>
    <w:rsid w:val="006E30C7"/>
    <w:rsid w:val="006E34BC"/>
    <w:rsid w:val="006E4428"/>
    <w:rsid w:val="006E5DCA"/>
    <w:rsid w:val="006E60BA"/>
    <w:rsid w:val="006E6E6D"/>
    <w:rsid w:val="006F0527"/>
    <w:rsid w:val="006F0592"/>
    <w:rsid w:val="006F2142"/>
    <w:rsid w:val="006F2448"/>
    <w:rsid w:val="006F2475"/>
    <w:rsid w:val="006F3330"/>
    <w:rsid w:val="006F3E3F"/>
    <w:rsid w:val="006F6560"/>
    <w:rsid w:val="006F6676"/>
    <w:rsid w:val="006F6C88"/>
    <w:rsid w:val="006F70A7"/>
    <w:rsid w:val="006F7C67"/>
    <w:rsid w:val="00700B18"/>
    <w:rsid w:val="00703748"/>
    <w:rsid w:val="00704A0F"/>
    <w:rsid w:val="007050FD"/>
    <w:rsid w:val="00705226"/>
    <w:rsid w:val="007052A7"/>
    <w:rsid w:val="00705DD0"/>
    <w:rsid w:val="00707CD3"/>
    <w:rsid w:val="00710B7C"/>
    <w:rsid w:val="00712990"/>
    <w:rsid w:val="00712C1E"/>
    <w:rsid w:val="00713556"/>
    <w:rsid w:val="00714BB6"/>
    <w:rsid w:val="00715CDD"/>
    <w:rsid w:val="00715D0F"/>
    <w:rsid w:val="00716529"/>
    <w:rsid w:val="007176A3"/>
    <w:rsid w:val="007178A0"/>
    <w:rsid w:val="00717EEE"/>
    <w:rsid w:val="00720071"/>
    <w:rsid w:val="007203D2"/>
    <w:rsid w:val="00720B78"/>
    <w:rsid w:val="00721E1F"/>
    <w:rsid w:val="0072210F"/>
    <w:rsid w:val="00722863"/>
    <w:rsid w:val="00724505"/>
    <w:rsid w:val="00726D1C"/>
    <w:rsid w:val="007305FF"/>
    <w:rsid w:val="0073192D"/>
    <w:rsid w:val="0073292F"/>
    <w:rsid w:val="007347CA"/>
    <w:rsid w:val="00735D79"/>
    <w:rsid w:val="007379F3"/>
    <w:rsid w:val="0074048F"/>
    <w:rsid w:val="007406F9"/>
    <w:rsid w:val="00740A9A"/>
    <w:rsid w:val="00740CF9"/>
    <w:rsid w:val="0074216C"/>
    <w:rsid w:val="0074227E"/>
    <w:rsid w:val="007429EB"/>
    <w:rsid w:val="00743328"/>
    <w:rsid w:val="00743B58"/>
    <w:rsid w:val="00743B77"/>
    <w:rsid w:val="007445C0"/>
    <w:rsid w:val="00744C14"/>
    <w:rsid w:val="00745079"/>
    <w:rsid w:val="007452E1"/>
    <w:rsid w:val="00746164"/>
    <w:rsid w:val="0074631D"/>
    <w:rsid w:val="00746B00"/>
    <w:rsid w:val="00746D2F"/>
    <w:rsid w:val="00747BE0"/>
    <w:rsid w:val="00750947"/>
    <w:rsid w:val="007513E9"/>
    <w:rsid w:val="00751761"/>
    <w:rsid w:val="007520C0"/>
    <w:rsid w:val="007528FF"/>
    <w:rsid w:val="00753FF2"/>
    <w:rsid w:val="00754B37"/>
    <w:rsid w:val="007566E2"/>
    <w:rsid w:val="007568C9"/>
    <w:rsid w:val="00757E03"/>
    <w:rsid w:val="00760AF4"/>
    <w:rsid w:val="00761C0F"/>
    <w:rsid w:val="00761FE6"/>
    <w:rsid w:val="00762D3A"/>
    <w:rsid w:val="007638A3"/>
    <w:rsid w:val="00771060"/>
    <w:rsid w:val="007717C6"/>
    <w:rsid w:val="0077273E"/>
    <w:rsid w:val="00772FD4"/>
    <w:rsid w:val="00773113"/>
    <w:rsid w:val="00773253"/>
    <w:rsid w:val="00773877"/>
    <w:rsid w:val="00773AFD"/>
    <w:rsid w:val="0077408D"/>
    <w:rsid w:val="0077593F"/>
    <w:rsid w:val="00775D3F"/>
    <w:rsid w:val="0077637D"/>
    <w:rsid w:val="00777E98"/>
    <w:rsid w:val="00777F2D"/>
    <w:rsid w:val="00780770"/>
    <w:rsid w:val="00780DE4"/>
    <w:rsid w:val="007811E4"/>
    <w:rsid w:val="00781845"/>
    <w:rsid w:val="007819E9"/>
    <w:rsid w:val="00781B85"/>
    <w:rsid w:val="00783202"/>
    <w:rsid w:val="0078493A"/>
    <w:rsid w:val="00785B34"/>
    <w:rsid w:val="0078774B"/>
    <w:rsid w:val="00787A2B"/>
    <w:rsid w:val="0079218F"/>
    <w:rsid w:val="00793F26"/>
    <w:rsid w:val="00794034"/>
    <w:rsid w:val="00794C7C"/>
    <w:rsid w:val="00794DB7"/>
    <w:rsid w:val="00795031"/>
    <w:rsid w:val="007979B9"/>
    <w:rsid w:val="007A13A8"/>
    <w:rsid w:val="007A2659"/>
    <w:rsid w:val="007A3589"/>
    <w:rsid w:val="007A35D2"/>
    <w:rsid w:val="007A4F46"/>
    <w:rsid w:val="007A7011"/>
    <w:rsid w:val="007A70DC"/>
    <w:rsid w:val="007A7463"/>
    <w:rsid w:val="007B01DF"/>
    <w:rsid w:val="007B0554"/>
    <w:rsid w:val="007B0975"/>
    <w:rsid w:val="007B1170"/>
    <w:rsid w:val="007B25BA"/>
    <w:rsid w:val="007B610B"/>
    <w:rsid w:val="007B69A2"/>
    <w:rsid w:val="007B7843"/>
    <w:rsid w:val="007B785C"/>
    <w:rsid w:val="007B7E83"/>
    <w:rsid w:val="007C0DE3"/>
    <w:rsid w:val="007C1350"/>
    <w:rsid w:val="007C193A"/>
    <w:rsid w:val="007C1CB4"/>
    <w:rsid w:val="007C2459"/>
    <w:rsid w:val="007C26D7"/>
    <w:rsid w:val="007C29DE"/>
    <w:rsid w:val="007C2AE4"/>
    <w:rsid w:val="007C5477"/>
    <w:rsid w:val="007C63C0"/>
    <w:rsid w:val="007C77FB"/>
    <w:rsid w:val="007D00B1"/>
    <w:rsid w:val="007D08CD"/>
    <w:rsid w:val="007D2033"/>
    <w:rsid w:val="007D2145"/>
    <w:rsid w:val="007D23FE"/>
    <w:rsid w:val="007D400E"/>
    <w:rsid w:val="007D4618"/>
    <w:rsid w:val="007D5483"/>
    <w:rsid w:val="007D5BEB"/>
    <w:rsid w:val="007D5E49"/>
    <w:rsid w:val="007D787C"/>
    <w:rsid w:val="007D7E24"/>
    <w:rsid w:val="007E029D"/>
    <w:rsid w:val="007E1497"/>
    <w:rsid w:val="007E165D"/>
    <w:rsid w:val="007E2287"/>
    <w:rsid w:val="007E56AC"/>
    <w:rsid w:val="007F1D3A"/>
    <w:rsid w:val="007F37A7"/>
    <w:rsid w:val="007F4D9C"/>
    <w:rsid w:val="007F5D32"/>
    <w:rsid w:val="007F65E1"/>
    <w:rsid w:val="00800C5D"/>
    <w:rsid w:val="00801F03"/>
    <w:rsid w:val="008059B7"/>
    <w:rsid w:val="00805B7B"/>
    <w:rsid w:val="00805BBC"/>
    <w:rsid w:val="00810358"/>
    <w:rsid w:val="00810914"/>
    <w:rsid w:val="008119F5"/>
    <w:rsid w:val="00812618"/>
    <w:rsid w:val="008128BF"/>
    <w:rsid w:val="00812F3B"/>
    <w:rsid w:val="008137AC"/>
    <w:rsid w:val="00813DCB"/>
    <w:rsid w:val="00816B68"/>
    <w:rsid w:val="00816E2C"/>
    <w:rsid w:val="00817FDA"/>
    <w:rsid w:val="00820744"/>
    <w:rsid w:val="00825FB3"/>
    <w:rsid w:val="00826D29"/>
    <w:rsid w:val="008275EC"/>
    <w:rsid w:val="0082762A"/>
    <w:rsid w:val="008278A0"/>
    <w:rsid w:val="008305A5"/>
    <w:rsid w:val="00830A0B"/>
    <w:rsid w:val="00831018"/>
    <w:rsid w:val="00831E43"/>
    <w:rsid w:val="008333A1"/>
    <w:rsid w:val="00834C05"/>
    <w:rsid w:val="00836F64"/>
    <w:rsid w:val="00837206"/>
    <w:rsid w:val="00837DEC"/>
    <w:rsid w:val="008416BD"/>
    <w:rsid w:val="0084208C"/>
    <w:rsid w:val="008422A7"/>
    <w:rsid w:val="00846E01"/>
    <w:rsid w:val="00847925"/>
    <w:rsid w:val="00850477"/>
    <w:rsid w:val="00850A25"/>
    <w:rsid w:val="00850E4E"/>
    <w:rsid w:val="0085146D"/>
    <w:rsid w:val="00852481"/>
    <w:rsid w:val="008530D9"/>
    <w:rsid w:val="00854AC4"/>
    <w:rsid w:val="00854DF0"/>
    <w:rsid w:val="00854DF8"/>
    <w:rsid w:val="00855383"/>
    <w:rsid w:val="00857092"/>
    <w:rsid w:val="00860A1A"/>
    <w:rsid w:val="00860A85"/>
    <w:rsid w:val="00861F6F"/>
    <w:rsid w:val="00863097"/>
    <w:rsid w:val="0086330F"/>
    <w:rsid w:val="0086337C"/>
    <w:rsid w:val="00865DDA"/>
    <w:rsid w:val="00867B68"/>
    <w:rsid w:val="008700FB"/>
    <w:rsid w:val="0087045F"/>
    <w:rsid w:val="00870857"/>
    <w:rsid w:val="00871205"/>
    <w:rsid w:val="008713CC"/>
    <w:rsid w:val="00872265"/>
    <w:rsid w:val="00872E9A"/>
    <w:rsid w:val="00874E09"/>
    <w:rsid w:val="008750DA"/>
    <w:rsid w:val="0087636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6518"/>
    <w:rsid w:val="00886787"/>
    <w:rsid w:val="00887319"/>
    <w:rsid w:val="00887EE6"/>
    <w:rsid w:val="00890EF9"/>
    <w:rsid w:val="00891613"/>
    <w:rsid w:val="00891BFD"/>
    <w:rsid w:val="008932A7"/>
    <w:rsid w:val="008935D9"/>
    <w:rsid w:val="008946E0"/>
    <w:rsid w:val="00895A37"/>
    <w:rsid w:val="00895F52"/>
    <w:rsid w:val="00896812"/>
    <w:rsid w:val="00896D6B"/>
    <w:rsid w:val="008A21F6"/>
    <w:rsid w:val="008A311F"/>
    <w:rsid w:val="008A3CD6"/>
    <w:rsid w:val="008A4500"/>
    <w:rsid w:val="008A555C"/>
    <w:rsid w:val="008A5D58"/>
    <w:rsid w:val="008A6DE9"/>
    <w:rsid w:val="008A7655"/>
    <w:rsid w:val="008B123C"/>
    <w:rsid w:val="008B1A44"/>
    <w:rsid w:val="008B20F8"/>
    <w:rsid w:val="008B2515"/>
    <w:rsid w:val="008B27E5"/>
    <w:rsid w:val="008B342F"/>
    <w:rsid w:val="008B3B1C"/>
    <w:rsid w:val="008B3B63"/>
    <w:rsid w:val="008B3CD2"/>
    <w:rsid w:val="008B4E9E"/>
    <w:rsid w:val="008B5D41"/>
    <w:rsid w:val="008B5DFE"/>
    <w:rsid w:val="008B6A76"/>
    <w:rsid w:val="008B716D"/>
    <w:rsid w:val="008B7796"/>
    <w:rsid w:val="008B7B5B"/>
    <w:rsid w:val="008C0F25"/>
    <w:rsid w:val="008C2AD2"/>
    <w:rsid w:val="008C59DF"/>
    <w:rsid w:val="008C6D72"/>
    <w:rsid w:val="008C6E9D"/>
    <w:rsid w:val="008D0A0B"/>
    <w:rsid w:val="008D0CC0"/>
    <w:rsid w:val="008D134D"/>
    <w:rsid w:val="008D14FA"/>
    <w:rsid w:val="008D1743"/>
    <w:rsid w:val="008D2069"/>
    <w:rsid w:val="008D29B8"/>
    <w:rsid w:val="008D486C"/>
    <w:rsid w:val="008D49B0"/>
    <w:rsid w:val="008D7FF0"/>
    <w:rsid w:val="008E0EBB"/>
    <w:rsid w:val="008E0EED"/>
    <w:rsid w:val="008E126F"/>
    <w:rsid w:val="008E1E6A"/>
    <w:rsid w:val="008E21B5"/>
    <w:rsid w:val="008E6C80"/>
    <w:rsid w:val="008E72AF"/>
    <w:rsid w:val="008F045B"/>
    <w:rsid w:val="008F08ED"/>
    <w:rsid w:val="008F1B36"/>
    <w:rsid w:val="008F1D19"/>
    <w:rsid w:val="008F2172"/>
    <w:rsid w:val="008F2174"/>
    <w:rsid w:val="008F249B"/>
    <w:rsid w:val="008F251F"/>
    <w:rsid w:val="008F276B"/>
    <w:rsid w:val="008F3085"/>
    <w:rsid w:val="008F34AE"/>
    <w:rsid w:val="008F3A5B"/>
    <w:rsid w:val="00901258"/>
    <w:rsid w:val="0090166B"/>
    <w:rsid w:val="00903ACA"/>
    <w:rsid w:val="009040D2"/>
    <w:rsid w:val="00904511"/>
    <w:rsid w:val="0090563E"/>
    <w:rsid w:val="0090572A"/>
    <w:rsid w:val="009065BC"/>
    <w:rsid w:val="009066B9"/>
    <w:rsid w:val="009071D1"/>
    <w:rsid w:val="009078C3"/>
    <w:rsid w:val="009101E3"/>
    <w:rsid w:val="00915F4C"/>
    <w:rsid w:val="0091684B"/>
    <w:rsid w:val="00916E9A"/>
    <w:rsid w:val="00917875"/>
    <w:rsid w:val="009230FA"/>
    <w:rsid w:val="009233F2"/>
    <w:rsid w:val="009258DF"/>
    <w:rsid w:val="00925FEE"/>
    <w:rsid w:val="00926362"/>
    <w:rsid w:val="00930F3D"/>
    <w:rsid w:val="00932440"/>
    <w:rsid w:val="00932779"/>
    <w:rsid w:val="00933B2F"/>
    <w:rsid w:val="00934E2A"/>
    <w:rsid w:val="00934F77"/>
    <w:rsid w:val="00935263"/>
    <w:rsid w:val="0093646E"/>
    <w:rsid w:val="0093699A"/>
    <w:rsid w:val="0094115C"/>
    <w:rsid w:val="009416E0"/>
    <w:rsid w:val="00941ACB"/>
    <w:rsid w:val="00943C11"/>
    <w:rsid w:val="009440F6"/>
    <w:rsid w:val="00944CD7"/>
    <w:rsid w:val="0094665C"/>
    <w:rsid w:val="009471BD"/>
    <w:rsid w:val="009502F7"/>
    <w:rsid w:val="00951AE4"/>
    <w:rsid w:val="00951E19"/>
    <w:rsid w:val="00953C3C"/>
    <w:rsid w:val="00953ED4"/>
    <w:rsid w:val="00955669"/>
    <w:rsid w:val="00956B32"/>
    <w:rsid w:val="00956D0D"/>
    <w:rsid w:val="00956D6C"/>
    <w:rsid w:val="0095723A"/>
    <w:rsid w:val="00957C89"/>
    <w:rsid w:val="0096292E"/>
    <w:rsid w:val="009630EB"/>
    <w:rsid w:val="0096383C"/>
    <w:rsid w:val="00963CEF"/>
    <w:rsid w:val="009660C2"/>
    <w:rsid w:val="009660F5"/>
    <w:rsid w:val="00966924"/>
    <w:rsid w:val="009702D8"/>
    <w:rsid w:val="00970758"/>
    <w:rsid w:val="0097131D"/>
    <w:rsid w:val="00971DDB"/>
    <w:rsid w:val="00974187"/>
    <w:rsid w:val="00974D0A"/>
    <w:rsid w:val="00975015"/>
    <w:rsid w:val="00975D09"/>
    <w:rsid w:val="0097652D"/>
    <w:rsid w:val="0097662C"/>
    <w:rsid w:val="00976D31"/>
    <w:rsid w:val="00977786"/>
    <w:rsid w:val="00977A99"/>
    <w:rsid w:val="00980685"/>
    <w:rsid w:val="00981354"/>
    <w:rsid w:val="00981477"/>
    <w:rsid w:val="00982A4B"/>
    <w:rsid w:val="00983394"/>
    <w:rsid w:val="00983500"/>
    <w:rsid w:val="009837D8"/>
    <w:rsid w:val="00983F1F"/>
    <w:rsid w:val="009867B9"/>
    <w:rsid w:val="00990F60"/>
    <w:rsid w:val="00991922"/>
    <w:rsid w:val="009926AF"/>
    <w:rsid w:val="00993475"/>
    <w:rsid w:val="00994DD0"/>
    <w:rsid w:val="009952AA"/>
    <w:rsid w:val="009958F5"/>
    <w:rsid w:val="0099740A"/>
    <w:rsid w:val="009A0C9F"/>
    <w:rsid w:val="009A0D0B"/>
    <w:rsid w:val="009A1013"/>
    <w:rsid w:val="009A18C4"/>
    <w:rsid w:val="009A210A"/>
    <w:rsid w:val="009A2851"/>
    <w:rsid w:val="009A48CC"/>
    <w:rsid w:val="009A50D2"/>
    <w:rsid w:val="009A5AD8"/>
    <w:rsid w:val="009A60F0"/>
    <w:rsid w:val="009A613F"/>
    <w:rsid w:val="009A6957"/>
    <w:rsid w:val="009A6FC0"/>
    <w:rsid w:val="009A739A"/>
    <w:rsid w:val="009A7790"/>
    <w:rsid w:val="009A7CA5"/>
    <w:rsid w:val="009B03A0"/>
    <w:rsid w:val="009B0881"/>
    <w:rsid w:val="009B1B46"/>
    <w:rsid w:val="009B2C00"/>
    <w:rsid w:val="009B303A"/>
    <w:rsid w:val="009B31F3"/>
    <w:rsid w:val="009B3BF8"/>
    <w:rsid w:val="009B3CB7"/>
    <w:rsid w:val="009B469D"/>
    <w:rsid w:val="009B5699"/>
    <w:rsid w:val="009B75F8"/>
    <w:rsid w:val="009B7D71"/>
    <w:rsid w:val="009C0E37"/>
    <w:rsid w:val="009C0FDB"/>
    <w:rsid w:val="009C390F"/>
    <w:rsid w:val="009C448C"/>
    <w:rsid w:val="009C60D9"/>
    <w:rsid w:val="009C6EC7"/>
    <w:rsid w:val="009C72F5"/>
    <w:rsid w:val="009D0128"/>
    <w:rsid w:val="009D1CE1"/>
    <w:rsid w:val="009D29AE"/>
    <w:rsid w:val="009D29B7"/>
    <w:rsid w:val="009D3D55"/>
    <w:rsid w:val="009D45ED"/>
    <w:rsid w:val="009D4811"/>
    <w:rsid w:val="009D4E0D"/>
    <w:rsid w:val="009D5BD5"/>
    <w:rsid w:val="009D627E"/>
    <w:rsid w:val="009D6A5A"/>
    <w:rsid w:val="009D71F0"/>
    <w:rsid w:val="009D7BDE"/>
    <w:rsid w:val="009E0782"/>
    <w:rsid w:val="009E2B09"/>
    <w:rsid w:val="009E432D"/>
    <w:rsid w:val="009E45C1"/>
    <w:rsid w:val="009E6729"/>
    <w:rsid w:val="009E78BE"/>
    <w:rsid w:val="009F0B69"/>
    <w:rsid w:val="009F2324"/>
    <w:rsid w:val="009F2D8A"/>
    <w:rsid w:val="009F375E"/>
    <w:rsid w:val="009F3A13"/>
    <w:rsid w:val="009F3AB5"/>
    <w:rsid w:val="009F3E59"/>
    <w:rsid w:val="009F5361"/>
    <w:rsid w:val="009F5F55"/>
    <w:rsid w:val="009F652B"/>
    <w:rsid w:val="009F664E"/>
    <w:rsid w:val="009F6651"/>
    <w:rsid w:val="009F6805"/>
    <w:rsid w:val="009F6855"/>
    <w:rsid w:val="00A00E6D"/>
    <w:rsid w:val="00A02797"/>
    <w:rsid w:val="00A03CFE"/>
    <w:rsid w:val="00A053A3"/>
    <w:rsid w:val="00A06036"/>
    <w:rsid w:val="00A06AC0"/>
    <w:rsid w:val="00A10FBA"/>
    <w:rsid w:val="00A110D7"/>
    <w:rsid w:val="00A1112C"/>
    <w:rsid w:val="00A12513"/>
    <w:rsid w:val="00A12C2A"/>
    <w:rsid w:val="00A13E7E"/>
    <w:rsid w:val="00A1460B"/>
    <w:rsid w:val="00A14DF7"/>
    <w:rsid w:val="00A1607D"/>
    <w:rsid w:val="00A171E2"/>
    <w:rsid w:val="00A1762D"/>
    <w:rsid w:val="00A178DD"/>
    <w:rsid w:val="00A17C24"/>
    <w:rsid w:val="00A20A5C"/>
    <w:rsid w:val="00A20FBA"/>
    <w:rsid w:val="00A21D29"/>
    <w:rsid w:val="00A226F0"/>
    <w:rsid w:val="00A22B4B"/>
    <w:rsid w:val="00A23B71"/>
    <w:rsid w:val="00A242BB"/>
    <w:rsid w:val="00A2492F"/>
    <w:rsid w:val="00A24BAB"/>
    <w:rsid w:val="00A25CC4"/>
    <w:rsid w:val="00A27F71"/>
    <w:rsid w:val="00A31247"/>
    <w:rsid w:val="00A317D4"/>
    <w:rsid w:val="00A31B91"/>
    <w:rsid w:val="00A31CCA"/>
    <w:rsid w:val="00A33312"/>
    <w:rsid w:val="00A333A5"/>
    <w:rsid w:val="00A336FC"/>
    <w:rsid w:val="00A33EA6"/>
    <w:rsid w:val="00A351BD"/>
    <w:rsid w:val="00A357B9"/>
    <w:rsid w:val="00A367FD"/>
    <w:rsid w:val="00A411DB"/>
    <w:rsid w:val="00A415ED"/>
    <w:rsid w:val="00A4209C"/>
    <w:rsid w:val="00A42391"/>
    <w:rsid w:val="00A437F2"/>
    <w:rsid w:val="00A43996"/>
    <w:rsid w:val="00A43F74"/>
    <w:rsid w:val="00A44A59"/>
    <w:rsid w:val="00A44AFA"/>
    <w:rsid w:val="00A451F1"/>
    <w:rsid w:val="00A47C30"/>
    <w:rsid w:val="00A5057D"/>
    <w:rsid w:val="00A505C0"/>
    <w:rsid w:val="00A507DE"/>
    <w:rsid w:val="00A50A12"/>
    <w:rsid w:val="00A53001"/>
    <w:rsid w:val="00A532C0"/>
    <w:rsid w:val="00A5475E"/>
    <w:rsid w:val="00A56328"/>
    <w:rsid w:val="00A573A8"/>
    <w:rsid w:val="00A57D4D"/>
    <w:rsid w:val="00A60033"/>
    <w:rsid w:val="00A63696"/>
    <w:rsid w:val="00A63E7A"/>
    <w:rsid w:val="00A65ED9"/>
    <w:rsid w:val="00A6671A"/>
    <w:rsid w:val="00A67F7E"/>
    <w:rsid w:val="00A7111D"/>
    <w:rsid w:val="00A71203"/>
    <w:rsid w:val="00A71601"/>
    <w:rsid w:val="00A737CB"/>
    <w:rsid w:val="00A739EB"/>
    <w:rsid w:val="00A73C8B"/>
    <w:rsid w:val="00A73D4A"/>
    <w:rsid w:val="00A75AD2"/>
    <w:rsid w:val="00A808FB"/>
    <w:rsid w:val="00A8170B"/>
    <w:rsid w:val="00A8464A"/>
    <w:rsid w:val="00A84A79"/>
    <w:rsid w:val="00A84E0A"/>
    <w:rsid w:val="00A8595D"/>
    <w:rsid w:val="00A85DC0"/>
    <w:rsid w:val="00A8685C"/>
    <w:rsid w:val="00A873DE"/>
    <w:rsid w:val="00A93080"/>
    <w:rsid w:val="00A9342B"/>
    <w:rsid w:val="00A93984"/>
    <w:rsid w:val="00A948DA"/>
    <w:rsid w:val="00A95DBF"/>
    <w:rsid w:val="00A96E10"/>
    <w:rsid w:val="00AA000B"/>
    <w:rsid w:val="00AA0ABF"/>
    <w:rsid w:val="00AA2026"/>
    <w:rsid w:val="00AA29FB"/>
    <w:rsid w:val="00AA41FD"/>
    <w:rsid w:val="00AA4ABE"/>
    <w:rsid w:val="00AA7290"/>
    <w:rsid w:val="00AB03D9"/>
    <w:rsid w:val="00AB184D"/>
    <w:rsid w:val="00AB2FD6"/>
    <w:rsid w:val="00AB3351"/>
    <w:rsid w:val="00AB3CBF"/>
    <w:rsid w:val="00AB4E1C"/>
    <w:rsid w:val="00AB5679"/>
    <w:rsid w:val="00AB5FC0"/>
    <w:rsid w:val="00AB6C02"/>
    <w:rsid w:val="00AC015E"/>
    <w:rsid w:val="00AC042B"/>
    <w:rsid w:val="00AC16CD"/>
    <w:rsid w:val="00AC252F"/>
    <w:rsid w:val="00AC40EF"/>
    <w:rsid w:val="00AC4BF1"/>
    <w:rsid w:val="00AC5893"/>
    <w:rsid w:val="00AC613F"/>
    <w:rsid w:val="00AC65E1"/>
    <w:rsid w:val="00AC6D68"/>
    <w:rsid w:val="00AC70A9"/>
    <w:rsid w:val="00AD1190"/>
    <w:rsid w:val="00AD2CFF"/>
    <w:rsid w:val="00AD5641"/>
    <w:rsid w:val="00AD5EA1"/>
    <w:rsid w:val="00AD635E"/>
    <w:rsid w:val="00AD68D8"/>
    <w:rsid w:val="00AD6B11"/>
    <w:rsid w:val="00AD73EB"/>
    <w:rsid w:val="00AD7FFC"/>
    <w:rsid w:val="00AE002F"/>
    <w:rsid w:val="00AE0B54"/>
    <w:rsid w:val="00AE0C03"/>
    <w:rsid w:val="00AE1106"/>
    <w:rsid w:val="00AE146C"/>
    <w:rsid w:val="00AE2814"/>
    <w:rsid w:val="00AE34CA"/>
    <w:rsid w:val="00AE36DA"/>
    <w:rsid w:val="00AE3809"/>
    <w:rsid w:val="00AE4740"/>
    <w:rsid w:val="00AE477E"/>
    <w:rsid w:val="00AE654D"/>
    <w:rsid w:val="00AE6F5E"/>
    <w:rsid w:val="00AF0728"/>
    <w:rsid w:val="00AF08E9"/>
    <w:rsid w:val="00AF14E5"/>
    <w:rsid w:val="00AF21D0"/>
    <w:rsid w:val="00AF3DB0"/>
    <w:rsid w:val="00AF3EA0"/>
    <w:rsid w:val="00AF4E72"/>
    <w:rsid w:val="00AF4FD0"/>
    <w:rsid w:val="00AF5C86"/>
    <w:rsid w:val="00AF76CA"/>
    <w:rsid w:val="00B001F4"/>
    <w:rsid w:val="00B00ECA"/>
    <w:rsid w:val="00B01213"/>
    <w:rsid w:val="00B029D9"/>
    <w:rsid w:val="00B03C1B"/>
    <w:rsid w:val="00B05303"/>
    <w:rsid w:val="00B05C6C"/>
    <w:rsid w:val="00B068E8"/>
    <w:rsid w:val="00B07E83"/>
    <w:rsid w:val="00B07F4D"/>
    <w:rsid w:val="00B10DCC"/>
    <w:rsid w:val="00B16612"/>
    <w:rsid w:val="00B229C4"/>
    <w:rsid w:val="00B22FE8"/>
    <w:rsid w:val="00B235CE"/>
    <w:rsid w:val="00B237E5"/>
    <w:rsid w:val="00B240C0"/>
    <w:rsid w:val="00B26468"/>
    <w:rsid w:val="00B26724"/>
    <w:rsid w:val="00B30180"/>
    <w:rsid w:val="00B31CD8"/>
    <w:rsid w:val="00B33265"/>
    <w:rsid w:val="00B337B5"/>
    <w:rsid w:val="00B33C76"/>
    <w:rsid w:val="00B33E24"/>
    <w:rsid w:val="00B34EE5"/>
    <w:rsid w:val="00B35690"/>
    <w:rsid w:val="00B35C46"/>
    <w:rsid w:val="00B40EA1"/>
    <w:rsid w:val="00B417F7"/>
    <w:rsid w:val="00B42BE4"/>
    <w:rsid w:val="00B443F4"/>
    <w:rsid w:val="00B44A60"/>
    <w:rsid w:val="00B44C49"/>
    <w:rsid w:val="00B45B71"/>
    <w:rsid w:val="00B46B8B"/>
    <w:rsid w:val="00B46C69"/>
    <w:rsid w:val="00B473CC"/>
    <w:rsid w:val="00B50C58"/>
    <w:rsid w:val="00B5194C"/>
    <w:rsid w:val="00B51A8E"/>
    <w:rsid w:val="00B52238"/>
    <w:rsid w:val="00B529BC"/>
    <w:rsid w:val="00B52C67"/>
    <w:rsid w:val="00B53246"/>
    <w:rsid w:val="00B5385A"/>
    <w:rsid w:val="00B53FCF"/>
    <w:rsid w:val="00B54259"/>
    <w:rsid w:val="00B54CAC"/>
    <w:rsid w:val="00B56557"/>
    <w:rsid w:val="00B5679A"/>
    <w:rsid w:val="00B56E20"/>
    <w:rsid w:val="00B57290"/>
    <w:rsid w:val="00B57926"/>
    <w:rsid w:val="00B60883"/>
    <w:rsid w:val="00B62EFC"/>
    <w:rsid w:val="00B630E5"/>
    <w:rsid w:val="00B64441"/>
    <w:rsid w:val="00B645B6"/>
    <w:rsid w:val="00B6468C"/>
    <w:rsid w:val="00B676F3"/>
    <w:rsid w:val="00B74564"/>
    <w:rsid w:val="00B74D72"/>
    <w:rsid w:val="00B75B95"/>
    <w:rsid w:val="00B7748A"/>
    <w:rsid w:val="00B77773"/>
    <w:rsid w:val="00B77A21"/>
    <w:rsid w:val="00B77E51"/>
    <w:rsid w:val="00B81A62"/>
    <w:rsid w:val="00B81D54"/>
    <w:rsid w:val="00B81F7A"/>
    <w:rsid w:val="00B8299E"/>
    <w:rsid w:val="00B83F98"/>
    <w:rsid w:val="00B87068"/>
    <w:rsid w:val="00B90931"/>
    <w:rsid w:val="00B91417"/>
    <w:rsid w:val="00B9156A"/>
    <w:rsid w:val="00BA14F3"/>
    <w:rsid w:val="00BA1FEA"/>
    <w:rsid w:val="00BA310B"/>
    <w:rsid w:val="00BA3412"/>
    <w:rsid w:val="00BA3BDE"/>
    <w:rsid w:val="00BA4A5C"/>
    <w:rsid w:val="00BA4B47"/>
    <w:rsid w:val="00BA4F39"/>
    <w:rsid w:val="00BA5748"/>
    <w:rsid w:val="00BA5C71"/>
    <w:rsid w:val="00BA6DD2"/>
    <w:rsid w:val="00BA7D72"/>
    <w:rsid w:val="00BB0010"/>
    <w:rsid w:val="00BB001B"/>
    <w:rsid w:val="00BB03F4"/>
    <w:rsid w:val="00BB1269"/>
    <w:rsid w:val="00BB1A0E"/>
    <w:rsid w:val="00BB2FA5"/>
    <w:rsid w:val="00BB317C"/>
    <w:rsid w:val="00BB3659"/>
    <w:rsid w:val="00BB431E"/>
    <w:rsid w:val="00BB4AE3"/>
    <w:rsid w:val="00BB50FE"/>
    <w:rsid w:val="00BB561E"/>
    <w:rsid w:val="00BB5C65"/>
    <w:rsid w:val="00BB633B"/>
    <w:rsid w:val="00BC29B3"/>
    <w:rsid w:val="00BC3999"/>
    <w:rsid w:val="00BC3C6C"/>
    <w:rsid w:val="00BC424E"/>
    <w:rsid w:val="00BC4A24"/>
    <w:rsid w:val="00BC55E9"/>
    <w:rsid w:val="00BC5CB3"/>
    <w:rsid w:val="00BC6F13"/>
    <w:rsid w:val="00BD0113"/>
    <w:rsid w:val="00BD15AA"/>
    <w:rsid w:val="00BD17DC"/>
    <w:rsid w:val="00BD1805"/>
    <w:rsid w:val="00BD2351"/>
    <w:rsid w:val="00BD2429"/>
    <w:rsid w:val="00BD3D13"/>
    <w:rsid w:val="00BD69F8"/>
    <w:rsid w:val="00BE0B84"/>
    <w:rsid w:val="00BE2BAD"/>
    <w:rsid w:val="00BE2D25"/>
    <w:rsid w:val="00BE6231"/>
    <w:rsid w:val="00BE6967"/>
    <w:rsid w:val="00BE6DDD"/>
    <w:rsid w:val="00BE70E5"/>
    <w:rsid w:val="00BE7EEF"/>
    <w:rsid w:val="00BF0535"/>
    <w:rsid w:val="00BF0A83"/>
    <w:rsid w:val="00BF1BAC"/>
    <w:rsid w:val="00BF2259"/>
    <w:rsid w:val="00BF3C97"/>
    <w:rsid w:val="00BF5206"/>
    <w:rsid w:val="00BF5462"/>
    <w:rsid w:val="00BF54E7"/>
    <w:rsid w:val="00BF5CB6"/>
    <w:rsid w:val="00BF7A2C"/>
    <w:rsid w:val="00C00C74"/>
    <w:rsid w:val="00C01046"/>
    <w:rsid w:val="00C01AB2"/>
    <w:rsid w:val="00C035E0"/>
    <w:rsid w:val="00C039B5"/>
    <w:rsid w:val="00C03A9C"/>
    <w:rsid w:val="00C03E76"/>
    <w:rsid w:val="00C0400B"/>
    <w:rsid w:val="00C0409B"/>
    <w:rsid w:val="00C05436"/>
    <w:rsid w:val="00C075F8"/>
    <w:rsid w:val="00C115BE"/>
    <w:rsid w:val="00C13028"/>
    <w:rsid w:val="00C132D9"/>
    <w:rsid w:val="00C14619"/>
    <w:rsid w:val="00C14F1F"/>
    <w:rsid w:val="00C160CF"/>
    <w:rsid w:val="00C16FCD"/>
    <w:rsid w:val="00C17990"/>
    <w:rsid w:val="00C21172"/>
    <w:rsid w:val="00C2152D"/>
    <w:rsid w:val="00C24056"/>
    <w:rsid w:val="00C272D0"/>
    <w:rsid w:val="00C3157D"/>
    <w:rsid w:val="00C318A1"/>
    <w:rsid w:val="00C32DED"/>
    <w:rsid w:val="00C33E3D"/>
    <w:rsid w:val="00C348CC"/>
    <w:rsid w:val="00C35E57"/>
    <w:rsid w:val="00C36E86"/>
    <w:rsid w:val="00C37066"/>
    <w:rsid w:val="00C413F8"/>
    <w:rsid w:val="00C415BC"/>
    <w:rsid w:val="00C423B0"/>
    <w:rsid w:val="00C427A9"/>
    <w:rsid w:val="00C42B13"/>
    <w:rsid w:val="00C42C57"/>
    <w:rsid w:val="00C43674"/>
    <w:rsid w:val="00C44305"/>
    <w:rsid w:val="00C453E1"/>
    <w:rsid w:val="00C46749"/>
    <w:rsid w:val="00C46C55"/>
    <w:rsid w:val="00C47169"/>
    <w:rsid w:val="00C50375"/>
    <w:rsid w:val="00C5061E"/>
    <w:rsid w:val="00C50DBF"/>
    <w:rsid w:val="00C53BFA"/>
    <w:rsid w:val="00C53EAF"/>
    <w:rsid w:val="00C5460A"/>
    <w:rsid w:val="00C54E39"/>
    <w:rsid w:val="00C574BD"/>
    <w:rsid w:val="00C57E14"/>
    <w:rsid w:val="00C57F94"/>
    <w:rsid w:val="00C60422"/>
    <w:rsid w:val="00C60AAC"/>
    <w:rsid w:val="00C61383"/>
    <w:rsid w:val="00C6291F"/>
    <w:rsid w:val="00C638BD"/>
    <w:rsid w:val="00C6536F"/>
    <w:rsid w:val="00C717EE"/>
    <w:rsid w:val="00C71B45"/>
    <w:rsid w:val="00C7216E"/>
    <w:rsid w:val="00C73765"/>
    <w:rsid w:val="00C756E2"/>
    <w:rsid w:val="00C75EA5"/>
    <w:rsid w:val="00C76503"/>
    <w:rsid w:val="00C77655"/>
    <w:rsid w:val="00C77C96"/>
    <w:rsid w:val="00C80D8A"/>
    <w:rsid w:val="00C81F72"/>
    <w:rsid w:val="00C82A9E"/>
    <w:rsid w:val="00C83612"/>
    <w:rsid w:val="00C8497B"/>
    <w:rsid w:val="00C87D82"/>
    <w:rsid w:val="00C908EA"/>
    <w:rsid w:val="00C92979"/>
    <w:rsid w:val="00C937F9"/>
    <w:rsid w:val="00C93E7F"/>
    <w:rsid w:val="00C947D1"/>
    <w:rsid w:val="00C94F74"/>
    <w:rsid w:val="00C94FEA"/>
    <w:rsid w:val="00C970E6"/>
    <w:rsid w:val="00C9796B"/>
    <w:rsid w:val="00CA0162"/>
    <w:rsid w:val="00CA1282"/>
    <w:rsid w:val="00CA2233"/>
    <w:rsid w:val="00CA47FE"/>
    <w:rsid w:val="00CA482D"/>
    <w:rsid w:val="00CA5127"/>
    <w:rsid w:val="00CA5390"/>
    <w:rsid w:val="00CA6713"/>
    <w:rsid w:val="00CA768C"/>
    <w:rsid w:val="00CB1408"/>
    <w:rsid w:val="00CB27EF"/>
    <w:rsid w:val="00CB2965"/>
    <w:rsid w:val="00CB3AB4"/>
    <w:rsid w:val="00CB5DC1"/>
    <w:rsid w:val="00CB6480"/>
    <w:rsid w:val="00CB6C70"/>
    <w:rsid w:val="00CB729F"/>
    <w:rsid w:val="00CC02BF"/>
    <w:rsid w:val="00CC07EE"/>
    <w:rsid w:val="00CC0C01"/>
    <w:rsid w:val="00CC0C42"/>
    <w:rsid w:val="00CC1061"/>
    <w:rsid w:val="00CC2401"/>
    <w:rsid w:val="00CC244F"/>
    <w:rsid w:val="00CC28B1"/>
    <w:rsid w:val="00CC2AD1"/>
    <w:rsid w:val="00CC302C"/>
    <w:rsid w:val="00CC3301"/>
    <w:rsid w:val="00CC3AB3"/>
    <w:rsid w:val="00CC695F"/>
    <w:rsid w:val="00CC7246"/>
    <w:rsid w:val="00CC78FD"/>
    <w:rsid w:val="00CC7C15"/>
    <w:rsid w:val="00CC7E40"/>
    <w:rsid w:val="00CD319A"/>
    <w:rsid w:val="00CD3B3F"/>
    <w:rsid w:val="00CD450B"/>
    <w:rsid w:val="00CD46F5"/>
    <w:rsid w:val="00CD4F86"/>
    <w:rsid w:val="00CD50E3"/>
    <w:rsid w:val="00CD67BC"/>
    <w:rsid w:val="00CE281F"/>
    <w:rsid w:val="00CE3969"/>
    <w:rsid w:val="00CE4A18"/>
    <w:rsid w:val="00CE4E8E"/>
    <w:rsid w:val="00CE5660"/>
    <w:rsid w:val="00CE60AE"/>
    <w:rsid w:val="00CE69AD"/>
    <w:rsid w:val="00CF073B"/>
    <w:rsid w:val="00CF0973"/>
    <w:rsid w:val="00CF0EA5"/>
    <w:rsid w:val="00CF1DCF"/>
    <w:rsid w:val="00CF23C3"/>
    <w:rsid w:val="00CF28DC"/>
    <w:rsid w:val="00CF2A83"/>
    <w:rsid w:val="00CF42DF"/>
    <w:rsid w:val="00CF4443"/>
    <w:rsid w:val="00CF5951"/>
    <w:rsid w:val="00CF5B5C"/>
    <w:rsid w:val="00CF69EB"/>
    <w:rsid w:val="00CF7220"/>
    <w:rsid w:val="00CF73E2"/>
    <w:rsid w:val="00CF7AB1"/>
    <w:rsid w:val="00CF7E8B"/>
    <w:rsid w:val="00CF7F8D"/>
    <w:rsid w:val="00D00553"/>
    <w:rsid w:val="00D00624"/>
    <w:rsid w:val="00D01570"/>
    <w:rsid w:val="00D019E0"/>
    <w:rsid w:val="00D01E80"/>
    <w:rsid w:val="00D024D9"/>
    <w:rsid w:val="00D0306A"/>
    <w:rsid w:val="00D040D8"/>
    <w:rsid w:val="00D04945"/>
    <w:rsid w:val="00D05552"/>
    <w:rsid w:val="00D05EA4"/>
    <w:rsid w:val="00D068DC"/>
    <w:rsid w:val="00D06B3F"/>
    <w:rsid w:val="00D07197"/>
    <w:rsid w:val="00D0753C"/>
    <w:rsid w:val="00D07935"/>
    <w:rsid w:val="00D07977"/>
    <w:rsid w:val="00D07A0A"/>
    <w:rsid w:val="00D10EB6"/>
    <w:rsid w:val="00D11191"/>
    <w:rsid w:val="00D119B3"/>
    <w:rsid w:val="00D11B2F"/>
    <w:rsid w:val="00D11FBB"/>
    <w:rsid w:val="00D126C8"/>
    <w:rsid w:val="00D12B4D"/>
    <w:rsid w:val="00D14170"/>
    <w:rsid w:val="00D15B5B"/>
    <w:rsid w:val="00D16133"/>
    <w:rsid w:val="00D1761B"/>
    <w:rsid w:val="00D222E4"/>
    <w:rsid w:val="00D231FD"/>
    <w:rsid w:val="00D23FEA"/>
    <w:rsid w:val="00D245B6"/>
    <w:rsid w:val="00D24714"/>
    <w:rsid w:val="00D24EBB"/>
    <w:rsid w:val="00D25C4C"/>
    <w:rsid w:val="00D26EC8"/>
    <w:rsid w:val="00D27608"/>
    <w:rsid w:val="00D31389"/>
    <w:rsid w:val="00D314AA"/>
    <w:rsid w:val="00D3241E"/>
    <w:rsid w:val="00D33087"/>
    <w:rsid w:val="00D33898"/>
    <w:rsid w:val="00D33E47"/>
    <w:rsid w:val="00D3503B"/>
    <w:rsid w:val="00D353E6"/>
    <w:rsid w:val="00D3626C"/>
    <w:rsid w:val="00D36D15"/>
    <w:rsid w:val="00D374D2"/>
    <w:rsid w:val="00D414B5"/>
    <w:rsid w:val="00D420A4"/>
    <w:rsid w:val="00D424F0"/>
    <w:rsid w:val="00D426A6"/>
    <w:rsid w:val="00D4292A"/>
    <w:rsid w:val="00D44B1E"/>
    <w:rsid w:val="00D45397"/>
    <w:rsid w:val="00D4693B"/>
    <w:rsid w:val="00D46DAB"/>
    <w:rsid w:val="00D505EF"/>
    <w:rsid w:val="00D51583"/>
    <w:rsid w:val="00D52920"/>
    <w:rsid w:val="00D52A8A"/>
    <w:rsid w:val="00D545A6"/>
    <w:rsid w:val="00D574A2"/>
    <w:rsid w:val="00D60C43"/>
    <w:rsid w:val="00D614AD"/>
    <w:rsid w:val="00D61A99"/>
    <w:rsid w:val="00D62144"/>
    <w:rsid w:val="00D62A87"/>
    <w:rsid w:val="00D658BB"/>
    <w:rsid w:val="00D65969"/>
    <w:rsid w:val="00D65BF8"/>
    <w:rsid w:val="00D65D57"/>
    <w:rsid w:val="00D6721B"/>
    <w:rsid w:val="00D67B82"/>
    <w:rsid w:val="00D71B50"/>
    <w:rsid w:val="00D72DD6"/>
    <w:rsid w:val="00D72E28"/>
    <w:rsid w:val="00D73308"/>
    <w:rsid w:val="00D7385D"/>
    <w:rsid w:val="00D77EAA"/>
    <w:rsid w:val="00D8023A"/>
    <w:rsid w:val="00D82686"/>
    <w:rsid w:val="00D82708"/>
    <w:rsid w:val="00D843EE"/>
    <w:rsid w:val="00D84A03"/>
    <w:rsid w:val="00D85B3C"/>
    <w:rsid w:val="00D86F87"/>
    <w:rsid w:val="00D903D1"/>
    <w:rsid w:val="00D9221C"/>
    <w:rsid w:val="00D9465C"/>
    <w:rsid w:val="00D94A10"/>
    <w:rsid w:val="00D958E2"/>
    <w:rsid w:val="00D95F9E"/>
    <w:rsid w:val="00D95FB6"/>
    <w:rsid w:val="00D964AF"/>
    <w:rsid w:val="00D964FC"/>
    <w:rsid w:val="00D97DB3"/>
    <w:rsid w:val="00DA0C32"/>
    <w:rsid w:val="00DA13AA"/>
    <w:rsid w:val="00DA1673"/>
    <w:rsid w:val="00DA1973"/>
    <w:rsid w:val="00DA2007"/>
    <w:rsid w:val="00DA2D1C"/>
    <w:rsid w:val="00DA3E21"/>
    <w:rsid w:val="00DA4E68"/>
    <w:rsid w:val="00DA4FC6"/>
    <w:rsid w:val="00DA6667"/>
    <w:rsid w:val="00DB046F"/>
    <w:rsid w:val="00DB0797"/>
    <w:rsid w:val="00DB101D"/>
    <w:rsid w:val="00DB1DC4"/>
    <w:rsid w:val="00DB1E23"/>
    <w:rsid w:val="00DB1F16"/>
    <w:rsid w:val="00DB343F"/>
    <w:rsid w:val="00DB3E0D"/>
    <w:rsid w:val="00DB3F83"/>
    <w:rsid w:val="00DB4D33"/>
    <w:rsid w:val="00DB50B5"/>
    <w:rsid w:val="00DB5DD0"/>
    <w:rsid w:val="00DB65CD"/>
    <w:rsid w:val="00DB6787"/>
    <w:rsid w:val="00DC0500"/>
    <w:rsid w:val="00DC0A25"/>
    <w:rsid w:val="00DC0D52"/>
    <w:rsid w:val="00DC4E65"/>
    <w:rsid w:val="00DC4FBD"/>
    <w:rsid w:val="00DD130D"/>
    <w:rsid w:val="00DD5240"/>
    <w:rsid w:val="00DD68DA"/>
    <w:rsid w:val="00DD6BA5"/>
    <w:rsid w:val="00DD71E4"/>
    <w:rsid w:val="00DE1C86"/>
    <w:rsid w:val="00DE1E1A"/>
    <w:rsid w:val="00DE237B"/>
    <w:rsid w:val="00DE2848"/>
    <w:rsid w:val="00DE2CF8"/>
    <w:rsid w:val="00DE310F"/>
    <w:rsid w:val="00DE3593"/>
    <w:rsid w:val="00DE5498"/>
    <w:rsid w:val="00DE5B1B"/>
    <w:rsid w:val="00DE6FD8"/>
    <w:rsid w:val="00DE7A48"/>
    <w:rsid w:val="00DF1C20"/>
    <w:rsid w:val="00DF2C34"/>
    <w:rsid w:val="00DF36CC"/>
    <w:rsid w:val="00DF4547"/>
    <w:rsid w:val="00DF46E5"/>
    <w:rsid w:val="00DF47FC"/>
    <w:rsid w:val="00DF58E4"/>
    <w:rsid w:val="00DF6520"/>
    <w:rsid w:val="00DF70CE"/>
    <w:rsid w:val="00DF7AA6"/>
    <w:rsid w:val="00DF7B06"/>
    <w:rsid w:val="00E0175A"/>
    <w:rsid w:val="00E01A97"/>
    <w:rsid w:val="00E023CF"/>
    <w:rsid w:val="00E05688"/>
    <w:rsid w:val="00E058B6"/>
    <w:rsid w:val="00E05BBD"/>
    <w:rsid w:val="00E05E8E"/>
    <w:rsid w:val="00E061A6"/>
    <w:rsid w:val="00E06BB9"/>
    <w:rsid w:val="00E07350"/>
    <w:rsid w:val="00E0751B"/>
    <w:rsid w:val="00E10645"/>
    <w:rsid w:val="00E11949"/>
    <w:rsid w:val="00E13CD9"/>
    <w:rsid w:val="00E14342"/>
    <w:rsid w:val="00E1690F"/>
    <w:rsid w:val="00E16CC5"/>
    <w:rsid w:val="00E2042B"/>
    <w:rsid w:val="00E20FB6"/>
    <w:rsid w:val="00E23002"/>
    <w:rsid w:val="00E23020"/>
    <w:rsid w:val="00E24428"/>
    <w:rsid w:val="00E24545"/>
    <w:rsid w:val="00E2507E"/>
    <w:rsid w:val="00E26CF8"/>
    <w:rsid w:val="00E2757C"/>
    <w:rsid w:val="00E27DAA"/>
    <w:rsid w:val="00E3165E"/>
    <w:rsid w:val="00E33239"/>
    <w:rsid w:val="00E359E8"/>
    <w:rsid w:val="00E37233"/>
    <w:rsid w:val="00E37D6E"/>
    <w:rsid w:val="00E4008F"/>
    <w:rsid w:val="00E42EF1"/>
    <w:rsid w:val="00E46EA3"/>
    <w:rsid w:val="00E47AF8"/>
    <w:rsid w:val="00E50690"/>
    <w:rsid w:val="00E50B7F"/>
    <w:rsid w:val="00E50BCF"/>
    <w:rsid w:val="00E51189"/>
    <w:rsid w:val="00E511D4"/>
    <w:rsid w:val="00E51B0A"/>
    <w:rsid w:val="00E52D7A"/>
    <w:rsid w:val="00E5324C"/>
    <w:rsid w:val="00E561F4"/>
    <w:rsid w:val="00E566F2"/>
    <w:rsid w:val="00E57812"/>
    <w:rsid w:val="00E6201D"/>
    <w:rsid w:val="00E628D3"/>
    <w:rsid w:val="00E628F8"/>
    <w:rsid w:val="00E636F5"/>
    <w:rsid w:val="00E6389B"/>
    <w:rsid w:val="00E64A98"/>
    <w:rsid w:val="00E65A9B"/>
    <w:rsid w:val="00E65CBC"/>
    <w:rsid w:val="00E66253"/>
    <w:rsid w:val="00E67E6B"/>
    <w:rsid w:val="00E7000C"/>
    <w:rsid w:val="00E71B6E"/>
    <w:rsid w:val="00E72A7E"/>
    <w:rsid w:val="00E735C4"/>
    <w:rsid w:val="00E73D2B"/>
    <w:rsid w:val="00E75051"/>
    <w:rsid w:val="00E76CB0"/>
    <w:rsid w:val="00E779A1"/>
    <w:rsid w:val="00E80A13"/>
    <w:rsid w:val="00E840B4"/>
    <w:rsid w:val="00E85619"/>
    <w:rsid w:val="00E87A0D"/>
    <w:rsid w:val="00E90BE7"/>
    <w:rsid w:val="00E90D16"/>
    <w:rsid w:val="00E91717"/>
    <w:rsid w:val="00E93FCB"/>
    <w:rsid w:val="00E9409E"/>
    <w:rsid w:val="00E95D5E"/>
    <w:rsid w:val="00E96486"/>
    <w:rsid w:val="00E96C5D"/>
    <w:rsid w:val="00E974B6"/>
    <w:rsid w:val="00EA0BCB"/>
    <w:rsid w:val="00EA2369"/>
    <w:rsid w:val="00EA33B2"/>
    <w:rsid w:val="00EA3591"/>
    <w:rsid w:val="00EA3A67"/>
    <w:rsid w:val="00EA3D0E"/>
    <w:rsid w:val="00EA4A60"/>
    <w:rsid w:val="00EA66E7"/>
    <w:rsid w:val="00EA6AE7"/>
    <w:rsid w:val="00EB357B"/>
    <w:rsid w:val="00EB36B2"/>
    <w:rsid w:val="00EB4658"/>
    <w:rsid w:val="00EB49C5"/>
    <w:rsid w:val="00EB593E"/>
    <w:rsid w:val="00EB65AD"/>
    <w:rsid w:val="00EB717F"/>
    <w:rsid w:val="00EC068B"/>
    <w:rsid w:val="00EC2017"/>
    <w:rsid w:val="00EC2B73"/>
    <w:rsid w:val="00EC42F0"/>
    <w:rsid w:val="00EC487D"/>
    <w:rsid w:val="00EC4E64"/>
    <w:rsid w:val="00EC6741"/>
    <w:rsid w:val="00EC7D8C"/>
    <w:rsid w:val="00ED074A"/>
    <w:rsid w:val="00ED078C"/>
    <w:rsid w:val="00ED10C2"/>
    <w:rsid w:val="00ED12A3"/>
    <w:rsid w:val="00ED23E9"/>
    <w:rsid w:val="00ED2556"/>
    <w:rsid w:val="00ED3DBF"/>
    <w:rsid w:val="00ED3FA2"/>
    <w:rsid w:val="00ED575D"/>
    <w:rsid w:val="00ED57E0"/>
    <w:rsid w:val="00ED66B8"/>
    <w:rsid w:val="00ED6967"/>
    <w:rsid w:val="00ED7378"/>
    <w:rsid w:val="00ED7DA7"/>
    <w:rsid w:val="00EE03DA"/>
    <w:rsid w:val="00EE1C25"/>
    <w:rsid w:val="00EE3059"/>
    <w:rsid w:val="00EE31F6"/>
    <w:rsid w:val="00EE3859"/>
    <w:rsid w:val="00EE3C45"/>
    <w:rsid w:val="00EE3D6A"/>
    <w:rsid w:val="00EE424D"/>
    <w:rsid w:val="00EE44F6"/>
    <w:rsid w:val="00EE6AE8"/>
    <w:rsid w:val="00EE72FF"/>
    <w:rsid w:val="00EF1A19"/>
    <w:rsid w:val="00EF2692"/>
    <w:rsid w:val="00EF3445"/>
    <w:rsid w:val="00EF4380"/>
    <w:rsid w:val="00EF65F1"/>
    <w:rsid w:val="00EF7606"/>
    <w:rsid w:val="00F01490"/>
    <w:rsid w:val="00F0163D"/>
    <w:rsid w:val="00F043B7"/>
    <w:rsid w:val="00F04CD5"/>
    <w:rsid w:val="00F052BB"/>
    <w:rsid w:val="00F05666"/>
    <w:rsid w:val="00F10DF7"/>
    <w:rsid w:val="00F11264"/>
    <w:rsid w:val="00F11680"/>
    <w:rsid w:val="00F11AA3"/>
    <w:rsid w:val="00F126EC"/>
    <w:rsid w:val="00F12E5C"/>
    <w:rsid w:val="00F14B76"/>
    <w:rsid w:val="00F1557F"/>
    <w:rsid w:val="00F15F6D"/>
    <w:rsid w:val="00F17FE8"/>
    <w:rsid w:val="00F201AD"/>
    <w:rsid w:val="00F21649"/>
    <w:rsid w:val="00F22186"/>
    <w:rsid w:val="00F2253F"/>
    <w:rsid w:val="00F22764"/>
    <w:rsid w:val="00F22DA3"/>
    <w:rsid w:val="00F24032"/>
    <w:rsid w:val="00F301CA"/>
    <w:rsid w:val="00F30BAD"/>
    <w:rsid w:val="00F3139C"/>
    <w:rsid w:val="00F320F3"/>
    <w:rsid w:val="00F32411"/>
    <w:rsid w:val="00F353CA"/>
    <w:rsid w:val="00F35B77"/>
    <w:rsid w:val="00F36724"/>
    <w:rsid w:val="00F40247"/>
    <w:rsid w:val="00F40852"/>
    <w:rsid w:val="00F4132F"/>
    <w:rsid w:val="00F417D2"/>
    <w:rsid w:val="00F4228B"/>
    <w:rsid w:val="00F4241E"/>
    <w:rsid w:val="00F42C48"/>
    <w:rsid w:val="00F43D13"/>
    <w:rsid w:val="00F43F26"/>
    <w:rsid w:val="00F4438E"/>
    <w:rsid w:val="00F53956"/>
    <w:rsid w:val="00F54372"/>
    <w:rsid w:val="00F57375"/>
    <w:rsid w:val="00F57BB8"/>
    <w:rsid w:val="00F61091"/>
    <w:rsid w:val="00F621C5"/>
    <w:rsid w:val="00F66CE4"/>
    <w:rsid w:val="00F66DFA"/>
    <w:rsid w:val="00F71497"/>
    <w:rsid w:val="00F71BFB"/>
    <w:rsid w:val="00F73C5F"/>
    <w:rsid w:val="00F74F62"/>
    <w:rsid w:val="00F80536"/>
    <w:rsid w:val="00F806F7"/>
    <w:rsid w:val="00F80752"/>
    <w:rsid w:val="00F808E7"/>
    <w:rsid w:val="00F811AA"/>
    <w:rsid w:val="00F825E1"/>
    <w:rsid w:val="00F83007"/>
    <w:rsid w:val="00F84464"/>
    <w:rsid w:val="00F86544"/>
    <w:rsid w:val="00F90A9D"/>
    <w:rsid w:val="00F9124E"/>
    <w:rsid w:val="00F91436"/>
    <w:rsid w:val="00F92047"/>
    <w:rsid w:val="00F92461"/>
    <w:rsid w:val="00F945A3"/>
    <w:rsid w:val="00F94BE7"/>
    <w:rsid w:val="00F94DA9"/>
    <w:rsid w:val="00F95955"/>
    <w:rsid w:val="00F96980"/>
    <w:rsid w:val="00FA0ACA"/>
    <w:rsid w:val="00FA4E6C"/>
    <w:rsid w:val="00FA4F0E"/>
    <w:rsid w:val="00FA57E8"/>
    <w:rsid w:val="00FA6AA2"/>
    <w:rsid w:val="00FB0258"/>
    <w:rsid w:val="00FB1571"/>
    <w:rsid w:val="00FB19D6"/>
    <w:rsid w:val="00FB2D0B"/>
    <w:rsid w:val="00FB3EA1"/>
    <w:rsid w:val="00FB4B49"/>
    <w:rsid w:val="00FB4C5C"/>
    <w:rsid w:val="00FB6E6A"/>
    <w:rsid w:val="00FC0918"/>
    <w:rsid w:val="00FC1F27"/>
    <w:rsid w:val="00FC53BC"/>
    <w:rsid w:val="00FC5D6F"/>
    <w:rsid w:val="00FC7FE9"/>
    <w:rsid w:val="00FD04DE"/>
    <w:rsid w:val="00FD0747"/>
    <w:rsid w:val="00FD2746"/>
    <w:rsid w:val="00FD2E94"/>
    <w:rsid w:val="00FD3390"/>
    <w:rsid w:val="00FD39FF"/>
    <w:rsid w:val="00FD3F45"/>
    <w:rsid w:val="00FD3F5D"/>
    <w:rsid w:val="00FD4480"/>
    <w:rsid w:val="00FE018B"/>
    <w:rsid w:val="00FE0A80"/>
    <w:rsid w:val="00FE2601"/>
    <w:rsid w:val="00FE27C1"/>
    <w:rsid w:val="00FE3213"/>
    <w:rsid w:val="00FE3F53"/>
    <w:rsid w:val="00FE4128"/>
    <w:rsid w:val="00FE5DE9"/>
    <w:rsid w:val="00FF088C"/>
    <w:rsid w:val="00FF35B1"/>
    <w:rsid w:val="00FF69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DF5"/>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11DF5"/>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11DF5"/>
    <w:rPr>
      <w:rFonts w:ascii="Arial" w:eastAsia="Times New Roman" w:hAnsi="Arial" w:cs="Arial"/>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1DF5"/>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11DF5"/>
    <w:pPr>
      <w:tabs>
        <w:tab w:val="center" w:pos="4536"/>
        <w:tab w:val="right" w:pos="9072"/>
      </w:tabs>
      <w:spacing w:line="240" w:lineRule="auto"/>
    </w:pPr>
  </w:style>
  <w:style w:type="character" w:customStyle="1" w:styleId="stbilgiChar">
    <w:name w:val="Üstbilgi Char"/>
    <w:basedOn w:val="VarsaylanParagrafYazTipi"/>
    <w:link w:val="stbilgi"/>
    <w:uiPriority w:val="99"/>
    <w:rsid w:val="00011DF5"/>
    <w:rPr>
      <w:rFonts w:ascii="Arial" w:eastAsia="Times New Roman" w:hAnsi="Arial" w:cs="Arial"/>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338</Words>
  <Characters>1933</Characters>
  <Application>Microsoft Office Word</Application>
  <DocSecurity>0</DocSecurity>
  <Lines>16</Lines>
  <Paragraphs>4</Paragraphs>
  <ScaleCrop>false</ScaleCrop>
  <Company/>
  <LinksUpToDate>false</LinksUpToDate>
  <CharactersWithSpaces>2267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TUGCE ALTUN</cp:lastModifiedBy>
  <cp:revision>3</cp:revision>
  <dcterms:created xsi:type="dcterms:W3CDTF">2019-01-21T12:17:00Z</dcterms:created>
  <dcterms:modified xsi:type="dcterms:W3CDTF">2019-01-21T12:17:00Z</dcterms:modified>
</cp:coreProperties>
</file>