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B0D" w:rsidRPr="00A96079" w:rsidRDefault="004F2B0D" w:rsidP="0050749F">
      <w:pPr>
        <w:pStyle w:val="Balk6"/>
        <w:spacing w:before="0" w:line="240" w:lineRule="auto"/>
        <w:ind w:firstLine="0"/>
        <w:jc w:val="center"/>
      </w:pPr>
      <w:bookmarkStart w:id="0" w:name="_Toc189367323"/>
      <w:bookmarkStart w:id="1" w:name="_Toc232234016"/>
      <w:bookmarkStart w:id="2" w:name="_Toc233021549"/>
      <w:r w:rsidRPr="00A96079">
        <w:t>İLANLI USUL İÇİN STANDART GAZETE İLANI</w:t>
      </w:r>
      <w:bookmarkEnd w:id="0"/>
      <w:r w:rsidRPr="00A96079">
        <w:t xml:space="preserve"> FORMU</w:t>
      </w:r>
      <w:bookmarkEnd w:id="1"/>
      <w:bookmarkEnd w:id="2"/>
    </w:p>
    <w:p w:rsidR="004F2B0D" w:rsidRPr="00A96079" w:rsidRDefault="004F2B0D" w:rsidP="0050749F">
      <w:pPr>
        <w:rPr>
          <w:rFonts w:cs="Arial"/>
        </w:rPr>
      </w:pPr>
    </w:p>
    <w:p w:rsidR="004F2B0D" w:rsidRPr="00A96079" w:rsidRDefault="00B85E32" w:rsidP="00507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w:drawing>
          <wp:anchor distT="0" distB="0" distL="114300" distR="114300" simplePos="0" relativeHeight="251657216" behindDoc="1" locked="0" layoutInCell="1" allowOverlap="1">
            <wp:simplePos x="0" y="0"/>
            <wp:positionH relativeFrom="column">
              <wp:posOffset>814705</wp:posOffset>
            </wp:positionH>
            <wp:positionV relativeFrom="paragraph">
              <wp:posOffset>26035</wp:posOffset>
            </wp:positionV>
            <wp:extent cx="1447800" cy="10477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a:picLocks noChangeAspect="1"/>
                    </pic:cNvPicPr>
                  </pic:nvPicPr>
                  <pic:blipFill>
                    <a:blip r:embed="rId8">
                      <a:extLst>
                        <a:ext uri="{28A0092B-C50C-407E-A947-70E740481C1C}">
                          <a14:useLocalDpi xmlns:a14="http://schemas.microsoft.com/office/drawing/2010/main" val="0"/>
                        </a:ext>
                      </a:extLst>
                    </a:blip>
                    <a:srcRect l="18523" t="41824" r="64664" b="36241"/>
                    <a:stretch>
                      <a:fillRect/>
                    </a:stretch>
                  </pic:blipFill>
                  <pic:spPr bwMode="auto">
                    <a:xfrm>
                      <a:off x="0" y="0"/>
                      <a:ext cx="1447800" cy="1047750"/>
                    </a:xfrm>
                    <a:prstGeom prst="rect">
                      <a:avLst/>
                    </a:prstGeom>
                    <a:noFill/>
                    <a:ln>
                      <a:noFill/>
                    </a:ln>
                  </pic:spPr>
                </pic:pic>
              </a:graphicData>
            </a:graphic>
          </wp:anchor>
        </w:drawing>
      </w:r>
    </w:p>
    <w:p w:rsidR="004F2B0D" w:rsidRPr="00A96079" w:rsidRDefault="00B85E32" w:rsidP="0050749F">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mc:AlternateContent>
          <mc:Choice Requires="wps">
            <w:drawing>
              <wp:anchor distT="0" distB="0" distL="114300" distR="114300" simplePos="0" relativeHeight="251658240" behindDoc="1" locked="0" layoutInCell="1" allowOverlap="1">
                <wp:simplePos x="0" y="0"/>
                <wp:positionH relativeFrom="column">
                  <wp:posOffset>2649220</wp:posOffset>
                </wp:positionH>
                <wp:positionV relativeFrom="paragraph">
                  <wp:posOffset>2540</wp:posOffset>
                </wp:positionV>
                <wp:extent cx="2521585" cy="915035"/>
                <wp:effectExtent l="0" t="0"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915035"/>
                        </a:xfrm>
                        <a:prstGeom prst="rect">
                          <a:avLst/>
                        </a:prstGeom>
                        <a:solidFill>
                          <a:srgbClr val="FFFFFF"/>
                        </a:solidFill>
                        <a:ln w="9525">
                          <a:noFill/>
                          <a:miter lim="800000"/>
                          <a:headEnd/>
                          <a:tailEnd/>
                        </a:ln>
                      </wps:spPr>
                      <wps:txbx>
                        <w:txbxContent>
                          <w:p w:rsidR="00E745B8" w:rsidRPr="0064519C" w:rsidRDefault="00E745B8" w:rsidP="0064519C">
                            <w:pPr>
                              <w:jc w:val="center"/>
                              <w:rPr>
                                <w:rFonts w:asciiTheme="minorHAnsi" w:hAnsiTheme="minorHAnsi" w:cstheme="minorHAnsi"/>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9C">
                              <w:rPr>
                                <w:rFonts w:asciiTheme="minorHAnsi" w:hAnsiTheme="minorHAnsi" w:cstheme="minorHAnsi"/>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AHMET</w:t>
                            </w:r>
                          </w:p>
                          <w:p w:rsidR="00E745B8" w:rsidRPr="0064519C" w:rsidRDefault="00E745B8" w:rsidP="0064519C">
                            <w:pPr>
                              <w:jc w:val="center"/>
                              <w:rPr>
                                <w:rFonts w:asciiTheme="minorHAnsi" w:hAnsiTheme="minorHAnsi" w:cstheme="minorHAnsi"/>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9C">
                              <w:rPr>
                                <w:rFonts w:asciiTheme="minorHAnsi" w:hAnsiTheme="minorHAnsi" w:cstheme="minorHAnsi"/>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SAKUÇOĞLU</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08.6pt;margin-top:.2pt;width:198.55pt;height:72.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" stroked="f">
                <v:textbox style="mso-fit-shape-to-text:t">
                  <w:txbxContent>
                    <w:p w:rsidR="00E745B8" w:rsidRPr="0064519C" w:rsidRDefault="00E745B8" w:rsidP="0064519C">
                      <w:pPr>
                        <w:jc w:val="center"/>
                        <w:rPr>
                          <w:rFonts w:asciiTheme="minorHAnsi" w:hAnsiTheme="minorHAnsi" w:cstheme="minorHAnsi"/>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9C">
                        <w:rPr>
                          <w:rFonts w:asciiTheme="minorHAnsi" w:hAnsiTheme="minorHAnsi" w:cstheme="minorHAnsi"/>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AHMET</w:t>
                      </w:r>
                    </w:p>
                    <w:p w:rsidR="00E745B8" w:rsidRPr="0064519C" w:rsidRDefault="00E745B8" w:rsidP="0064519C">
                      <w:pPr>
                        <w:jc w:val="center"/>
                        <w:rPr>
                          <w:rFonts w:asciiTheme="minorHAnsi" w:hAnsiTheme="minorHAnsi" w:cstheme="minorHAnsi"/>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9C">
                        <w:rPr>
                          <w:rFonts w:asciiTheme="minorHAnsi" w:hAnsiTheme="minorHAnsi" w:cstheme="minorHAnsi"/>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SAKUÇOĞLU</w:t>
                      </w:r>
                    </w:p>
                  </w:txbxContent>
                </v:textbox>
              </v:shape>
            </w:pict>
          </mc:Fallback>
        </mc:AlternateContent>
      </w:r>
      <w:r w:rsidR="00605448">
        <w:rPr>
          <w:color w:val="000000"/>
          <w:sz w:val="20"/>
          <w:szCs w:val="20"/>
        </w:rPr>
        <w:t xml:space="preserve"> </w:t>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33486"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B831DB">
        <w:rPr>
          <w:b/>
          <w:sz w:val="20"/>
          <w:szCs w:val="20"/>
        </w:rPr>
        <w:t>MAL ALIMI</w:t>
      </w:r>
    </w:p>
    <w:p w:rsidR="004F2B0D" w:rsidRPr="00A96079" w:rsidRDefault="00A33486"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96079">
        <w:rPr>
          <w:b/>
          <w:sz w:val="20"/>
          <w:szCs w:val="20"/>
        </w:rPr>
        <w:t xml:space="preserve">İÇİN İHALE İLANI </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96079" w:rsidRDefault="0064519C"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b/>
          <w:sz w:val="20"/>
          <w:szCs w:val="20"/>
        </w:rPr>
        <w:t xml:space="preserve">AHMET </w:t>
      </w:r>
      <w:proofErr w:type="spellStart"/>
      <w:r>
        <w:rPr>
          <w:b/>
          <w:sz w:val="20"/>
          <w:szCs w:val="20"/>
        </w:rPr>
        <w:t>SAKUÇOĞLU</w:t>
      </w:r>
      <w:proofErr w:type="spellEnd"/>
      <w:r w:rsidR="004F2B0D" w:rsidRPr="00A96079">
        <w:rPr>
          <w:sz w:val="20"/>
          <w:szCs w:val="20"/>
        </w:rPr>
        <w:t xml:space="preserve"> </w:t>
      </w:r>
      <w:r w:rsidR="00291131" w:rsidRPr="00A96079">
        <w:rPr>
          <w:sz w:val="20"/>
          <w:szCs w:val="20"/>
        </w:rPr>
        <w:t>Doğu Akdeniz</w:t>
      </w:r>
      <w:r w:rsidR="00605448">
        <w:rPr>
          <w:sz w:val="20"/>
          <w:szCs w:val="20"/>
        </w:rPr>
        <w:t xml:space="preserve"> </w:t>
      </w:r>
      <w:r w:rsidR="004F2B0D" w:rsidRPr="00A96079">
        <w:rPr>
          <w:sz w:val="20"/>
          <w:szCs w:val="20"/>
        </w:rPr>
        <w:t xml:space="preserve">Kalkınma Ajansı </w:t>
      </w:r>
      <w:r w:rsidR="00B85E32">
        <w:rPr>
          <w:b/>
          <w:sz w:val="20"/>
          <w:szCs w:val="20"/>
        </w:rPr>
        <w:t>2018 YILI SERACILIĞIN GELİŞTİRİLMESİ MALİ DESTEK PROGRAMI (SERA</w:t>
      </w:r>
      <w:r w:rsidR="00A34751">
        <w:rPr>
          <w:b/>
          <w:sz w:val="20"/>
          <w:szCs w:val="20"/>
        </w:rPr>
        <w:t>)</w:t>
      </w:r>
      <w:r w:rsidR="004F2B0D" w:rsidRPr="00A96079">
        <w:rPr>
          <w:sz w:val="20"/>
          <w:szCs w:val="20"/>
        </w:rPr>
        <w:t xml:space="preserve"> kapsamında sağlanan mali destek ile </w:t>
      </w:r>
      <w:proofErr w:type="spellStart"/>
      <w:r w:rsidR="0020730C">
        <w:rPr>
          <w:b/>
          <w:sz w:val="20"/>
          <w:szCs w:val="20"/>
        </w:rPr>
        <w:t>Arsuz</w:t>
      </w:r>
      <w:proofErr w:type="spellEnd"/>
      <w:r w:rsidR="0020730C">
        <w:rPr>
          <w:b/>
          <w:sz w:val="20"/>
          <w:szCs w:val="20"/>
        </w:rPr>
        <w:t>/Hatay</w:t>
      </w:r>
      <w:r w:rsidR="004F2B0D" w:rsidRPr="00A96079">
        <w:rPr>
          <w:sz w:val="20"/>
          <w:szCs w:val="20"/>
        </w:rPr>
        <w:t>’d</w:t>
      </w:r>
      <w:r w:rsidR="002D1CE1" w:rsidRPr="00A96079">
        <w:rPr>
          <w:sz w:val="20"/>
          <w:szCs w:val="20"/>
        </w:rPr>
        <w:t>a</w:t>
      </w:r>
      <w:r w:rsidR="004F2B0D" w:rsidRPr="00A96079">
        <w:rPr>
          <w:sz w:val="20"/>
          <w:szCs w:val="20"/>
        </w:rPr>
        <w:t xml:space="preserve"> </w:t>
      </w:r>
      <w:r w:rsidR="00B85E32">
        <w:rPr>
          <w:b/>
          <w:sz w:val="20"/>
          <w:szCs w:val="20"/>
        </w:rPr>
        <w:t>SERA MODERNİZASYONU</w:t>
      </w:r>
      <w:r w:rsidR="00B85E32" w:rsidRPr="0064519C">
        <w:rPr>
          <w:b/>
          <w:sz w:val="20"/>
          <w:szCs w:val="20"/>
        </w:rPr>
        <w:t xml:space="preserve"> PROJESİ</w:t>
      </w:r>
      <w:r w:rsidR="00B85E32">
        <w:rPr>
          <w:sz w:val="20"/>
          <w:szCs w:val="20"/>
        </w:rPr>
        <w:t xml:space="preserve"> </w:t>
      </w:r>
      <w:r w:rsidR="004F2B0D" w:rsidRPr="00A96079">
        <w:rPr>
          <w:sz w:val="20"/>
          <w:szCs w:val="20"/>
        </w:rPr>
        <w:t>için bir &lt;</w:t>
      </w:r>
      <w:r w:rsidR="002D1CE1" w:rsidRPr="00A96079">
        <w:rPr>
          <w:b/>
          <w:sz w:val="20"/>
          <w:szCs w:val="20"/>
        </w:rPr>
        <w:t>MAL ALIMI</w:t>
      </w:r>
      <w:r w:rsidR="004F2B0D" w:rsidRPr="00A96079">
        <w:rPr>
          <w:sz w:val="20"/>
          <w:szCs w:val="20"/>
        </w:rPr>
        <w:t>&gt; ihalesi sonuçlandırmayı planlamaktadır.</w:t>
      </w:r>
    </w:p>
    <w:p w:rsidR="00662029" w:rsidRPr="00A96079" w:rsidRDefault="00662029" w:rsidP="0050749F">
      <w:pPr>
        <w:pBdr>
          <w:top w:val="single" w:sz="4" w:space="1" w:color="auto" w:shadow="1"/>
          <w:left w:val="single" w:sz="4" w:space="0" w:color="auto" w:shadow="1"/>
          <w:bottom w:val="single" w:sz="4" w:space="1" w:color="auto" w:shadow="1"/>
          <w:right w:val="single" w:sz="4" w:space="4" w:color="auto" w:shadow="1"/>
        </w:pBdr>
        <w:rPr>
          <w:sz w:val="20"/>
          <w:szCs w:val="20"/>
        </w:rPr>
      </w:pPr>
    </w:p>
    <w:p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Alınacak Makineler;</w:t>
      </w:r>
    </w:p>
    <w:p w:rsidR="006C0A73" w:rsidRPr="00A96079" w:rsidRDefault="00FA6359" w:rsidP="006C0A73">
      <w:pPr>
        <w:pBdr>
          <w:top w:val="single" w:sz="4" w:space="1" w:color="auto" w:shadow="1"/>
          <w:left w:val="single" w:sz="4" w:space="0" w:color="auto" w:shadow="1"/>
          <w:bottom w:val="single" w:sz="4" w:space="1" w:color="auto" w:shadow="1"/>
          <w:right w:val="single" w:sz="4" w:space="4" w:color="auto" w:shadow="1"/>
        </w:pBdr>
        <w:tabs>
          <w:tab w:val="left" w:pos="567"/>
          <w:tab w:val="left" w:pos="1418"/>
        </w:tabs>
        <w:jc w:val="both"/>
        <w:rPr>
          <w:b/>
          <w:sz w:val="20"/>
          <w:szCs w:val="20"/>
        </w:rPr>
      </w:pPr>
      <w:bookmarkStart w:id="3" w:name="_Hlk525425396"/>
      <w:r>
        <w:rPr>
          <w:b/>
          <w:sz w:val="20"/>
          <w:szCs w:val="20"/>
        </w:rPr>
        <w:t xml:space="preserve">1. </w:t>
      </w:r>
      <w:r w:rsidR="00040153">
        <w:rPr>
          <w:b/>
          <w:sz w:val="20"/>
          <w:szCs w:val="20"/>
        </w:rPr>
        <w:t>SERA MODERNİZASYONU (KOMPLE)</w:t>
      </w:r>
      <w:r w:rsidR="00C57280">
        <w:rPr>
          <w:b/>
          <w:sz w:val="20"/>
          <w:szCs w:val="20"/>
        </w:rPr>
        <w:t xml:space="preserve"> 1 ADET</w:t>
      </w:r>
    </w:p>
    <w:bookmarkEnd w:id="3"/>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İhaleye katılım koşulları, isteklilerde aranacak teknik ve mali bilgileri de içeren İhale Dosyası, </w:t>
      </w:r>
      <w:r w:rsidR="0045496A">
        <w:rPr>
          <w:b/>
          <w:sz w:val="20"/>
          <w:szCs w:val="20"/>
        </w:rPr>
        <w:t xml:space="preserve">Hürriyet </w:t>
      </w:r>
      <w:r w:rsidR="00B85E32">
        <w:rPr>
          <w:b/>
          <w:sz w:val="20"/>
          <w:szCs w:val="20"/>
        </w:rPr>
        <w:t xml:space="preserve">Mahallesi </w:t>
      </w:r>
      <w:r w:rsidR="00C57280">
        <w:rPr>
          <w:b/>
          <w:sz w:val="20"/>
          <w:szCs w:val="20"/>
        </w:rPr>
        <w:t xml:space="preserve">Ziya Gökalp </w:t>
      </w:r>
      <w:r w:rsidR="00B85E32">
        <w:rPr>
          <w:b/>
          <w:sz w:val="20"/>
          <w:szCs w:val="20"/>
        </w:rPr>
        <w:t xml:space="preserve">Caddesi </w:t>
      </w:r>
      <w:proofErr w:type="spellStart"/>
      <w:r w:rsidR="00C57280">
        <w:rPr>
          <w:b/>
          <w:sz w:val="20"/>
          <w:szCs w:val="20"/>
        </w:rPr>
        <w:t>Seküçoğlu</w:t>
      </w:r>
      <w:proofErr w:type="spellEnd"/>
      <w:r w:rsidR="00C57280">
        <w:rPr>
          <w:b/>
          <w:sz w:val="20"/>
          <w:szCs w:val="20"/>
        </w:rPr>
        <w:t xml:space="preserve"> İşhanı </w:t>
      </w:r>
      <w:r w:rsidR="0045496A">
        <w:rPr>
          <w:b/>
          <w:sz w:val="20"/>
          <w:szCs w:val="20"/>
        </w:rPr>
        <w:t xml:space="preserve">No:8 </w:t>
      </w:r>
      <w:r w:rsidR="00C57280">
        <w:rPr>
          <w:b/>
          <w:sz w:val="20"/>
          <w:szCs w:val="20"/>
        </w:rPr>
        <w:t xml:space="preserve">Kat:2 </w:t>
      </w:r>
      <w:r w:rsidR="00B85E32">
        <w:rPr>
          <w:b/>
          <w:sz w:val="20"/>
          <w:szCs w:val="20"/>
        </w:rPr>
        <w:t>İskenderun / HATAY</w:t>
      </w:r>
      <w:r w:rsidRPr="00A96079">
        <w:rPr>
          <w:sz w:val="20"/>
          <w:szCs w:val="20"/>
        </w:rPr>
        <w:t xml:space="preserve"> adresinden veya </w:t>
      </w:r>
      <w:hyperlink r:id="rId9" w:history="1">
        <w:r w:rsidRPr="00A96079">
          <w:rPr>
            <w:rStyle w:val="Kpr"/>
            <w:b/>
            <w:sz w:val="20"/>
            <w:szCs w:val="20"/>
          </w:rPr>
          <w:t>www.dogaka.gov.tr</w:t>
        </w:r>
      </w:hyperlink>
      <w:r w:rsidRPr="00A96079">
        <w:rPr>
          <w:sz w:val="20"/>
          <w:szCs w:val="20"/>
        </w:rPr>
        <w:t xml:space="preserve"> internet adresinden temin edilebilir. </w:t>
      </w:r>
    </w:p>
    <w:p w:rsidR="006C0A73"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3A403D" w:rsidRDefault="004F2B0D" w:rsidP="0050749F">
      <w:pPr>
        <w:pBdr>
          <w:top w:val="single" w:sz="4" w:space="1" w:color="auto" w:shadow="1"/>
          <w:left w:val="single" w:sz="4" w:space="0" w:color="auto" w:shadow="1"/>
          <w:bottom w:val="single" w:sz="4" w:space="1" w:color="auto" w:shadow="1"/>
          <w:right w:val="single" w:sz="4" w:space="4" w:color="auto" w:shadow="1"/>
        </w:pBdr>
        <w:jc w:val="both"/>
        <w:rPr>
          <w:b/>
          <w:sz w:val="20"/>
          <w:szCs w:val="20"/>
          <w:highlight w:val="yellow"/>
        </w:rPr>
      </w:pPr>
      <w:r w:rsidRPr="003A403D">
        <w:rPr>
          <w:sz w:val="20"/>
          <w:szCs w:val="20"/>
          <w:highlight w:val="yellow"/>
        </w:rPr>
        <w:t xml:space="preserve">Teklif teslimi için son tarih ve saati: </w:t>
      </w:r>
      <w:r w:rsidR="00B85E32" w:rsidRPr="003A403D">
        <w:rPr>
          <w:b/>
          <w:sz w:val="20"/>
          <w:szCs w:val="20"/>
          <w:highlight w:val="yellow"/>
        </w:rPr>
        <w:t>31/05/2019 Saat 1</w:t>
      </w:r>
      <w:r w:rsidR="009731CC">
        <w:rPr>
          <w:b/>
          <w:sz w:val="20"/>
          <w:szCs w:val="20"/>
          <w:highlight w:val="yellow"/>
        </w:rPr>
        <w:t>4</w:t>
      </w:r>
      <w:r w:rsidR="00B85E32" w:rsidRPr="003A403D">
        <w:rPr>
          <w:b/>
          <w:sz w:val="20"/>
          <w:szCs w:val="20"/>
          <w:highlight w:val="yellow"/>
        </w:rPr>
        <w:t>:00</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Gerekli ek bilgi ya da açıklamalar; </w:t>
      </w:r>
      <w:hyperlink r:id="rId10" w:history="1">
        <w:r w:rsidR="00BD3F8F" w:rsidRPr="00A07314">
          <w:rPr>
            <w:rStyle w:val="Kpr"/>
            <w:b/>
            <w:sz w:val="20"/>
            <w:szCs w:val="20"/>
          </w:rPr>
          <w:t>www.dogaka.gov.tr</w:t>
        </w:r>
      </w:hyperlink>
      <w:r w:rsidR="002D1CE1" w:rsidRPr="00A96079">
        <w:rPr>
          <w:sz w:val="20"/>
          <w:szCs w:val="20"/>
        </w:rPr>
        <w:t xml:space="preserve"> </w:t>
      </w:r>
      <w:r w:rsidR="00635B40" w:rsidRPr="00A96079">
        <w:rPr>
          <w:sz w:val="20"/>
          <w:szCs w:val="20"/>
        </w:rPr>
        <w:t xml:space="preserve">internet adresinde </w:t>
      </w:r>
      <w:r w:rsidRPr="00A96079">
        <w:rPr>
          <w:sz w:val="20"/>
          <w:szCs w:val="20"/>
        </w:rPr>
        <w:t>yayınlanacaktır.</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3A403D"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A403D">
        <w:rPr>
          <w:sz w:val="20"/>
          <w:szCs w:val="20"/>
        </w:rPr>
        <w:t xml:space="preserve">Teklifler, </w:t>
      </w:r>
      <w:r w:rsidR="00B85E32" w:rsidRPr="003A403D">
        <w:rPr>
          <w:b/>
          <w:sz w:val="20"/>
          <w:szCs w:val="20"/>
          <w:highlight w:val="yellow"/>
        </w:rPr>
        <w:t>31/05/2019</w:t>
      </w:r>
      <w:r w:rsidR="002D1CE1" w:rsidRPr="003A403D">
        <w:rPr>
          <w:sz w:val="20"/>
          <w:szCs w:val="20"/>
          <w:highlight w:val="yellow"/>
        </w:rPr>
        <w:t xml:space="preserve"> </w:t>
      </w:r>
      <w:r w:rsidRPr="003A403D">
        <w:rPr>
          <w:sz w:val="20"/>
          <w:szCs w:val="20"/>
          <w:highlight w:val="yellow"/>
        </w:rPr>
        <w:t xml:space="preserve">tarihinde, saat </w:t>
      </w:r>
      <w:r w:rsidR="002D1CE1" w:rsidRPr="003A403D">
        <w:rPr>
          <w:b/>
          <w:sz w:val="20"/>
          <w:szCs w:val="20"/>
          <w:highlight w:val="yellow"/>
        </w:rPr>
        <w:t>1</w:t>
      </w:r>
      <w:r w:rsidR="009731CC">
        <w:rPr>
          <w:b/>
          <w:sz w:val="20"/>
          <w:szCs w:val="20"/>
          <w:highlight w:val="yellow"/>
        </w:rPr>
        <w:t>4</w:t>
      </w:r>
      <w:r w:rsidR="002D1CE1" w:rsidRPr="003A403D">
        <w:rPr>
          <w:b/>
          <w:sz w:val="20"/>
          <w:szCs w:val="20"/>
          <w:highlight w:val="yellow"/>
        </w:rPr>
        <w:t>:</w:t>
      </w:r>
      <w:r w:rsidR="0064519C" w:rsidRPr="003A403D">
        <w:rPr>
          <w:b/>
          <w:sz w:val="20"/>
          <w:szCs w:val="20"/>
          <w:highlight w:val="yellow"/>
        </w:rPr>
        <w:t>3</w:t>
      </w:r>
      <w:r w:rsidR="002D1CE1" w:rsidRPr="003A403D">
        <w:rPr>
          <w:b/>
          <w:sz w:val="20"/>
          <w:szCs w:val="20"/>
          <w:highlight w:val="yellow"/>
        </w:rPr>
        <w:t>0</w:t>
      </w:r>
      <w:r w:rsidRPr="003A403D">
        <w:rPr>
          <w:sz w:val="20"/>
          <w:szCs w:val="20"/>
          <w:highlight w:val="yellow"/>
        </w:rPr>
        <w:t>’da</w:t>
      </w:r>
      <w:r w:rsidRPr="003A403D">
        <w:rPr>
          <w:sz w:val="20"/>
          <w:szCs w:val="20"/>
        </w:rPr>
        <w:t xml:space="preserve"> ve </w:t>
      </w:r>
      <w:r w:rsidR="0045496A">
        <w:rPr>
          <w:b/>
          <w:sz w:val="20"/>
          <w:szCs w:val="20"/>
        </w:rPr>
        <w:t xml:space="preserve">Hürriyet Mahallesi Ziya Gökalp Caddesi </w:t>
      </w:r>
      <w:proofErr w:type="spellStart"/>
      <w:r w:rsidR="0045496A">
        <w:rPr>
          <w:b/>
          <w:sz w:val="20"/>
          <w:szCs w:val="20"/>
        </w:rPr>
        <w:t>Seküçoğlu</w:t>
      </w:r>
      <w:proofErr w:type="spellEnd"/>
      <w:r w:rsidR="0045496A">
        <w:rPr>
          <w:b/>
          <w:sz w:val="20"/>
          <w:szCs w:val="20"/>
        </w:rPr>
        <w:t xml:space="preserve"> İşhanı No:8 Kat:2 İskenderun / HATAY</w:t>
      </w:r>
      <w:r w:rsidRPr="003A403D">
        <w:rPr>
          <w:sz w:val="20"/>
          <w:szCs w:val="20"/>
        </w:rPr>
        <w:t xml:space="preserve"> adresinde yapılacak oturumda açılacaktır. </w:t>
      </w:r>
    </w:p>
    <w:p w:rsidR="002D1CE1" w:rsidRPr="00A96079"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2D1CE1" w:rsidRPr="00A96079"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rPr>
          <w:rFonts w:cs="Arial"/>
        </w:rPr>
      </w:pPr>
    </w:p>
    <w:p w:rsidR="00564259" w:rsidRPr="00A96079" w:rsidRDefault="00564259" w:rsidP="0050749F">
      <w:pPr>
        <w:jc w:val="both"/>
        <w:rPr>
          <w:lang w:eastAsia="en-US"/>
        </w:rPr>
      </w:pPr>
    </w:p>
    <w:p w:rsidR="00564259" w:rsidRPr="00A96079" w:rsidRDefault="00564259" w:rsidP="0050749F">
      <w:pPr>
        <w:jc w:val="both"/>
        <w:rPr>
          <w:lang w:eastAsia="en-US"/>
        </w:rPr>
        <w:sectPr w:rsidR="00564259" w:rsidRPr="00A96079" w:rsidSect="006B4538">
          <w:headerReference w:type="default" r:id="rId11"/>
          <w:footerReference w:type="default" r:id="rId12"/>
          <w:pgSz w:w="11906" w:h="16838"/>
          <w:pgMar w:top="1418" w:right="1417" w:bottom="709" w:left="1417" w:header="708" w:footer="708" w:gutter="0"/>
          <w:cols w:space="708"/>
          <w:docGrid w:linePitch="360"/>
        </w:sectPr>
      </w:pPr>
    </w:p>
    <w:p w:rsidR="00CF6ED6" w:rsidRPr="00A96079" w:rsidRDefault="00CF6ED6" w:rsidP="008F216B">
      <w:pPr>
        <w:pStyle w:val="Balk6"/>
        <w:spacing w:before="0" w:after="60" w:line="240" w:lineRule="auto"/>
        <w:ind w:firstLine="0"/>
        <w:jc w:val="center"/>
      </w:pPr>
      <w:bookmarkStart w:id="4" w:name="_TEKLİF_DOSYASI"/>
      <w:bookmarkStart w:id="5" w:name="_Toc233021551"/>
      <w:bookmarkEnd w:id="4"/>
      <w:r w:rsidRPr="00A96079">
        <w:lastRenderedPageBreak/>
        <w:t>TEKLİF DOSYASI</w:t>
      </w:r>
      <w:bookmarkEnd w:id="5"/>
    </w:p>
    <w:p w:rsidR="007565FF" w:rsidRDefault="00735C03" w:rsidP="008F216B">
      <w:pPr>
        <w:pStyle w:val="Balk6"/>
        <w:spacing w:before="0" w:after="60" w:line="240" w:lineRule="auto"/>
        <w:ind w:firstLine="0"/>
        <w:jc w:val="center"/>
      </w:pPr>
      <w:r w:rsidRPr="00A96079">
        <w:t>Bölüm A: İsteklilere Talimatlar</w:t>
      </w:r>
    </w:p>
    <w:p w:rsidR="00735C03" w:rsidRPr="00A96079" w:rsidRDefault="00735C03" w:rsidP="008F216B">
      <w:pPr>
        <w:spacing w:after="60"/>
        <w:jc w:val="center"/>
        <w:rPr>
          <w:b/>
        </w:rPr>
      </w:pPr>
      <w:r w:rsidRPr="00A96079">
        <w:rPr>
          <w:b/>
          <w:sz w:val="20"/>
        </w:rPr>
        <w:t>Kalkınma Ajansları Tarafından Mali Destek Sağlanan Projeler Kapsamındaki İhaleler için</w:t>
      </w:r>
    </w:p>
    <w:p w:rsidR="00735C03" w:rsidRPr="00A96079" w:rsidRDefault="00735C03" w:rsidP="00163649">
      <w:pPr>
        <w:jc w:val="center"/>
        <w:rPr>
          <w:b/>
        </w:rPr>
      </w:pPr>
      <w:r w:rsidRPr="00A96079">
        <w:rPr>
          <w:b/>
        </w:rPr>
        <w:t>İSTEKLİLERE TALİMATLAR</w:t>
      </w:r>
    </w:p>
    <w:p w:rsidR="00735C03" w:rsidRPr="00A96079" w:rsidRDefault="006C0A73" w:rsidP="0050749F">
      <w:pPr>
        <w:tabs>
          <w:tab w:val="num" w:pos="567"/>
        </w:tabs>
        <w:spacing w:after="120"/>
        <w:jc w:val="both"/>
        <w:rPr>
          <w:sz w:val="20"/>
          <w:szCs w:val="20"/>
        </w:rPr>
      </w:pPr>
      <w:r w:rsidRPr="00A96079">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w:t>
      </w:r>
      <w:r w:rsidR="00605448">
        <w:rPr>
          <w:sz w:val="20"/>
          <w:szCs w:val="20"/>
        </w:rPr>
        <w:t xml:space="preserve"> </w:t>
      </w:r>
      <w:r w:rsidRPr="00A96079">
        <w:rPr>
          <w:sz w:val="20"/>
          <w:szCs w:val="20"/>
        </w:rPr>
        <w:t>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w:t>
      </w:r>
      <w:r w:rsidR="00605448">
        <w:rPr>
          <w:sz w:val="20"/>
          <w:szCs w:val="20"/>
        </w:rPr>
        <w:t xml:space="preserve"> </w:t>
      </w:r>
      <w:r w:rsidRPr="00A96079">
        <w:rPr>
          <w:sz w:val="20"/>
          <w:szCs w:val="20"/>
        </w:rPr>
        <w:t>edebilir.</w:t>
      </w:r>
      <w:r w:rsidR="00605448">
        <w:rPr>
          <w:sz w:val="20"/>
          <w:szCs w:val="20"/>
        </w:rPr>
        <w:t xml:space="preserve"> </w:t>
      </w:r>
      <w:r w:rsidRPr="00A96079">
        <w:rPr>
          <w:sz w:val="20"/>
          <w:szCs w:val="20"/>
        </w:rPr>
        <w:t>Bu durumda projenin aksamasından ve doğabilecek maliyetlerden Kalkınma Ajansı hiçbir şekilde sorumlu tutulamaz.</w:t>
      </w:r>
    </w:p>
    <w:p w:rsidR="00735C03" w:rsidRPr="00A96079" w:rsidRDefault="00735C03" w:rsidP="00163649">
      <w:pPr>
        <w:spacing w:after="60"/>
        <w:jc w:val="both"/>
        <w:rPr>
          <w:b/>
          <w:sz w:val="20"/>
          <w:szCs w:val="20"/>
        </w:rPr>
      </w:pPr>
      <w:r w:rsidRPr="00A96079">
        <w:rPr>
          <w:b/>
          <w:sz w:val="20"/>
          <w:szCs w:val="20"/>
        </w:rPr>
        <w:t xml:space="preserve">Madde 1- Sözleşme Makamına ilişkin bilgiler </w:t>
      </w:r>
    </w:p>
    <w:p w:rsidR="00735C03" w:rsidRPr="00A96079" w:rsidRDefault="00735C03" w:rsidP="00163649">
      <w:pPr>
        <w:jc w:val="both"/>
        <w:rPr>
          <w:sz w:val="20"/>
          <w:szCs w:val="20"/>
        </w:rPr>
      </w:pPr>
      <w:r w:rsidRPr="00A96079">
        <w:rPr>
          <w:sz w:val="20"/>
          <w:szCs w:val="20"/>
        </w:rPr>
        <w:t xml:space="preserve">Sözleşme Makamının; </w:t>
      </w:r>
    </w:p>
    <w:p w:rsidR="00735C03" w:rsidRPr="00A96079" w:rsidRDefault="00735C03" w:rsidP="00163649">
      <w:pPr>
        <w:ind w:right="-567" w:firstLine="284"/>
        <w:jc w:val="both"/>
        <w:rPr>
          <w:sz w:val="20"/>
          <w:szCs w:val="20"/>
        </w:rPr>
      </w:pPr>
      <w:r w:rsidRPr="00A96079">
        <w:rPr>
          <w:sz w:val="20"/>
          <w:szCs w:val="20"/>
        </w:rPr>
        <w:t>a)</w:t>
      </w:r>
      <w:r w:rsidR="00605448">
        <w:rPr>
          <w:sz w:val="20"/>
          <w:szCs w:val="20"/>
        </w:rPr>
        <w:t xml:space="preserve"> </w:t>
      </w:r>
      <w:r w:rsidRPr="00A96079">
        <w:rPr>
          <w:sz w:val="20"/>
          <w:szCs w:val="20"/>
        </w:rPr>
        <w:t>Adı/</w:t>
      </w:r>
      <w:r w:rsidR="0009107F" w:rsidRPr="00A96079">
        <w:rPr>
          <w:sz w:val="20"/>
          <w:szCs w:val="20"/>
        </w:rPr>
        <w:t>U</w:t>
      </w:r>
      <w:r w:rsidRPr="00A96079">
        <w:rPr>
          <w:sz w:val="20"/>
          <w:szCs w:val="20"/>
        </w:rPr>
        <w:t>nvanı:</w:t>
      </w:r>
      <w:r w:rsidR="00C747F0" w:rsidRPr="00A96079">
        <w:rPr>
          <w:sz w:val="20"/>
          <w:szCs w:val="20"/>
        </w:rPr>
        <w:t xml:space="preserve"> </w:t>
      </w:r>
      <w:r w:rsidR="005957AC">
        <w:rPr>
          <w:b/>
          <w:sz w:val="20"/>
          <w:szCs w:val="20"/>
        </w:rPr>
        <w:t xml:space="preserve">AHMET </w:t>
      </w:r>
      <w:proofErr w:type="spellStart"/>
      <w:r w:rsidR="005957AC">
        <w:rPr>
          <w:b/>
          <w:sz w:val="20"/>
          <w:szCs w:val="20"/>
        </w:rPr>
        <w:t>SAKUÇOĞLU</w:t>
      </w:r>
      <w:proofErr w:type="spellEnd"/>
    </w:p>
    <w:p w:rsidR="00735C03" w:rsidRPr="00A96079" w:rsidRDefault="00735C03" w:rsidP="00163649">
      <w:pPr>
        <w:ind w:firstLine="284"/>
        <w:jc w:val="both"/>
        <w:rPr>
          <w:sz w:val="20"/>
          <w:szCs w:val="20"/>
        </w:rPr>
      </w:pPr>
      <w:r w:rsidRPr="00A96079">
        <w:rPr>
          <w:sz w:val="20"/>
          <w:szCs w:val="20"/>
        </w:rPr>
        <w:t>b)</w:t>
      </w:r>
      <w:r w:rsidR="00605448">
        <w:rPr>
          <w:sz w:val="20"/>
          <w:szCs w:val="20"/>
        </w:rPr>
        <w:t xml:space="preserve"> </w:t>
      </w:r>
      <w:r w:rsidRPr="00A96079">
        <w:rPr>
          <w:sz w:val="20"/>
          <w:szCs w:val="20"/>
        </w:rPr>
        <w:t>Adresi:</w:t>
      </w:r>
      <w:r w:rsidR="00C747F0" w:rsidRPr="00A96079">
        <w:rPr>
          <w:sz w:val="20"/>
          <w:szCs w:val="20"/>
        </w:rPr>
        <w:t xml:space="preserve"> </w:t>
      </w:r>
      <w:proofErr w:type="spellStart"/>
      <w:r w:rsidR="005957AC">
        <w:rPr>
          <w:b/>
          <w:sz w:val="20"/>
          <w:szCs w:val="20"/>
        </w:rPr>
        <w:t>Çetillik</w:t>
      </w:r>
      <w:proofErr w:type="spellEnd"/>
      <w:r w:rsidR="005957AC">
        <w:rPr>
          <w:b/>
          <w:sz w:val="20"/>
          <w:szCs w:val="20"/>
        </w:rPr>
        <w:t xml:space="preserve"> Mahallesi </w:t>
      </w:r>
      <w:proofErr w:type="spellStart"/>
      <w:r w:rsidR="005957AC">
        <w:rPr>
          <w:b/>
          <w:sz w:val="20"/>
          <w:szCs w:val="20"/>
        </w:rPr>
        <w:t>Alakop</w:t>
      </w:r>
      <w:proofErr w:type="spellEnd"/>
      <w:r w:rsidR="005957AC">
        <w:rPr>
          <w:b/>
          <w:sz w:val="20"/>
          <w:szCs w:val="20"/>
        </w:rPr>
        <w:t xml:space="preserve"> Mıntıkası 0 Ada 1766-1767 Parsel </w:t>
      </w:r>
      <w:proofErr w:type="spellStart"/>
      <w:r w:rsidR="0020730C">
        <w:rPr>
          <w:b/>
          <w:sz w:val="20"/>
          <w:szCs w:val="20"/>
        </w:rPr>
        <w:t>Arsuz</w:t>
      </w:r>
      <w:proofErr w:type="spellEnd"/>
      <w:r w:rsidR="0020730C">
        <w:rPr>
          <w:b/>
          <w:sz w:val="20"/>
          <w:szCs w:val="20"/>
        </w:rPr>
        <w:t>/Hatay</w:t>
      </w:r>
    </w:p>
    <w:p w:rsidR="00735C03" w:rsidRPr="00A96079" w:rsidRDefault="00735C03" w:rsidP="00163649">
      <w:pPr>
        <w:ind w:firstLine="284"/>
        <w:jc w:val="both"/>
        <w:rPr>
          <w:sz w:val="20"/>
          <w:szCs w:val="20"/>
        </w:rPr>
      </w:pPr>
      <w:r w:rsidRPr="00A96079">
        <w:rPr>
          <w:sz w:val="20"/>
          <w:szCs w:val="20"/>
        </w:rPr>
        <w:t>c)</w:t>
      </w:r>
      <w:r w:rsidR="00605448">
        <w:rPr>
          <w:sz w:val="20"/>
          <w:szCs w:val="20"/>
        </w:rPr>
        <w:t xml:space="preserve"> </w:t>
      </w:r>
      <w:r w:rsidRPr="00A96079">
        <w:rPr>
          <w:sz w:val="20"/>
          <w:szCs w:val="20"/>
        </w:rPr>
        <w:t>Telefon numarası:</w:t>
      </w:r>
      <w:r w:rsidR="00C747F0" w:rsidRPr="00A96079">
        <w:rPr>
          <w:b/>
          <w:sz w:val="20"/>
          <w:szCs w:val="20"/>
        </w:rPr>
        <w:t xml:space="preserve"> </w:t>
      </w:r>
      <w:r w:rsidR="005957AC">
        <w:rPr>
          <w:b/>
          <w:sz w:val="20"/>
          <w:szCs w:val="20"/>
        </w:rPr>
        <w:t>+90 555 376 2020</w:t>
      </w:r>
    </w:p>
    <w:p w:rsidR="00C747F0" w:rsidRPr="00A96079" w:rsidRDefault="00735C03" w:rsidP="00163649">
      <w:pPr>
        <w:ind w:firstLine="284"/>
        <w:jc w:val="both"/>
        <w:rPr>
          <w:b/>
          <w:sz w:val="20"/>
          <w:szCs w:val="20"/>
        </w:rPr>
      </w:pPr>
      <w:r w:rsidRPr="00A96079">
        <w:rPr>
          <w:sz w:val="20"/>
          <w:szCs w:val="20"/>
        </w:rPr>
        <w:t>d)</w:t>
      </w:r>
      <w:r w:rsidR="00605448">
        <w:rPr>
          <w:sz w:val="20"/>
          <w:szCs w:val="20"/>
        </w:rPr>
        <w:t xml:space="preserve"> </w:t>
      </w:r>
      <w:r w:rsidRPr="00A96079">
        <w:rPr>
          <w:sz w:val="20"/>
          <w:szCs w:val="20"/>
        </w:rPr>
        <w:t>Faks numarası:</w:t>
      </w:r>
      <w:r w:rsidR="00C747F0" w:rsidRPr="00A96079">
        <w:rPr>
          <w:sz w:val="20"/>
          <w:szCs w:val="20"/>
        </w:rPr>
        <w:t xml:space="preserve"> </w:t>
      </w:r>
      <w:r w:rsidR="00B831DB" w:rsidRPr="00B831DB">
        <w:rPr>
          <w:b/>
          <w:sz w:val="20"/>
          <w:szCs w:val="20"/>
        </w:rPr>
        <w:t>+9</w:t>
      </w:r>
      <w:r w:rsidR="00040153" w:rsidRPr="00040153">
        <w:rPr>
          <w:b/>
          <w:sz w:val="20"/>
          <w:szCs w:val="20"/>
        </w:rPr>
        <w:t>0 326 613 8601</w:t>
      </w:r>
    </w:p>
    <w:p w:rsidR="00735C03" w:rsidRPr="00A96079" w:rsidRDefault="00735C03" w:rsidP="00163649">
      <w:pPr>
        <w:ind w:firstLine="284"/>
        <w:jc w:val="both"/>
        <w:rPr>
          <w:sz w:val="20"/>
          <w:szCs w:val="20"/>
        </w:rPr>
      </w:pPr>
      <w:r w:rsidRPr="00A96079">
        <w:rPr>
          <w:sz w:val="20"/>
          <w:szCs w:val="20"/>
        </w:rPr>
        <w:t>e)</w:t>
      </w:r>
      <w:r w:rsidR="00605448">
        <w:rPr>
          <w:sz w:val="20"/>
          <w:szCs w:val="20"/>
        </w:rPr>
        <w:t xml:space="preserve"> </w:t>
      </w:r>
      <w:r w:rsidRPr="00A96079">
        <w:rPr>
          <w:sz w:val="20"/>
          <w:szCs w:val="20"/>
        </w:rPr>
        <w:t>Elektronik posta adresi</w:t>
      </w:r>
      <w:r w:rsidR="00C747F0" w:rsidRPr="00A96079">
        <w:rPr>
          <w:sz w:val="20"/>
          <w:szCs w:val="20"/>
        </w:rPr>
        <w:t xml:space="preserve">: </w:t>
      </w:r>
      <w:hyperlink r:id="rId13" w:history="1">
        <w:r w:rsidR="005957AC">
          <w:rPr>
            <w:rStyle w:val="Kpr"/>
            <w:b/>
            <w:sz w:val="20"/>
            <w:szCs w:val="20"/>
          </w:rPr>
          <w:t>askisa@hotmail.com</w:t>
        </w:r>
      </w:hyperlink>
    </w:p>
    <w:p w:rsidR="00735C03" w:rsidRPr="00A96079" w:rsidRDefault="00735C03" w:rsidP="0050749F">
      <w:pPr>
        <w:spacing w:after="120"/>
        <w:ind w:firstLine="284"/>
        <w:jc w:val="both"/>
        <w:rPr>
          <w:sz w:val="20"/>
          <w:szCs w:val="20"/>
        </w:rPr>
      </w:pPr>
      <w:r w:rsidRPr="00A96079">
        <w:rPr>
          <w:sz w:val="20"/>
          <w:szCs w:val="20"/>
        </w:rPr>
        <w:t>f)</w:t>
      </w:r>
      <w:r w:rsidR="00605448">
        <w:rPr>
          <w:sz w:val="20"/>
          <w:szCs w:val="20"/>
        </w:rPr>
        <w:t xml:space="preserve"> </w:t>
      </w:r>
      <w:r w:rsidRPr="00A96079">
        <w:rPr>
          <w:sz w:val="20"/>
          <w:szCs w:val="20"/>
        </w:rPr>
        <w:t>İlgili personelinin adı-soyadı/unvanı:</w:t>
      </w:r>
      <w:r w:rsidR="00C747F0" w:rsidRPr="00A96079">
        <w:rPr>
          <w:sz w:val="20"/>
          <w:szCs w:val="20"/>
        </w:rPr>
        <w:t xml:space="preserve"> </w:t>
      </w:r>
      <w:r w:rsidR="00705AA0">
        <w:rPr>
          <w:b/>
          <w:sz w:val="20"/>
          <w:szCs w:val="20"/>
        </w:rPr>
        <w:t xml:space="preserve">AHMET </w:t>
      </w:r>
      <w:proofErr w:type="spellStart"/>
      <w:r w:rsidR="00705AA0">
        <w:rPr>
          <w:b/>
          <w:sz w:val="20"/>
          <w:szCs w:val="20"/>
        </w:rPr>
        <w:t>SAKUÇOĞLU</w:t>
      </w:r>
      <w:proofErr w:type="spellEnd"/>
    </w:p>
    <w:p w:rsidR="00735C03" w:rsidRPr="00A96079" w:rsidRDefault="00735C03" w:rsidP="0050749F">
      <w:pPr>
        <w:spacing w:after="120"/>
        <w:jc w:val="both"/>
        <w:rPr>
          <w:sz w:val="20"/>
          <w:szCs w:val="20"/>
        </w:rPr>
      </w:pPr>
      <w:r w:rsidRPr="00A96079">
        <w:rPr>
          <w:sz w:val="20"/>
          <w:szCs w:val="20"/>
        </w:rPr>
        <w:t>İstekliler, ihaleye ilişkin bilgileri yukarıdaki adres ve numaralardan, Sözleşme Makamının görevli personeliyle irtibat kurarak temin edebilirler.</w:t>
      </w:r>
    </w:p>
    <w:p w:rsidR="00735C03" w:rsidRPr="00A96079" w:rsidRDefault="00735C03" w:rsidP="00163649">
      <w:pPr>
        <w:spacing w:after="60"/>
        <w:jc w:val="both"/>
        <w:rPr>
          <w:b/>
          <w:sz w:val="20"/>
          <w:szCs w:val="20"/>
        </w:rPr>
      </w:pPr>
      <w:r w:rsidRPr="00A96079">
        <w:rPr>
          <w:b/>
          <w:sz w:val="20"/>
          <w:szCs w:val="20"/>
        </w:rPr>
        <w:t>Madde 2- İhale konusu işe ilişkin bilgiler</w:t>
      </w:r>
    </w:p>
    <w:p w:rsidR="00735C03" w:rsidRPr="00A96079" w:rsidRDefault="00735C03" w:rsidP="003C2AB7">
      <w:pPr>
        <w:spacing w:after="40"/>
        <w:jc w:val="both"/>
        <w:rPr>
          <w:sz w:val="20"/>
          <w:szCs w:val="20"/>
        </w:rPr>
      </w:pPr>
      <w:r w:rsidRPr="00A96079">
        <w:rPr>
          <w:sz w:val="20"/>
          <w:szCs w:val="20"/>
        </w:rPr>
        <w:t>İhale konusu işin;</w:t>
      </w:r>
    </w:p>
    <w:p w:rsidR="00735C03" w:rsidRPr="00A96079" w:rsidRDefault="00735C03" w:rsidP="00705AA0">
      <w:pPr>
        <w:numPr>
          <w:ilvl w:val="0"/>
          <w:numId w:val="6"/>
        </w:numPr>
        <w:tabs>
          <w:tab w:val="clear" w:pos="1068"/>
        </w:tabs>
        <w:overflowPunct w:val="0"/>
        <w:autoSpaceDE w:val="0"/>
        <w:autoSpaceDN w:val="0"/>
        <w:adjustRightInd w:val="0"/>
        <w:spacing w:after="60"/>
        <w:jc w:val="both"/>
        <w:textAlignment w:val="baseline"/>
        <w:rPr>
          <w:sz w:val="20"/>
          <w:szCs w:val="20"/>
        </w:rPr>
      </w:pPr>
      <w:r w:rsidRPr="00A96079">
        <w:rPr>
          <w:sz w:val="20"/>
          <w:szCs w:val="20"/>
        </w:rPr>
        <w:t>Projenin Adı:</w:t>
      </w:r>
      <w:r w:rsidR="00C747F0" w:rsidRPr="00A96079">
        <w:rPr>
          <w:sz w:val="20"/>
          <w:szCs w:val="20"/>
        </w:rPr>
        <w:t xml:space="preserve"> </w:t>
      </w:r>
      <w:r w:rsidR="005957AC">
        <w:rPr>
          <w:b/>
          <w:sz w:val="20"/>
          <w:szCs w:val="20"/>
        </w:rPr>
        <w:t>SERA MODERNİZASYON PROJESİ</w:t>
      </w:r>
    </w:p>
    <w:p w:rsidR="00735C03" w:rsidRPr="00A96079" w:rsidRDefault="00735C03" w:rsidP="00705AA0">
      <w:pPr>
        <w:numPr>
          <w:ilvl w:val="0"/>
          <w:numId w:val="6"/>
        </w:numPr>
        <w:tabs>
          <w:tab w:val="clear" w:pos="1068"/>
        </w:tabs>
        <w:overflowPunct w:val="0"/>
        <w:autoSpaceDE w:val="0"/>
        <w:autoSpaceDN w:val="0"/>
        <w:adjustRightInd w:val="0"/>
        <w:spacing w:after="60"/>
        <w:jc w:val="both"/>
        <w:textAlignment w:val="baseline"/>
        <w:rPr>
          <w:sz w:val="20"/>
          <w:szCs w:val="20"/>
        </w:rPr>
      </w:pPr>
      <w:r w:rsidRPr="00A96079">
        <w:rPr>
          <w:sz w:val="20"/>
          <w:szCs w:val="20"/>
        </w:rPr>
        <w:t xml:space="preserve">Sözleşme </w:t>
      </w:r>
      <w:r w:rsidR="00705AA0" w:rsidRPr="00A96079">
        <w:rPr>
          <w:sz w:val="20"/>
          <w:szCs w:val="20"/>
        </w:rPr>
        <w:t>Kodu</w:t>
      </w:r>
      <w:r w:rsidRPr="00A96079">
        <w:rPr>
          <w:sz w:val="20"/>
          <w:szCs w:val="20"/>
        </w:rPr>
        <w:t xml:space="preserve">: </w:t>
      </w:r>
      <w:r w:rsidR="005957AC">
        <w:rPr>
          <w:b/>
          <w:sz w:val="20"/>
          <w:szCs w:val="20"/>
        </w:rPr>
        <w:t>TR63/18/SERA/0008</w:t>
      </w:r>
    </w:p>
    <w:p w:rsidR="00163649" w:rsidRDefault="00735C03" w:rsidP="00705AA0">
      <w:pPr>
        <w:numPr>
          <w:ilvl w:val="0"/>
          <w:numId w:val="6"/>
        </w:numPr>
        <w:tabs>
          <w:tab w:val="clear" w:pos="1068"/>
          <w:tab w:val="left" w:pos="4678"/>
        </w:tabs>
        <w:overflowPunct w:val="0"/>
        <w:autoSpaceDE w:val="0"/>
        <w:autoSpaceDN w:val="0"/>
        <w:adjustRightInd w:val="0"/>
        <w:spacing w:after="60"/>
        <w:jc w:val="both"/>
        <w:textAlignment w:val="baseline"/>
        <w:rPr>
          <w:b/>
          <w:i/>
          <w:sz w:val="20"/>
          <w:szCs w:val="20"/>
        </w:rPr>
      </w:pPr>
      <w:r w:rsidRPr="00A96079">
        <w:rPr>
          <w:sz w:val="20"/>
          <w:szCs w:val="20"/>
        </w:rPr>
        <w:t xml:space="preserve">Fiziki Miktarı ve </w:t>
      </w:r>
      <w:r w:rsidR="00705AA0" w:rsidRPr="00A96079">
        <w:rPr>
          <w:sz w:val="20"/>
          <w:szCs w:val="20"/>
        </w:rPr>
        <w:t>Türü</w:t>
      </w:r>
      <w:r w:rsidRPr="00A96079">
        <w:rPr>
          <w:sz w:val="20"/>
          <w:szCs w:val="20"/>
        </w:rPr>
        <w:t xml:space="preserve">: </w:t>
      </w:r>
      <w:r w:rsidR="00C747F0" w:rsidRPr="00A96079">
        <w:rPr>
          <w:b/>
          <w:sz w:val="20"/>
          <w:szCs w:val="20"/>
        </w:rPr>
        <w:t>MAL ALIMI</w:t>
      </w:r>
    </w:p>
    <w:p w:rsidR="00040153" w:rsidRDefault="00163649" w:rsidP="00705AA0">
      <w:pPr>
        <w:tabs>
          <w:tab w:val="left" w:pos="1985"/>
        </w:tabs>
        <w:overflowPunct w:val="0"/>
        <w:autoSpaceDE w:val="0"/>
        <w:autoSpaceDN w:val="0"/>
        <w:adjustRightInd w:val="0"/>
        <w:spacing w:after="60"/>
        <w:ind w:left="1068"/>
        <w:jc w:val="both"/>
        <w:textAlignment w:val="baseline"/>
        <w:rPr>
          <w:b/>
          <w:i/>
          <w:sz w:val="20"/>
          <w:szCs w:val="20"/>
        </w:rPr>
      </w:pPr>
      <w:r w:rsidRPr="00163649">
        <w:rPr>
          <w:b/>
          <w:i/>
          <w:sz w:val="20"/>
          <w:szCs w:val="20"/>
          <w:highlight w:val="yellow"/>
        </w:rPr>
        <w:t>LOT 1</w:t>
      </w:r>
      <w:r w:rsidR="00040153">
        <w:rPr>
          <w:b/>
          <w:i/>
          <w:sz w:val="20"/>
          <w:szCs w:val="20"/>
        </w:rPr>
        <w:t xml:space="preserve">: </w:t>
      </w:r>
      <w:r w:rsidR="00040153" w:rsidRPr="00040153">
        <w:rPr>
          <w:b/>
          <w:i/>
          <w:sz w:val="20"/>
          <w:szCs w:val="20"/>
        </w:rPr>
        <w:t>SERA MODERNİZASYONU (KOMPLE)</w:t>
      </w:r>
      <w:r w:rsidR="00B2662E">
        <w:rPr>
          <w:b/>
          <w:i/>
          <w:sz w:val="20"/>
          <w:szCs w:val="20"/>
        </w:rPr>
        <w:t xml:space="preserve"> (1 ADET)</w:t>
      </w:r>
    </w:p>
    <w:p w:rsidR="00735C03" w:rsidRPr="00A96079" w:rsidRDefault="00735C03" w:rsidP="00705AA0">
      <w:pPr>
        <w:numPr>
          <w:ilvl w:val="0"/>
          <w:numId w:val="6"/>
        </w:numPr>
        <w:tabs>
          <w:tab w:val="clear" w:pos="1068"/>
        </w:tabs>
        <w:overflowPunct w:val="0"/>
        <w:autoSpaceDE w:val="0"/>
        <w:autoSpaceDN w:val="0"/>
        <w:adjustRightInd w:val="0"/>
        <w:spacing w:after="60"/>
        <w:jc w:val="both"/>
        <w:textAlignment w:val="baseline"/>
        <w:rPr>
          <w:sz w:val="20"/>
          <w:szCs w:val="20"/>
        </w:rPr>
      </w:pPr>
      <w:r w:rsidRPr="00A96079">
        <w:rPr>
          <w:sz w:val="20"/>
          <w:szCs w:val="20"/>
        </w:rPr>
        <w:t xml:space="preserve">İşin/Teslimin Gerçekleştirileceği </w:t>
      </w:r>
      <w:r w:rsidR="00705AA0" w:rsidRPr="00A96079">
        <w:rPr>
          <w:sz w:val="20"/>
          <w:szCs w:val="20"/>
        </w:rPr>
        <w:t>Yer</w:t>
      </w:r>
      <w:r w:rsidRPr="00A96079">
        <w:rPr>
          <w:sz w:val="20"/>
          <w:szCs w:val="20"/>
        </w:rPr>
        <w:t xml:space="preserve">: </w:t>
      </w:r>
      <w:proofErr w:type="spellStart"/>
      <w:r w:rsidR="005957AC">
        <w:rPr>
          <w:b/>
          <w:sz w:val="20"/>
          <w:szCs w:val="20"/>
        </w:rPr>
        <w:t>Çetillik</w:t>
      </w:r>
      <w:proofErr w:type="spellEnd"/>
      <w:r w:rsidR="005957AC">
        <w:rPr>
          <w:b/>
          <w:sz w:val="20"/>
          <w:szCs w:val="20"/>
        </w:rPr>
        <w:t xml:space="preserve"> Mahallesi </w:t>
      </w:r>
      <w:proofErr w:type="spellStart"/>
      <w:r w:rsidR="005957AC">
        <w:rPr>
          <w:b/>
          <w:sz w:val="20"/>
          <w:szCs w:val="20"/>
        </w:rPr>
        <w:t>Alakop</w:t>
      </w:r>
      <w:proofErr w:type="spellEnd"/>
      <w:r w:rsidR="005957AC">
        <w:rPr>
          <w:b/>
          <w:sz w:val="20"/>
          <w:szCs w:val="20"/>
        </w:rPr>
        <w:t xml:space="preserve"> Mıntıkası 0 Ada 1766-1767 Parsel </w:t>
      </w:r>
      <w:proofErr w:type="spellStart"/>
      <w:r w:rsidR="0020730C">
        <w:rPr>
          <w:b/>
          <w:sz w:val="20"/>
          <w:szCs w:val="20"/>
        </w:rPr>
        <w:t>Arsuz</w:t>
      </w:r>
      <w:proofErr w:type="spellEnd"/>
      <w:r w:rsidR="0020730C">
        <w:rPr>
          <w:b/>
          <w:sz w:val="20"/>
          <w:szCs w:val="20"/>
        </w:rPr>
        <w:t>/Hatay</w:t>
      </w:r>
    </w:p>
    <w:p w:rsidR="00735C03" w:rsidRPr="007B0BBA" w:rsidRDefault="00735C03" w:rsidP="007932B4">
      <w:pPr>
        <w:numPr>
          <w:ilvl w:val="0"/>
          <w:numId w:val="6"/>
        </w:numPr>
        <w:tabs>
          <w:tab w:val="clear" w:pos="1068"/>
        </w:tabs>
        <w:overflowPunct w:val="0"/>
        <w:autoSpaceDE w:val="0"/>
        <w:autoSpaceDN w:val="0"/>
        <w:adjustRightInd w:val="0"/>
        <w:spacing w:after="120"/>
        <w:jc w:val="both"/>
        <w:textAlignment w:val="baseline"/>
        <w:rPr>
          <w:sz w:val="20"/>
          <w:szCs w:val="20"/>
        </w:rPr>
      </w:pPr>
      <w:r w:rsidRPr="007B0BBA">
        <w:rPr>
          <w:sz w:val="20"/>
          <w:szCs w:val="20"/>
        </w:rPr>
        <w:t xml:space="preserve">Alıma </w:t>
      </w:r>
      <w:r w:rsidR="00705AA0" w:rsidRPr="007B0BBA">
        <w:rPr>
          <w:sz w:val="20"/>
          <w:szCs w:val="20"/>
        </w:rPr>
        <w:t xml:space="preserve">Ait </w:t>
      </w:r>
      <w:r w:rsidR="00705AA0" w:rsidRPr="00705AA0">
        <w:rPr>
          <w:i/>
          <w:sz w:val="20"/>
          <w:szCs w:val="20"/>
        </w:rPr>
        <w:t>(varsa)</w:t>
      </w:r>
      <w:r w:rsidR="00705AA0" w:rsidRPr="007B0BBA">
        <w:rPr>
          <w:sz w:val="20"/>
          <w:szCs w:val="20"/>
        </w:rPr>
        <w:t xml:space="preserve"> Diğer Bilgiler</w:t>
      </w:r>
      <w:proofErr w:type="gramStart"/>
      <w:r w:rsidRPr="007B0BBA">
        <w:rPr>
          <w:sz w:val="20"/>
          <w:szCs w:val="20"/>
        </w:rPr>
        <w:t xml:space="preserve">: </w:t>
      </w:r>
      <w:r w:rsidR="007B0BBA" w:rsidRPr="007B0BBA">
        <w:rPr>
          <w:sz w:val="20"/>
          <w:szCs w:val="20"/>
        </w:rPr>
        <w:t>-</w:t>
      </w:r>
      <w:proofErr w:type="gramEnd"/>
    </w:p>
    <w:p w:rsidR="00735C03" w:rsidRPr="00A96079" w:rsidRDefault="00735C03" w:rsidP="00163649">
      <w:pPr>
        <w:spacing w:after="60"/>
        <w:jc w:val="both"/>
        <w:rPr>
          <w:sz w:val="20"/>
          <w:szCs w:val="20"/>
        </w:rPr>
      </w:pPr>
      <w:r w:rsidRPr="00A96079">
        <w:rPr>
          <w:b/>
          <w:sz w:val="20"/>
          <w:szCs w:val="20"/>
        </w:rPr>
        <w:t>Madde 3- İhaleye ilişkin bilgiler</w:t>
      </w:r>
    </w:p>
    <w:p w:rsidR="00735C03" w:rsidRPr="00A96079" w:rsidRDefault="00735C03" w:rsidP="00163649">
      <w:pPr>
        <w:jc w:val="both"/>
        <w:rPr>
          <w:sz w:val="20"/>
          <w:szCs w:val="20"/>
        </w:rPr>
      </w:pPr>
      <w:r w:rsidRPr="00A96079">
        <w:rPr>
          <w:sz w:val="20"/>
          <w:szCs w:val="20"/>
        </w:rPr>
        <w:t>İhaleye ilişkin bilgiler;</w:t>
      </w:r>
    </w:p>
    <w:p w:rsidR="00E703FD" w:rsidRPr="00A96079" w:rsidRDefault="00735C03" w:rsidP="00705AA0">
      <w:pPr>
        <w:numPr>
          <w:ilvl w:val="0"/>
          <w:numId w:val="8"/>
        </w:numPr>
        <w:spacing w:after="60"/>
        <w:ind w:left="993" w:hanging="285"/>
        <w:jc w:val="both"/>
        <w:rPr>
          <w:sz w:val="20"/>
          <w:szCs w:val="20"/>
        </w:rPr>
      </w:pPr>
      <w:r w:rsidRPr="00A96079">
        <w:rPr>
          <w:sz w:val="20"/>
          <w:szCs w:val="20"/>
        </w:rPr>
        <w:t xml:space="preserve">İhale </w:t>
      </w:r>
      <w:r w:rsidR="00705AA0" w:rsidRPr="00A96079">
        <w:rPr>
          <w:sz w:val="20"/>
          <w:szCs w:val="20"/>
        </w:rPr>
        <w:t>Usulü</w:t>
      </w:r>
      <w:r w:rsidRPr="00A96079">
        <w:rPr>
          <w:sz w:val="20"/>
          <w:szCs w:val="20"/>
        </w:rPr>
        <w:t xml:space="preserve">: </w:t>
      </w:r>
      <w:r w:rsidR="00E703FD" w:rsidRPr="00A96079">
        <w:rPr>
          <w:b/>
          <w:sz w:val="20"/>
          <w:szCs w:val="20"/>
        </w:rPr>
        <w:t>AÇIK İHALE USULÜ</w:t>
      </w:r>
    </w:p>
    <w:p w:rsidR="00E703FD" w:rsidRPr="00A96079" w:rsidRDefault="00735C03" w:rsidP="00705AA0">
      <w:pPr>
        <w:numPr>
          <w:ilvl w:val="0"/>
          <w:numId w:val="8"/>
        </w:numPr>
        <w:spacing w:after="60"/>
        <w:ind w:left="993" w:hanging="285"/>
        <w:jc w:val="both"/>
        <w:rPr>
          <w:sz w:val="20"/>
          <w:szCs w:val="20"/>
        </w:rPr>
      </w:pPr>
      <w:r w:rsidRPr="00A96079">
        <w:rPr>
          <w:sz w:val="20"/>
          <w:szCs w:val="20"/>
        </w:rPr>
        <w:t xml:space="preserve">İhalenin </w:t>
      </w:r>
      <w:r w:rsidR="00705AA0" w:rsidRPr="00A96079">
        <w:rPr>
          <w:sz w:val="20"/>
          <w:szCs w:val="20"/>
        </w:rPr>
        <w:t>Yapılacağı Adres</w:t>
      </w:r>
      <w:r w:rsidRPr="00A96079">
        <w:rPr>
          <w:sz w:val="20"/>
          <w:szCs w:val="20"/>
        </w:rPr>
        <w:t xml:space="preserve">: </w:t>
      </w:r>
      <w:r w:rsidR="0045496A">
        <w:rPr>
          <w:b/>
          <w:sz w:val="20"/>
          <w:szCs w:val="20"/>
        </w:rPr>
        <w:t xml:space="preserve">Hürriyet Mahallesi Ziya Gökalp Caddesi </w:t>
      </w:r>
      <w:proofErr w:type="spellStart"/>
      <w:r w:rsidR="0045496A">
        <w:rPr>
          <w:b/>
          <w:sz w:val="20"/>
          <w:szCs w:val="20"/>
        </w:rPr>
        <w:t>Seküçoğlu</w:t>
      </w:r>
      <w:proofErr w:type="spellEnd"/>
      <w:r w:rsidR="0045496A">
        <w:rPr>
          <w:b/>
          <w:sz w:val="20"/>
          <w:szCs w:val="20"/>
        </w:rPr>
        <w:t xml:space="preserve"> İşhanı No:8 Kat:2 İskenderun / HATAY</w:t>
      </w:r>
    </w:p>
    <w:p w:rsidR="00E703FD" w:rsidRPr="007B0BBA" w:rsidRDefault="00735C03" w:rsidP="00705AA0">
      <w:pPr>
        <w:numPr>
          <w:ilvl w:val="0"/>
          <w:numId w:val="8"/>
        </w:numPr>
        <w:spacing w:after="60"/>
        <w:ind w:left="993" w:hanging="285"/>
        <w:jc w:val="both"/>
        <w:rPr>
          <w:sz w:val="20"/>
          <w:szCs w:val="20"/>
          <w:highlight w:val="yellow"/>
        </w:rPr>
      </w:pPr>
      <w:r w:rsidRPr="007B0BBA">
        <w:rPr>
          <w:sz w:val="20"/>
          <w:szCs w:val="20"/>
          <w:highlight w:val="yellow"/>
        </w:rPr>
        <w:t xml:space="preserve">İhale </w:t>
      </w:r>
      <w:r w:rsidR="00705AA0" w:rsidRPr="007B0BBA">
        <w:rPr>
          <w:sz w:val="20"/>
          <w:szCs w:val="20"/>
          <w:highlight w:val="yellow"/>
        </w:rPr>
        <w:t>Tarihi</w:t>
      </w:r>
      <w:r w:rsidRPr="007B0BBA">
        <w:rPr>
          <w:sz w:val="20"/>
          <w:szCs w:val="20"/>
          <w:highlight w:val="yellow"/>
        </w:rPr>
        <w:t xml:space="preserve">: </w:t>
      </w:r>
      <w:r w:rsidR="00B85E32">
        <w:rPr>
          <w:b/>
          <w:sz w:val="20"/>
          <w:szCs w:val="20"/>
          <w:highlight w:val="yellow"/>
        </w:rPr>
        <w:t>31/05/2019</w:t>
      </w:r>
    </w:p>
    <w:p w:rsidR="00735C03" w:rsidRPr="007B0BBA" w:rsidRDefault="00735C03" w:rsidP="008F6475">
      <w:pPr>
        <w:numPr>
          <w:ilvl w:val="0"/>
          <w:numId w:val="8"/>
        </w:numPr>
        <w:spacing w:after="60"/>
        <w:ind w:left="993" w:hanging="285"/>
        <w:jc w:val="both"/>
        <w:rPr>
          <w:sz w:val="20"/>
          <w:szCs w:val="20"/>
          <w:highlight w:val="yellow"/>
        </w:rPr>
      </w:pPr>
      <w:r w:rsidRPr="007B0BBA">
        <w:rPr>
          <w:sz w:val="20"/>
          <w:szCs w:val="20"/>
          <w:highlight w:val="yellow"/>
        </w:rPr>
        <w:t xml:space="preserve">İhale </w:t>
      </w:r>
      <w:r w:rsidR="00705AA0" w:rsidRPr="007B0BBA">
        <w:rPr>
          <w:sz w:val="20"/>
          <w:szCs w:val="20"/>
          <w:highlight w:val="yellow"/>
        </w:rPr>
        <w:t>Saati</w:t>
      </w:r>
      <w:r w:rsidRPr="007B0BBA">
        <w:rPr>
          <w:sz w:val="20"/>
          <w:szCs w:val="20"/>
          <w:highlight w:val="yellow"/>
        </w:rPr>
        <w:t xml:space="preserve">: </w:t>
      </w:r>
      <w:r w:rsidR="001C549C">
        <w:rPr>
          <w:b/>
          <w:sz w:val="20"/>
          <w:szCs w:val="20"/>
          <w:highlight w:val="yellow"/>
        </w:rPr>
        <w:t>14:30</w:t>
      </w:r>
    </w:p>
    <w:p w:rsidR="00735C03" w:rsidRPr="00A96079" w:rsidRDefault="00735C03" w:rsidP="00163649">
      <w:pPr>
        <w:tabs>
          <w:tab w:val="left" w:pos="720"/>
          <w:tab w:val="left" w:pos="900"/>
          <w:tab w:val="left" w:pos="1080"/>
        </w:tabs>
        <w:spacing w:after="60"/>
        <w:jc w:val="both"/>
        <w:rPr>
          <w:b/>
          <w:spacing w:val="-20"/>
          <w:sz w:val="20"/>
          <w:szCs w:val="20"/>
        </w:rPr>
      </w:pPr>
      <w:r w:rsidRPr="00A96079">
        <w:rPr>
          <w:b/>
          <w:sz w:val="20"/>
          <w:szCs w:val="20"/>
        </w:rPr>
        <w:t xml:space="preserve">Madde 4- İhale dosyasının görülmesi ve temini </w:t>
      </w:r>
    </w:p>
    <w:p w:rsidR="00B50E5D" w:rsidRPr="004B5C56" w:rsidRDefault="00B50E5D" w:rsidP="00130D94">
      <w:pPr>
        <w:spacing w:after="60"/>
        <w:jc w:val="both"/>
        <w:rPr>
          <w:sz w:val="20"/>
          <w:szCs w:val="20"/>
        </w:rPr>
      </w:pPr>
      <w:r w:rsidRPr="004B5C56">
        <w:rPr>
          <w:sz w:val="20"/>
          <w:szCs w:val="20"/>
        </w:rPr>
        <w:t xml:space="preserve">İhale dosyası, Sözleşme Makamının yukarıda belirtilen adresinde ve </w:t>
      </w:r>
      <w:hyperlink r:id="rId14" w:history="1">
        <w:r w:rsidRPr="00BD77F5">
          <w:rPr>
            <w:rStyle w:val="Kpr"/>
            <w:b/>
            <w:sz w:val="20"/>
            <w:szCs w:val="20"/>
          </w:rPr>
          <w:t>www.dogaka.gov.tr</w:t>
        </w:r>
      </w:hyperlink>
      <w:r w:rsidRPr="004B5C56">
        <w:rPr>
          <w:sz w:val="20"/>
          <w:szCs w:val="20"/>
        </w:rPr>
        <w:t xml:space="preserve"> adresinde bedelsiz olarak görülebilir ve temin edilebilir. </w:t>
      </w:r>
    </w:p>
    <w:p w:rsidR="007565FF" w:rsidRPr="004B5C56" w:rsidRDefault="007565FF" w:rsidP="00130D94">
      <w:pPr>
        <w:spacing w:after="60"/>
        <w:jc w:val="both"/>
        <w:rPr>
          <w:sz w:val="20"/>
          <w:szCs w:val="20"/>
        </w:rPr>
      </w:pPr>
      <w:r w:rsidRPr="004B5C56">
        <w:rPr>
          <w:sz w:val="20"/>
          <w:szCs w:val="20"/>
        </w:rPr>
        <w:t xml:space="preserve">İstekli ihale dosyasını </w:t>
      </w:r>
      <w:r w:rsidRPr="00BD77F5">
        <w:rPr>
          <w:b/>
          <w:i/>
          <w:sz w:val="20"/>
          <w:szCs w:val="20"/>
        </w:rPr>
        <w:t>bedelsiz imza karşılığı teslim almakla</w:t>
      </w:r>
      <w:r w:rsidRPr="004B5C56">
        <w:rPr>
          <w:sz w:val="20"/>
          <w:szCs w:val="20"/>
        </w:rPr>
        <w:t xml:space="preserve"> ya da </w:t>
      </w:r>
      <w:r w:rsidRPr="00BD77F5">
        <w:rPr>
          <w:b/>
          <w:i/>
          <w:sz w:val="20"/>
          <w:szCs w:val="20"/>
        </w:rPr>
        <w:t>internet sitesinden edinilmiş kopyasını kullanmakla</w:t>
      </w:r>
      <w:r w:rsidRPr="004B5C56">
        <w:rPr>
          <w:sz w:val="20"/>
          <w:szCs w:val="20"/>
        </w:rPr>
        <w:t>, ihale dosyasını oluşturan belgelerde yer alan koşul ve kuralları kabul etmiş sayılır.</w:t>
      </w:r>
    </w:p>
    <w:p w:rsidR="0050749F" w:rsidRPr="00A96079" w:rsidRDefault="007565FF" w:rsidP="0050749F">
      <w:pPr>
        <w:spacing w:after="120"/>
        <w:jc w:val="both"/>
        <w:rPr>
          <w:sz w:val="20"/>
          <w:szCs w:val="20"/>
        </w:rPr>
      </w:pPr>
      <w:r w:rsidRPr="004B5C56">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A96079" w:rsidRDefault="00735C03" w:rsidP="00163649">
      <w:pPr>
        <w:tabs>
          <w:tab w:val="left" w:pos="720"/>
          <w:tab w:val="left" w:pos="900"/>
          <w:tab w:val="left" w:pos="1080"/>
        </w:tabs>
        <w:spacing w:after="60"/>
        <w:jc w:val="both"/>
        <w:rPr>
          <w:b/>
          <w:sz w:val="20"/>
          <w:szCs w:val="20"/>
        </w:rPr>
      </w:pPr>
      <w:r w:rsidRPr="00A96079">
        <w:rPr>
          <w:b/>
          <w:sz w:val="20"/>
          <w:szCs w:val="20"/>
        </w:rPr>
        <w:t>Madde 5- Tekliflerin sunulacağı yer, son teklif verme tarih ve saati</w:t>
      </w:r>
    </w:p>
    <w:p w:rsidR="00735C03" w:rsidRPr="00A96079" w:rsidRDefault="00735C03" w:rsidP="003C2AB7">
      <w:pPr>
        <w:pStyle w:val="GvdeMetni2"/>
        <w:spacing w:before="0" w:after="40" w:line="240" w:lineRule="auto"/>
        <w:rPr>
          <w:rFonts w:ascii="Times New Roman" w:hAnsi="Times New Roman"/>
          <w:sz w:val="20"/>
          <w:lang w:val="tr-TR"/>
        </w:rPr>
      </w:pPr>
      <w:r w:rsidRPr="00A96079">
        <w:rPr>
          <w:rFonts w:ascii="Times New Roman" w:hAnsi="Times New Roman"/>
          <w:sz w:val="20"/>
          <w:lang w:val="tr-TR"/>
        </w:rPr>
        <w:t>Teklifler aşağıda belirtilen adrese elden veya posta yoluyla teslim edilebilir:</w:t>
      </w:r>
    </w:p>
    <w:p w:rsidR="006C0A73" w:rsidRPr="00A96079" w:rsidRDefault="006C0A73" w:rsidP="006C0A73">
      <w:pPr>
        <w:numPr>
          <w:ilvl w:val="0"/>
          <w:numId w:val="42"/>
        </w:numPr>
        <w:spacing w:after="40"/>
        <w:ind w:left="993" w:hanging="285"/>
        <w:jc w:val="both"/>
        <w:rPr>
          <w:sz w:val="20"/>
          <w:szCs w:val="20"/>
        </w:rPr>
      </w:pPr>
      <w:r w:rsidRPr="00A96079">
        <w:rPr>
          <w:sz w:val="20"/>
          <w:szCs w:val="20"/>
        </w:rPr>
        <w:t xml:space="preserve">Tekliflerin sunulacağı yer: </w:t>
      </w:r>
      <w:r w:rsidR="0045496A">
        <w:rPr>
          <w:b/>
          <w:sz w:val="20"/>
          <w:szCs w:val="20"/>
        </w:rPr>
        <w:t xml:space="preserve">Hürriyet Mahallesi Ziya Gökalp Caddesi </w:t>
      </w:r>
      <w:proofErr w:type="spellStart"/>
      <w:r w:rsidR="0045496A">
        <w:rPr>
          <w:b/>
          <w:sz w:val="20"/>
          <w:szCs w:val="20"/>
        </w:rPr>
        <w:t>Seküçoğlu</w:t>
      </w:r>
      <w:proofErr w:type="spellEnd"/>
      <w:r w:rsidR="0045496A">
        <w:rPr>
          <w:b/>
          <w:sz w:val="20"/>
          <w:szCs w:val="20"/>
        </w:rPr>
        <w:t xml:space="preserve"> İşhanı No:8 Kat:2 İskenderun / HATAY</w:t>
      </w:r>
    </w:p>
    <w:p w:rsidR="00735C03" w:rsidRPr="007B0BBA" w:rsidRDefault="00735C03" w:rsidP="003C2AB7">
      <w:pPr>
        <w:numPr>
          <w:ilvl w:val="0"/>
          <w:numId w:val="42"/>
        </w:numPr>
        <w:spacing w:after="40"/>
        <w:ind w:left="993" w:hanging="285"/>
        <w:jc w:val="both"/>
        <w:rPr>
          <w:sz w:val="20"/>
          <w:szCs w:val="20"/>
          <w:highlight w:val="yellow"/>
        </w:rPr>
      </w:pPr>
      <w:r w:rsidRPr="007B0BBA">
        <w:rPr>
          <w:sz w:val="20"/>
          <w:szCs w:val="20"/>
          <w:highlight w:val="yellow"/>
        </w:rPr>
        <w:t xml:space="preserve">Son </w:t>
      </w:r>
      <w:r w:rsidR="00705AA0" w:rsidRPr="007B0BBA">
        <w:rPr>
          <w:sz w:val="20"/>
          <w:szCs w:val="20"/>
          <w:highlight w:val="yellow"/>
        </w:rPr>
        <w:t xml:space="preserve">Teklif Verme Tarihi </w:t>
      </w:r>
      <w:r w:rsidRPr="007B0BBA">
        <w:rPr>
          <w:sz w:val="20"/>
          <w:szCs w:val="20"/>
          <w:highlight w:val="yellow"/>
        </w:rPr>
        <w:t xml:space="preserve">(İhale </w:t>
      </w:r>
      <w:r w:rsidR="00705AA0" w:rsidRPr="007B0BBA">
        <w:rPr>
          <w:sz w:val="20"/>
          <w:szCs w:val="20"/>
          <w:highlight w:val="yellow"/>
        </w:rPr>
        <w:t>Tarihi</w:t>
      </w:r>
      <w:r w:rsidRPr="007B0BBA">
        <w:rPr>
          <w:sz w:val="20"/>
          <w:szCs w:val="20"/>
          <w:highlight w:val="yellow"/>
        </w:rPr>
        <w:t xml:space="preserve">): </w:t>
      </w:r>
      <w:r w:rsidR="00B85E32">
        <w:rPr>
          <w:b/>
          <w:sz w:val="20"/>
          <w:szCs w:val="20"/>
          <w:highlight w:val="yellow"/>
        </w:rPr>
        <w:t>31/05/2019</w:t>
      </w:r>
    </w:p>
    <w:p w:rsidR="00735C03" w:rsidRPr="007B0BBA" w:rsidRDefault="00735C03" w:rsidP="008F6475">
      <w:pPr>
        <w:numPr>
          <w:ilvl w:val="0"/>
          <w:numId w:val="42"/>
        </w:numPr>
        <w:spacing w:after="60"/>
        <w:ind w:left="993" w:hanging="285"/>
        <w:jc w:val="both"/>
        <w:rPr>
          <w:sz w:val="20"/>
          <w:szCs w:val="20"/>
          <w:highlight w:val="yellow"/>
        </w:rPr>
      </w:pPr>
      <w:r w:rsidRPr="007B0BBA">
        <w:rPr>
          <w:sz w:val="20"/>
          <w:szCs w:val="20"/>
          <w:highlight w:val="yellow"/>
        </w:rPr>
        <w:t xml:space="preserve">Son </w:t>
      </w:r>
      <w:r w:rsidR="00705AA0" w:rsidRPr="007B0BBA">
        <w:rPr>
          <w:sz w:val="20"/>
          <w:szCs w:val="20"/>
          <w:highlight w:val="yellow"/>
        </w:rPr>
        <w:t>Teklif Verme Saati</w:t>
      </w:r>
      <w:r w:rsidR="00705AA0">
        <w:rPr>
          <w:sz w:val="20"/>
          <w:szCs w:val="20"/>
          <w:highlight w:val="yellow"/>
        </w:rPr>
        <w:t xml:space="preserve"> </w:t>
      </w:r>
      <w:r w:rsidRPr="007B0BBA">
        <w:rPr>
          <w:sz w:val="20"/>
          <w:szCs w:val="20"/>
          <w:highlight w:val="yellow"/>
        </w:rPr>
        <w:t xml:space="preserve">(İhale </w:t>
      </w:r>
      <w:r w:rsidR="00705AA0" w:rsidRPr="007B0BBA">
        <w:rPr>
          <w:sz w:val="20"/>
          <w:szCs w:val="20"/>
          <w:highlight w:val="yellow"/>
        </w:rPr>
        <w:t>Saati</w:t>
      </w:r>
      <w:r w:rsidRPr="007B0BBA">
        <w:rPr>
          <w:sz w:val="20"/>
          <w:szCs w:val="20"/>
          <w:highlight w:val="yellow"/>
        </w:rPr>
        <w:t xml:space="preserve">): </w:t>
      </w:r>
      <w:r w:rsidR="001C549C">
        <w:rPr>
          <w:b/>
          <w:sz w:val="20"/>
          <w:szCs w:val="20"/>
          <w:highlight w:val="yellow"/>
        </w:rPr>
        <w:t>14:00</w:t>
      </w:r>
    </w:p>
    <w:p w:rsidR="00735C03" w:rsidRPr="00A96079" w:rsidRDefault="00735C03" w:rsidP="00130D94">
      <w:pPr>
        <w:spacing w:after="60"/>
        <w:jc w:val="both"/>
        <w:rPr>
          <w:b/>
          <w:sz w:val="20"/>
          <w:szCs w:val="20"/>
        </w:rPr>
      </w:pPr>
      <w:r w:rsidRPr="00A9607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A96079" w:rsidRDefault="00735C03" w:rsidP="00130D94">
      <w:pPr>
        <w:spacing w:after="60"/>
        <w:jc w:val="both"/>
        <w:rPr>
          <w:sz w:val="20"/>
          <w:szCs w:val="20"/>
        </w:rPr>
      </w:pPr>
      <w:r w:rsidRPr="00A96079">
        <w:rPr>
          <w:sz w:val="20"/>
          <w:szCs w:val="20"/>
        </w:rPr>
        <w:t>Sözleşme Makamına verilen veya ulaşan teklifler, zeyilname düzenlenmesi hali hariç, herhangi bir sebeple geri alınamaz.</w:t>
      </w:r>
    </w:p>
    <w:p w:rsidR="00735C03" w:rsidRPr="00A96079" w:rsidRDefault="00735C03" w:rsidP="0050749F">
      <w:pPr>
        <w:spacing w:after="120"/>
        <w:jc w:val="both"/>
        <w:rPr>
          <w:sz w:val="20"/>
          <w:szCs w:val="20"/>
        </w:rPr>
      </w:pPr>
      <w:r w:rsidRPr="00A9607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w:t>
      </w:r>
      <w:r w:rsidR="00164D3D">
        <w:rPr>
          <w:sz w:val="20"/>
          <w:szCs w:val="20"/>
        </w:rPr>
        <w:t>’nun</w:t>
      </w:r>
      <w:r w:rsidRPr="00A96079">
        <w:rPr>
          <w:sz w:val="20"/>
          <w:szCs w:val="20"/>
        </w:rPr>
        <w:t xml:space="preserve"> (TRT)</w:t>
      </w:r>
      <w:r w:rsidR="00164D3D">
        <w:rPr>
          <w:sz w:val="20"/>
          <w:szCs w:val="20"/>
        </w:rPr>
        <w:t xml:space="preserve"> </w:t>
      </w:r>
      <w:r w:rsidRPr="00A96079">
        <w:rPr>
          <w:sz w:val="20"/>
          <w:szCs w:val="20"/>
        </w:rPr>
        <w:t>ulusal</w:t>
      </w:r>
      <w:r w:rsidRPr="00A96079">
        <w:rPr>
          <w:b/>
          <w:sz w:val="20"/>
          <w:szCs w:val="20"/>
        </w:rPr>
        <w:t xml:space="preserve"> </w:t>
      </w:r>
      <w:r w:rsidRPr="00A96079">
        <w:rPr>
          <w:sz w:val="20"/>
          <w:szCs w:val="20"/>
        </w:rPr>
        <w:t xml:space="preserve">saat ayarı esas alınır. </w:t>
      </w:r>
    </w:p>
    <w:p w:rsidR="00735C03" w:rsidRPr="00A96079" w:rsidRDefault="00735C03" w:rsidP="00163649">
      <w:pPr>
        <w:tabs>
          <w:tab w:val="left" w:pos="720"/>
          <w:tab w:val="left" w:pos="900"/>
          <w:tab w:val="left" w:pos="1080"/>
        </w:tabs>
        <w:spacing w:after="60"/>
        <w:jc w:val="both"/>
        <w:rPr>
          <w:sz w:val="20"/>
          <w:szCs w:val="20"/>
        </w:rPr>
      </w:pPr>
      <w:r w:rsidRPr="00A96079">
        <w:rPr>
          <w:b/>
          <w:sz w:val="20"/>
          <w:szCs w:val="20"/>
        </w:rPr>
        <w:t>Madde 6- İhale dosyasının kapsamı</w:t>
      </w:r>
    </w:p>
    <w:p w:rsidR="00735C03" w:rsidRPr="00A96079" w:rsidRDefault="00735C03" w:rsidP="003C2AB7">
      <w:pPr>
        <w:pStyle w:val="GvdeMetni2"/>
        <w:spacing w:before="0" w:after="0" w:line="240" w:lineRule="auto"/>
        <w:rPr>
          <w:rFonts w:ascii="Times New Roman" w:hAnsi="Times New Roman"/>
          <w:sz w:val="20"/>
          <w:lang w:val="tr-TR"/>
        </w:rPr>
      </w:pPr>
      <w:r w:rsidRPr="00A96079">
        <w:rPr>
          <w:rFonts w:ascii="Times New Roman" w:hAnsi="Times New Roman"/>
          <w:sz w:val="20"/>
          <w:lang w:val="tr-TR"/>
        </w:rPr>
        <w:t>İhale dosyası aşağıdaki belgelerden oluşmaktadır:</w:t>
      </w:r>
    </w:p>
    <w:p w:rsidR="00735C03" w:rsidRPr="00A96079" w:rsidRDefault="00735C03" w:rsidP="008F6475">
      <w:pPr>
        <w:numPr>
          <w:ilvl w:val="0"/>
          <w:numId w:val="43"/>
        </w:numPr>
        <w:spacing w:after="60"/>
        <w:ind w:left="993" w:hanging="285"/>
        <w:jc w:val="both"/>
        <w:rPr>
          <w:sz w:val="20"/>
          <w:szCs w:val="20"/>
        </w:rPr>
      </w:pPr>
      <w:r w:rsidRPr="00A96079">
        <w:rPr>
          <w:sz w:val="20"/>
          <w:szCs w:val="20"/>
        </w:rPr>
        <w:t>Teklif Dosyası (Sözleşme Taslağı, Özel Koşullar, Genel Koşullar, Teknik Şartname, Teklif Sunma Formları, Teklif Değerlendirme Formları ve ilgili satın alma</w:t>
      </w:r>
      <w:r w:rsidR="0050749F" w:rsidRPr="00A96079">
        <w:rPr>
          <w:sz w:val="20"/>
          <w:szCs w:val="20"/>
        </w:rPr>
        <w:t>y</w:t>
      </w:r>
      <w:r w:rsidRPr="00A96079">
        <w:rPr>
          <w:sz w:val="20"/>
          <w:szCs w:val="20"/>
        </w:rPr>
        <w:t>a mahsus diğer belgeler)</w:t>
      </w:r>
    </w:p>
    <w:p w:rsidR="00735C03" w:rsidRPr="00A96079" w:rsidRDefault="00735C03" w:rsidP="00130D94">
      <w:pPr>
        <w:spacing w:after="60"/>
        <w:jc w:val="both"/>
        <w:rPr>
          <w:sz w:val="20"/>
          <w:szCs w:val="20"/>
        </w:rPr>
      </w:pPr>
      <w:r w:rsidRPr="00A9607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A96079" w:rsidRDefault="006C0A73" w:rsidP="0050749F">
      <w:pPr>
        <w:spacing w:after="120"/>
        <w:jc w:val="both"/>
        <w:rPr>
          <w:sz w:val="20"/>
          <w:szCs w:val="20"/>
        </w:rPr>
      </w:pPr>
      <w:r w:rsidRPr="00A9607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A96079" w:rsidRDefault="00735C03" w:rsidP="00163649">
      <w:pPr>
        <w:spacing w:after="60"/>
        <w:jc w:val="both"/>
        <w:rPr>
          <w:b/>
          <w:bCs/>
          <w:sz w:val="20"/>
          <w:szCs w:val="20"/>
        </w:rPr>
      </w:pPr>
      <w:r w:rsidRPr="00A96079">
        <w:rPr>
          <w:b/>
          <w:bCs/>
          <w:sz w:val="20"/>
          <w:szCs w:val="20"/>
        </w:rPr>
        <w:t xml:space="preserve">Madde 7- </w:t>
      </w:r>
      <w:r w:rsidRPr="00A96079">
        <w:rPr>
          <w:b/>
          <w:sz w:val="20"/>
          <w:szCs w:val="20"/>
        </w:rPr>
        <w:t xml:space="preserve">İhaleye katılabilmek için gereken belgeler </w:t>
      </w:r>
    </w:p>
    <w:p w:rsidR="00735C03" w:rsidRPr="00A96079" w:rsidRDefault="00735C03" w:rsidP="00130D94">
      <w:pPr>
        <w:pStyle w:val="GvdeMetni2"/>
        <w:spacing w:before="0" w:after="60" w:line="240" w:lineRule="auto"/>
        <w:rPr>
          <w:rFonts w:ascii="Times New Roman" w:hAnsi="Times New Roman"/>
          <w:sz w:val="20"/>
          <w:lang w:val="tr-TR"/>
        </w:rPr>
      </w:pPr>
      <w:r w:rsidRPr="00A96079">
        <w:rPr>
          <w:rFonts w:ascii="Times New Roman" w:hAnsi="Times New Roman"/>
          <w:sz w:val="20"/>
          <w:lang w:val="tr-TR"/>
        </w:rPr>
        <w:t>İsteklilerin ihaleye katılabilmeleri için aşağıda sayılan belgeleri teklifleri kapsamında sunmaları gerekir:</w:t>
      </w:r>
    </w:p>
    <w:p w:rsidR="00D121B1"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 xml:space="preserve">Tebligat için </w:t>
      </w:r>
      <w:r w:rsidR="00705AA0" w:rsidRPr="000D7FD9">
        <w:rPr>
          <w:b/>
          <w:sz w:val="20"/>
          <w:szCs w:val="20"/>
        </w:rPr>
        <w:t>Adres Beyanı</w:t>
      </w:r>
      <w:r w:rsidR="00705AA0" w:rsidRPr="007C40DC">
        <w:rPr>
          <w:sz w:val="20"/>
          <w:szCs w:val="20"/>
        </w:rPr>
        <w:t xml:space="preserve"> </w:t>
      </w:r>
      <w:r w:rsidRPr="007C40DC">
        <w:rPr>
          <w:sz w:val="20"/>
          <w:szCs w:val="20"/>
        </w:rPr>
        <w:t xml:space="preserve">ve irtibat için </w:t>
      </w:r>
      <w:r w:rsidR="00705AA0" w:rsidRPr="001A339E">
        <w:rPr>
          <w:b/>
          <w:sz w:val="20"/>
          <w:szCs w:val="20"/>
        </w:rPr>
        <w:t>Telefon</w:t>
      </w:r>
      <w:r w:rsidR="00705AA0" w:rsidRPr="007C40DC">
        <w:rPr>
          <w:sz w:val="20"/>
          <w:szCs w:val="20"/>
        </w:rPr>
        <w:t xml:space="preserve"> </w:t>
      </w:r>
      <w:r w:rsidRPr="007C40DC">
        <w:rPr>
          <w:sz w:val="20"/>
          <w:szCs w:val="20"/>
        </w:rPr>
        <w:t xml:space="preserve">ve varsa </w:t>
      </w:r>
      <w:r w:rsidR="00705AA0" w:rsidRPr="001A339E">
        <w:rPr>
          <w:b/>
          <w:sz w:val="20"/>
          <w:szCs w:val="20"/>
        </w:rPr>
        <w:t>Faks Numarası</w:t>
      </w:r>
      <w:r w:rsidR="00705AA0" w:rsidRPr="007C40DC">
        <w:rPr>
          <w:sz w:val="20"/>
          <w:szCs w:val="20"/>
        </w:rPr>
        <w:t xml:space="preserve"> </w:t>
      </w:r>
      <w:r w:rsidRPr="007C40DC">
        <w:rPr>
          <w:sz w:val="20"/>
          <w:szCs w:val="20"/>
        </w:rPr>
        <w:t xml:space="preserve">ile </w:t>
      </w:r>
      <w:r w:rsidR="00705AA0" w:rsidRPr="001A339E">
        <w:rPr>
          <w:b/>
          <w:sz w:val="20"/>
          <w:szCs w:val="20"/>
        </w:rPr>
        <w:t>Elektronik Posta Adresi</w:t>
      </w:r>
      <w:r w:rsidRPr="007C40DC">
        <w:rPr>
          <w:sz w:val="20"/>
          <w:szCs w:val="20"/>
        </w:rPr>
        <w:t>,</w:t>
      </w:r>
    </w:p>
    <w:p w:rsidR="00735C03" w:rsidRPr="00A96079" w:rsidRDefault="007565FF" w:rsidP="003C2AB7">
      <w:pPr>
        <w:numPr>
          <w:ilvl w:val="0"/>
          <w:numId w:val="44"/>
        </w:numPr>
        <w:tabs>
          <w:tab w:val="left" w:pos="567"/>
        </w:tabs>
        <w:ind w:left="567" w:hanging="283"/>
        <w:jc w:val="both"/>
        <w:rPr>
          <w:sz w:val="20"/>
          <w:szCs w:val="20"/>
        </w:rPr>
      </w:pPr>
      <w:r w:rsidRPr="00A96079">
        <w:rPr>
          <w:sz w:val="20"/>
          <w:szCs w:val="20"/>
        </w:rPr>
        <w:t xml:space="preserve">Mevzuatı gereği kayıtlı olduğu </w:t>
      </w:r>
      <w:r w:rsidRPr="00F87067">
        <w:rPr>
          <w:b/>
          <w:sz w:val="20"/>
          <w:szCs w:val="20"/>
        </w:rPr>
        <w:t>Ticaret ve/veya Sanayi Odası</w:t>
      </w:r>
      <w:r w:rsidRPr="00A96079">
        <w:rPr>
          <w:sz w:val="20"/>
          <w:szCs w:val="20"/>
        </w:rPr>
        <w:t xml:space="preserve"> veya </w:t>
      </w:r>
      <w:r w:rsidR="00705AA0">
        <w:rPr>
          <w:b/>
          <w:sz w:val="20"/>
          <w:szCs w:val="20"/>
        </w:rPr>
        <w:t>Esnaf/M</w:t>
      </w:r>
      <w:r w:rsidRPr="00F87067">
        <w:rPr>
          <w:b/>
          <w:sz w:val="20"/>
          <w:szCs w:val="20"/>
        </w:rPr>
        <w:t>eslek Odası Belgesi</w:t>
      </w:r>
      <w:r w:rsidRPr="00A96079">
        <w:rPr>
          <w:sz w:val="20"/>
          <w:szCs w:val="20"/>
        </w:rPr>
        <w:t>;</w:t>
      </w:r>
    </w:p>
    <w:p w:rsidR="00735C03" w:rsidRPr="00A96079" w:rsidRDefault="006C0A73" w:rsidP="003C2AB7">
      <w:pPr>
        <w:numPr>
          <w:ilvl w:val="0"/>
          <w:numId w:val="7"/>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 xml:space="preserve">Gerçek kişi olması halinde, ilk ilan veya ihale tarihinin içerisinde bulunduğu yılda alınmış ilgisine göre Ticaret ve/veya Sanayi Odasına veya ilgili </w:t>
      </w:r>
      <w:r w:rsidR="00705AA0">
        <w:rPr>
          <w:sz w:val="20"/>
          <w:szCs w:val="20"/>
        </w:rPr>
        <w:t>Esnaf/</w:t>
      </w:r>
      <w:r w:rsidRPr="00A96079">
        <w:rPr>
          <w:sz w:val="20"/>
          <w:szCs w:val="20"/>
        </w:rPr>
        <w:t>Meslek Odasına kayıtlı olduğunu gösterir belge,</w:t>
      </w:r>
    </w:p>
    <w:p w:rsidR="00735C03" w:rsidRPr="00A96079" w:rsidRDefault="00735C03" w:rsidP="007932B4">
      <w:pPr>
        <w:numPr>
          <w:ilvl w:val="0"/>
          <w:numId w:val="7"/>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A96079" w:rsidRDefault="007565FF" w:rsidP="003C2AB7">
      <w:pPr>
        <w:numPr>
          <w:ilvl w:val="0"/>
          <w:numId w:val="44"/>
        </w:numPr>
        <w:tabs>
          <w:tab w:val="left" w:pos="567"/>
        </w:tabs>
        <w:ind w:left="567" w:hanging="283"/>
        <w:jc w:val="both"/>
        <w:rPr>
          <w:sz w:val="20"/>
          <w:szCs w:val="20"/>
        </w:rPr>
      </w:pPr>
      <w:r w:rsidRPr="007C40DC">
        <w:rPr>
          <w:sz w:val="20"/>
          <w:szCs w:val="20"/>
        </w:rPr>
        <w:t xml:space="preserve">Teklif vermeye yetkili olduğunu gösteren </w:t>
      </w:r>
      <w:r w:rsidR="00705AA0" w:rsidRPr="000D7FD9">
        <w:rPr>
          <w:b/>
          <w:sz w:val="20"/>
          <w:szCs w:val="20"/>
        </w:rPr>
        <w:t xml:space="preserve">İmza Beyannamesi </w:t>
      </w:r>
      <w:r w:rsidRPr="007565FF">
        <w:rPr>
          <w:sz w:val="20"/>
          <w:szCs w:val="20"/>
        </w:rPr>
        <w:t>veya</w:t>
      </w:r>
      <w:r w:rsidRPr="000D7FD9">
        <w:rPr>
          <w:b/>
          <w:sz w:val="20"/>
          <w:szCs w:val="20"/>
        </w:rPr>
        <w:t xml:space="preserve"> </w:t>
      </w:r>
      <w:r w:rsidR="00705AA0" w:rsidRPr="000D7FD9">
        <w:rPr>
          <w:b/>
          <w:sz w:val="20"/>
          <w:szCs w:val="20"/>
        </w:rPr>
        <w:t>İmza Sirküleri</w:t>
      </w:r>
      <w:r w:rsidRPr="007C40DC">
        <w:rPr>
          <w:sz w:val="20"/>
          <w:szCs w:val="20"/>
        </w:rPr>
        <w:t>;</w:t>
      </w:r>
    </w:p>
    <w:p w:rsidR="00D121B1" w:rsidRPr="00A96079" w:rsidRDefault="00D121B1" w:rsidP="003C2AB7">
      <w:pPr>
        <w:numPr>
          <w:ilvl w:val="0"/>
          <w:numId w:val="45"/>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noter tasdikli imza beyannamesi,</w:t>
      </w:r>
    </w:p>
    <w:p w:rsidR="00735C03" w:rsidRPr="00A96079" w:rsidRDefault="00735C03" w:rsidP="007932B4">
      <w:pPr>
        <w:numPr>
          <w:ilvl w:val="0"/>
          <w:numId w:val="45"/>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Bu talimatların ilgili maddesinde</w:t>
      </w:r>
      <w:r>
        <w:rPr>
          <w:sz w:val="20"/>
          <w:szCs w:val="20"/>
        </w:rPr>
        <w:t xml:space="preserve"> </w:t>
      </w:r>
      <w:r w:rsidRPr="00705AA0">
        <w:rPr>
          <w:b/>
          <w:i/>
          <w:sz w:val="20"/>
          <w:szCs w:val="20"/>
          <w:highlight w:val="yellow"/>
        </w:rPr>
        <w:t>(Madde 9)</w:t>
      </w:r>
      <w:r w:rsidRPr="007C40DC">
        <w:rPr>
          <w:sz w:val="20"/>
          <w:szCs w:val="20"/>
        </w:rPr>
        <w:t xml:space="preserve"> sayılan durumlarda olunmadığına ilişkin </w:t>
      </w:r>
      <w:r w:rsidR="00705AA0" w:rsidRPr="000D7FD9">
        <w:rPr>
          <w:b/>
          <w:sz w:val="20"/>
          <w:szCs w:val="20"/>
        </w:rPr>
        <w:t>Yazılı Taahhütname</w:t>
      </w:r>
      <w:r w:rsidR="00705AA0" w:rsidRPr="007C40DC">
        <w:rPr>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Şekli ve içeriği bu belgede belirlenen </w:t>
      </w:r>
      <w:r w:rsidR="00705AA0" w:rsidRPr="007565FF">
        <w:rPr>
          <w:b/>
          <w:sz w:val="20"/>
          <w:szCs w:val="20"/>
        </w:rPr>
        <w:t>Teklif Mektubu</w:t>
      </w:r>
      <w:r w:rsidR="00705AA0" w:rsidRPr="00A96079">
        <w:rPr>
          <w:sz w:val="20"/>
          <w:szCs w:val="20"/>
        </w:rPr>
        <w:t>,</w:t>
      </w:r>
    </w:p>
    <w:p w:rsidR="00735C03" w:rsidRPr="00705AA0" w:rsidRDefault="00735C03" w:rsidP="007932B4">
      <w:pPr>
        <w:numPr>
          <w:ilvl w:val="0"/>
          <w:numId w:val="44"/>
        </w:numPr>
        <w:tabs>
          <w:tab w:val="left" w:pos="567"/>
        </w:tabs>
        <w:spacing w:after="60"/>
        <w:ind w:left="567" w:hanging="283"/>
        <w:jc w:val="both"/>
        <w:rPr>
          <w:b/>
          <w:i/>
          <w:sz w:val="20"/>
          <w:szCs w:val="20"/>
        </w:rPr>
      </w:pPr>
      <w:r w:rsidRPr="00A96079">
        <w:rPr>
          <w:sz w:val="20"/>
          <w:szCs w:val="20"/>
        </w:rPr>
        <w:t>Bu belgede tanımlanan geçici teminat,</w:t>
      </w:r>
      <w:r w:rsidR="007565FF" w:rsidRPr="00705AA0">
        <w:rPr>
          <w:sz w:val="20"/>
          <w:szCs w:val="20"/>
        </w:rPr>
        <w:t xml:space="preserve"> </w:t>
      </w:r>
      <w:r w:rsidR="007565FF" w:rsidRPr="00705AA0">
        <w:rPr>
          <w:b/>
          <w:i/>
          <w:sz w:val="20"/>
          <w:szCs w:val="20"/>
          <w:highlight w:val="yellow"/>
        </w:rPr>
        <w:t>(</w:t>
      </w:r>
      <w:r w:rsidR="00705AA0" w:rsidRPr="00705AA0">
        <w:rPr>
          <w:b/>
          <w:i/>
          <w:sz w:val="20"/>
          <w:szCs w:val="20"/>
          <w:highlight w:val="yellow"/>
        </w:rPr>
        <w:t>İstenmemektedir</w:t>
      </w:r>
      <w:r w:rsidR="007565FF" w:rsidRPr="00705AA0">
        <w:rPr>
          <w:b/>
          <w:i/>
          <w:sz w:val="20"/>
          <w:szCs w:val="20"/>
          <w:highlight w:val="yellow"/>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Vekâleten ihaleye katılma halinde, istekli adına katılan kişinin ihaleye katılmaya ilişkin noter tasdikli vekâletnamesi ile noter tasdikli imza beyannamesi, </w:t>
      </w:r>
    </w:p>
    <w:p w:rsidR="00735C03" w:rsidRPr="00A96079" w:rsidRDefault="00735C03" w:rsidP="007932B4">
      <w:pPr>
        <w:numPr>
          <w:ilvl w:val="0"/>
          <w:numId w:val="44"/>
        </w:numPr>
        <w:tabs>
          <w:tab w:val="left" w:pos="567"/>
        </w:tabs>
        <w:spacing w:after="60"/>
        <w:ind w:left="567" w:hanging="283"/>
        <w:jc w:val="both"/>
        <w:rPr>
          <w:sz w:val="20"/>
          <w:szCs w:val="20"/>
        </w:rPr>
      </w:pPr>
      <w:r w:rsidRPr="00705AA0">
        <w:rPr>
          <w:sz w:val="20"/>
          <w:szCs w:val="20"/>
          <w:u w:val="single"/>
        </w:rPr>
        <w:t>İsteklinin iş ortaklığı olması halinde</w:t>
      </w:r>
      <w:r w:rsidRPr="00A96079">
        <w:rPr>
          <w:sz w:val="20"/>
          <w:szCs w:val="20"/>
        </w:rPr>
        <w:t xml:space="preserve"> iş ortaklığı beyannamesi ile konsorsiyumların da teklif verebilecekleri öngörülmüş ise, </w:t>
      </w:r>
      <w:r w:rsidRPr="00705AA0">
        <w:rPr>
          <w:sz w:val="20"/>
          <w:szCs w:val="20"/>
          <w:u w:val="single"/>
        </w:rPr>
        <w:t>isteklinin konsorsiyum olması halinde</w:t>
      </w:r>
      <w:r w:rsidRPr="00A96079">
        <w:rPr>
          <w:sz w:val="20"/>
          <w:szCs w:val="20"/>
        </w:rPr>
        <w:t xml:space="preserve"> konsorsiyum beyannamesi, </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İhale dosyasının satın alındığına dair belge,</w:t>
      </w:r>
      <w:r w:rsidR="00705AA0" w:rsidRPr="00705AA0">
        <w:rPr>
          <w:sz w:val="20"/>
          <w:szCs w:val="20"/>
        </w:rPr>
        <w:t xml:space="preserve"> </w:t>
      </w:r>
      <w:r w:rsidR="00705AA0" w:rsidRPr="00705AA0">
        <w:rPr>
          <w:b/>
          <w:i/>
          <w:sz w:val="20"/>
          <w:szCs w:val="20"/>
          <w:highlight w:val="yellow"/>
        </w:rPr>
        <w:t>(İstenmemektedir.)</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Ortağı olduğu veya hissedarı bulunduğu tüzel kişiliklere ilişkin beyanname,</w:t>
      </w:r>
    </w:p>
    <w:p w:rsidR="00735C03" w:rsidRPr="00A96079" w:rsidRDefault="00735C03" w:rsidP="00D121B1">
      <w:pPr>
        <w:tabs>
          <w:tab w:val="left" w:pos="567"/>
        </w:tabs>
        <w:spacing w:after="60"/>
        <w:ind w:left="567"/>
        <w:jc w:val="both"/>
        <w:rPr>
          <w:sz w:val="20"/>
          <w:szCs w:val="20"/>
          <w:u w:val="single"/>
        </w:rPr>
      </w:pPr>
      <w:r w:rsidRPr="00A96079">
        <w:rPr>
          <w:sz w:val="20"/>
          <w:szCs w:val="20"/>
          <w:u w:val="single"/>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05AA0" w:rsidRDefault="00735C03" w:rsidP="007932B4">
      <w:pPr>
        <w:numPr>
          <w:ilvl w:val="0"/>
          <w:numId w:val="44"/>
        </w:numPr>
        <w:tabs>
          <w:tab w:val="left" w:pos="567"/>
        </w:tabs>
        <w:spacing w:after="60"/>
        <w:ind w:left="567" w:hanging="283"/>
        <w:jc w:val="both"/>
        <w:rPr>
          <w:b/>
          <w:i/>
          <w:sz w:val="20"/>
          <w:szCs w:val="20"/>
        </w:rPr>
      </w:pPr>
      <w:r w:rsidRPr="00A96079">
        <w:rPr>
          <w:sz w:val="20"/>
          <w:szCs w:val="20"/>
        </w:rPr>
        <w:t xml:space="preserve">Sözleşme Makamı tarafından ihalenin niteliğine göre belirlenecek ekonomik ve mali yeterliğe ilişkin </w:t>
      </w:r>
      <w:r w:rsidR="007565FF">
        <w:rPr>
          <w:sz w:val="20"/>
          <w:szCs w:val="20"/>
        </w:rPr>
        <w:t xml:space="preserve">belgeler, </w:t>
      </w:r>
      <w:r w:rsidRPr="00705AA0">
        <w:rPr>
          <w:b/>
          <w:i/>
          <w:sz w:val="20"/>
          <w:szCs w:val="20"/>
          <w:highlight w:val="yellow"/>
        </w:rPr>
        <w:t>(</w:t>
      </w:r>
      <w:r w:rsidR="007565FF" w:rsidRPr="00705AA0">
        <w:rPr>
          <w:b/>
          <w:i/>
          <w:sz w:val="20"/>
          <w:szCs w:val="20"/>
          <w:highlight w:val="yellow"/>
        </w:rPr>
        <w:t xml:space="preserve">Vergi Dairesi ya da Serbest Muhasebeci Mali Müşavir (SM-MM) onaylı, teklif verilen yıldan önceki </w:t>
      </w:r>
      <w:r w:rsidR="007565FF" w:rsidRPr="00705AA0">
        <w:rPr>
          <w:b/>
          <w:i/>
          <w:sz w:val="20"/>
          <w:szCs w:val="20"/>
          <w:highlight w:val="yellow"/>
          <w:u w:val="single"/>
        </w:rPr>
        <w:t>son 3 döneme ait</w:t>
      </w:r>
      <w:r w:rsidR="007565FF" w:rsidRPr="00705AA0">
        <w:rPr>
          <w:b/>
          <w:i/>
          <w:sz w:val="20"/>
          <w:szCs w:val="20"/>
          <w:highlight w:val="yellow"/>
        </w:rPr>
        <w:t xml:space="preserve"> Gelir veya Kurumlar Vergisi Beyannamesi</w:t>
      </w:r>
      <w:r w:rsidRPr="00705AA0">
        <w:rPr>
          <w:b/>
          <w:i/>
          <w:sz w:val="20"/>
          <w:szCs w:val="20"/>
          <w:highlight w:val="yellow"/>
        </w:rPr>
        <w:t>)</w:t>
      </w:r>
    </w:p>
    <w:p w:rsidR="00D121B1" w:rsidRPr="00CA384C" w:rsidRDefault="00735C03" w:rsidP="007932B4">
      <w:pPr>
        <w:numPr>
          <w:ilvl w:val="0"/>
          <w:numId w:val="44"/>
        </w:numPr>
        <w:tabs>
          <w:tab w:val="left" w:pos="567"/>
        </w:tabs>
        <w:spacing w:after="60"/>
        <w:ind w:left="567" w:hanging="283"/>
        <w:jc w:val="both"/>
        <w:rPr>
          <w:sz w:val="20"/>
          <w:szCs w:val="20"/>
        </w:rPr>
      </w:pPr>
      <w:r w:rsidRPr="00CA384C">
        <w:rPr>
          <w:sz w:val="20"/>
          <w:szCs w:val="20"/>
        </w:rPr>
        <w:t xml:space="preserve">Sözleşme Makamı tarafından belirlenecek mesleki ve teknik yeterliğe ilişkin </w:t>
      </w:r>
      <w:r w:rsidR="007565FF" w:rsidRPr="00CA384C">
        <w:rPr>
          <w:sz w:val="20"/>
          <w:szCs w:val="20"/>
        </w:rPr>
        <w:t xml:space="preserve">belgeler, </w:t>
      </w:r>
      <w:r w:rsidRPr="00705AA0">
        <w:rPr>
          <w:b/>
          <w:i/>
          <w:sz w:val="20"/>
          <w:szCs w:val="20"/>
          <w:highlight w:val="yellow"/>
        </w:rPr>
        <w:t>(</w:t>
      </w:r>
      <w:r w:rsidR="00164D3D" w:rsidRPr="00705AA0">
        <w:rPr>
          <w:b/>
          <w:i/>
          <w:sz w:val="20"/>
          <w:szCs w:val="20"/>
          <w:highlight w:val="yellow"/>
        </w:rPr>
        <w:t xml:space="preserve">Teklif tarihinden önceki </w:t>
      </w:r>
      <w:r w:rsidR="00164D3D" w:rsidRPr="00705AA0">
        <w:rPr>
          <w:b/>
          <w:i/>
          <w:sz w:val="20"/>
          <w:szCs w:val="20"/>
          <w:highlight w:val="yellow"/>
          <w:u w:val="single"/>
        </w:rPr>
        <w:t>s</w:t>
      </w:r>
      <w:r w:rsidR="007565FF" w:rsidRPr="00705AA0">
        <w:rPr>
          <w:b/>
          <w:i/>
          <w:sz w:val="20"/>
          <w:szCs w:val="20"/>
          <w:highlight w:val="yellow"/>
          <w:u w:val="single"/>
        </w:rPr>
        <w:t>on 3 yıl içerisinde</w:t>
      </w:r>
      <w:r w:rsidR="007565FF" w:rsidRPr="00705AA0">
        <w:rPr>
          <w:b/>
          <w:i/>
          <w:sz w:val="20"/>
          <w:szCs w:val="20"/>
          <w:highlight w:val="yellow"/>
        </w:rPr>
        <w:t xml:space="preserve"> teklif </w:t>
      </w:r>
      <w:r w:rsidR="00130D94" w:rsidRPr="00705AA0">
        <w:rPr>
          <w:b/>
          <w:i/>
          <w:sz w:val="20"/>
          <w:szCs w:val="20"/>
          <w:highlight w:val="yellow"/>
        </w:rPr>
        <w:t xml:space="preserve">konusu malzemeli tesisat yapımı konusunda en az 1 (bir) adet işin teslimine veya satışına ilişkin </w:t>
      </w:r>
      <w:r w:rsidR="00924BD4" w:rsidRPr="00705AA0">
        <w:rPr>
          <w:b/>
          <w:i/>
          <w:sz w:val="20"/>
          <w:szCs w:val="20"/>
          <w:highlight w:val="yellow"/>
        </w:rPr>
        <w:t xml:space="preserve">Serbest Muhasebeci Mali Müşavir (SM-MM) onaylı </w:t>
      </w:r>
      <w:r w:rsidR="007565FF" w:rsidRPr="00705AA0">
        <w:rPr>
          <w:b/>
          <w:i/>
          <w:sz w:val="20"/>
          <w:szCs w:val="20"/>
          <w:highlight w:val="yellow"/>
        </w:rPr>
        <w:t xml:space="preserve">fatura </w:t>
      </w:r>
      <w:r w:rsidR="00164D3D" w:rsidRPr="00705AA0">
        <w:rPr>
          <w:b/>
          <w:i/>
          <w:sz w:val="20"/>
          <w:szCs w:val="20"/>
          <w:highlight w:val="yellow"/>
        </w:rPr>
        <w:t>örnekleri</w:t>
      </w:r>
      <w:r w:rsidRPr="00705AA0">
        <w:rPr>
          <w:b/>
          <w:i/>
          <w:sz w:val="20"/>
          <w:szCs w:val="20"/>
          <w:highlight w:val="yellow"/>
        </w:rPr>
        <w:t>)</w:t>
      </w:r>
    </w:p>
    <w:p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4734 sayılı kanunun 10.</w:t>
      </w:r>
      <w:r w:rsidR="00D121B1" w:rsidRPr="00A96079">
        <w:rPr>
          <w:b/>
          <w:sz w:val="20"/>
          <w:szCs w:val="20"/>
        </w:rPr>
        <w:t xml:space="preserve"> </w:t>
      </w:r>
      <w:r w:rsidRPr="00A96079">
        <w:rPr>
          <w:b/>
          <w:sz w:val="20"/>
          <w:szCs w:val="20"/>
        </w:rPr>
        <w:t>maddesine göre Sosyal Güvenlik Kurumundan alınmış “</w:t>
      </w:r>
      <w:r w:rsidR="00D121B1" w:rsidRPr="00A96079">
        <w:rPr>
          <w:b/>
          <w:sz w:val="20"/>
          <w:szCs w:val="20"/>
        </w:rPr>
        <w:t>İhale Konusu İşlerle İlgili E-Borcu Yoktur</w:t>
      </w:r>
      <w:r w:rsidRPr="00A96079">
        <w:rPr>
          <w:b/>
          <w:sz w:val="20"/>
          <w:szCs w:val="20"/>
        </w:rPr>
        <w:t>” belgesi</w:t>
      </w:r>
      <w:r w:rsidR="00D121B1" w:rsidRPr="00A96079">
        <w:rPr>
          <w:b/>
          <w:sz w:val="20"/>
          <w:szCs w:val="20"/>
        </w:rPr>
        <w:t>,</w:t>
      </w:r>
    </w:p>
    <w:p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lastRenderedPageBreak/>
        <w:t>Kamu ihale mevzuatına göre Gelir İdaresi Başkanlığından alınmış dilekçe numarasını da</w:t>
      </w:r>
      <w:r w:rsidR="00605448">
        <w:rPr>
          <w:b/>
          <w:sz w:val="20"/>
          <w:szCs w:val="20"/>
        </w:rPr>
        <w:t xml:space="preserve"> </w:t>
      </w:r>
      <w:r w:rsidRPr="00A96079">
        <w:rPr>
          <w:b/>
          <w:sz w:val="20"/>
          <w:szCs w:val="20"/>
        </w:rPr>
        <w:t>içeren borcu yoktur belgesi</w:t>
      </w:r>
      <w:r w:rsidR="00D121B1" w:rsidRPr="00A96079">
        <w:rPr>
          <w:b/>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İhale tarihi itibariyle, mevzuatı gereği kayıtlı olduğu oda tarafından mesleki faaliyetten men edilmemiş olduğunu ispatlayan İhale Durum Belgesi</w:t>
      </w:r>
      <w:r w:rsidR="00D121B1" w:rsidRPr="00A96079">
        <w:rPr>
          <w:b/>
          <w:sz w:val="20"/>
          <w:szCs w:val="20"/>
        </w:rPr>
        <w:t>,</w:t>
      </w:r>
    </w:p>
    <w:p w:rsidR="00735C03" w:rsidRPr="00A96079" w:rsidRDefault="00735C03" w:rsidP="00D121B1">
      <w:pPr>
        <w:tabs>
          <w:tab w:val="left" w:pos="567"/>
        </w:tabs>
        <w:spacing w:after="60"/>
        <w:ind w:left="567" w:hanging="283"/>
        <w:jc w:val="both"/>
        <w:rPr>
          <w:b/>
          <w:sz w:val="20"/>
          <w:szCs w:val="20"/>
        </w:rPr>
      </w:pPr>
      <w:proofErr w:type="gramStart"/>
      <w:r w:rsidRPr="00A96079">
        <w:rPr>
          <w:sz w:val="20"/>
          <w:szCs w:val="20"/>
        </w:rPr>
        <w:t>ö</w:t>
      </w:r>
      <w:proofErr w:type="gramEnd"/>
      <w:r w:rsidRPr="00A96079">
        <w:rPr>
          <w:sz w:val="20"/>
          <w:szCs w:val="20"/>
        </w:rPr>
        <w:t>)</w:t>
      </w:r>
      <w:r w:rsidR="00D121B1" w:rsidRPr="00A96079">
        <w:rPr>
          <w:b/>
          <w:sz w:val="20"/>
          <w:szCs w:val="20"/>
        </w:rPr>
        <w:tab/>
      </w:r>
      <w:r w:rsidRPr="00A96079">
        <w:rPr>
          <w:b/>
          <w:sz w:val="20"/>
          <w:szCs w:val="20"/>
        </w:rPr>
        <w:t>İflası ilân edilmediğini,</w:t>
      </w:r>
      <w:r w:rsidR="00D121B1" w:rsidRPr="00A96079">
        <w:rPr>
          <w:b/>
          <w:sz w:val="20"/>
          <w:szCs w:val="20"/>
        </w:rPr>
        <w:t xml:space="preserve"> </w:t>
      </w:r>
      <w:r w:rsidRPr="00A96079">
        <w:rPr>
          <w:b/>
          <w:sz w:val="20"/>
          <w:szCs w:val="20"/>
        </w:rPr>
        <w:t>hakkında zorunlu tasfiye kararı verilmediğini, alacaklılara karşı borçlarından dolayı mahkeme idaresi altında bulunmadığını,</w:t>
      </w:r>
      <w:r w:rsidR="00D121B1" w:rsidRPr="00A96079">
        <w:rPr>
          <w:b/>
          <w:sz w:val="20"/>
          <w:szCs w:val="20"/>
        </w:rPr>
        <w:t xml:space="preserve"> </w:t>
      </w:r>
      <w:r w:rsidRPr="00A96079">
        <w:rPr>
          <w:b/>
          <w:sz w:val="20"/>
          <w:szCs w:val="20"/>
        </w:rPr>
        <w:t>hakkında konkordato ilan edilmediğini ispat etmek amacıyla ticaret sicil müdürlüğünden alınacak olan “İflas Konkordato Belgesi”</w:t>
      </w:r>
      <w:r w:rsidR="00D121B1" w:rsidRPr="00A96079">
        <w:rPr>
          <w:b/>
          <w:sz w:val="20"/>
          <w:szCs w:val="20"/>
        </w:rPr>
        <w:t>.</w:t>
      </w:r>
    </w:p>
    <w:p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96079">
        <w:rPr>
          <w:rFonts w:ascii="Times New Roman" w:hAnsi="Times New Roman"/>
          <w:sz w:val="20"/>
          <w:lang w:val="tr-TR"/>
        </w:rPr>
        <w:t>Nizamnamesi’nin</w:t>
      </w:r>
      <w:proofErr w:type="spellEnd"/>
      <w:r w:rsidRPr="00A9607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A96079" w:rsidRDefault="00735C03" w:rsidP="006C0A73">
      <w:pPr>
        <w:pStyle w:val="GvdeMetni2"/>
        <w:tabs>
          <w:tab w:val="left" w:pos="540"/>
        </w:tabs>
        <w:spacing w:before="0" w:line="240" w:lineRule="auto"/>
        <w:rPr>
          <w:rFonts w:ascii="Times New Roman" w:hAnsi="Times New Roman"/>
          <w:sz w:val="20"/>
          <w:lang w:val="tr-TR"/>
        </w:rPr>
      </w:pPr>
      <w:r w:rsidRPr="00A9607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A96079" w:rsidRDefault="00735C03" w:rsidP="00163649">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b/>
          <w:sz w:val="20"/>
          <w:lang w:val="tr-TR"/>
        </w:rPr>
        <w:t>Madde 8-İhalenin yabancı isteklilere açıklığı</w:t>
      </w:r>
    </w:p>
    <w:p w:rsidR="00735C03" w:rsidRPr="009F2B1F" w:rsidRDefault="00735C03" w:rsidP="006C0A73">
      <w:pPr>
        <w:pStyle w:val="GvdeMetni2"/>
        <w:tabs>
          <w:tab w:val="left" w:pos="0"/>
        </w:tabs>
        <w:spacing w:before="0" w:line="240" w:lineRule="auto"/>
        <w:rPr>
          <w:rFonts w:ascii="Times New Roman" w:hAnsi="Times New Roman"/>
          <w:sz w:val="20"/>
          <w:lang w:val="tr-TR"/>
        </w:rPr>
      </w:pPr>
      <w:r w:rsidRPr="009F2B1F">
        <w:rPr>
          <w:rFonts w:ascii="Times New Roman" w:hAnsi="Times New Roman"/>
          <w:sz w:val="20"/>
          <w:lang w:val="tr-TR"/>
        </w:rPr>
        <w:t>Sözleşme Makamı tarafından gerçekleştirilecek ihaleler</w:t>
      </w:r>
      <w:r w:rsidRPr="00A96079">
        <w:rPr>
          <w:rFonts w:ascii="Times New Roman" w:hAnsi="Times New Roman"/>
          <w:b/>
          <w:sz w:val="20"/>
          <w:lang w:val="tr-TR"/>
        </w:rPr>
        <w:t xml:space="preserve"> </w:t>
      </w:r>
      <w:r w:rsidR="00705AA0" w:rsidRPr="00705AA0">
        <w:rPr>
          <w:rFonts w:ascii="Times New Roman" w:hAnsi="Times New Roman"/>
          <w:b/>
          <w:sz w:val="20"/>
          <w:highlight w:val="yellow"/>
          <w:lang w:val="tr-TR"/>
        </w:rPr>
        <w:t xml:space="preserve">SADECE </w:t>
      </w:r>
      <w:r w:rsidR="00705AA0" w:rsidRPr="00705AA0">
        <w:rPr>
          <w:rFonts w:ascii="Times New Roman" w:hAnsi="Times New Roman"/>
          <w:b/>
          <w:sz w:val="20"/>
          <w:highlight w:val="yellow"/>
          <w:u w:val="single"/>
          <w:lang w:val="tr-TR"/>
        </w:rPr>
        <w:t>YERLİ</w:t>
      </w:r>
      <w:r w:rsidR="00705AA0" w:rsidRPr="00705AA0">
        <w:rPr>
          <w:rFonts w:ascii="Times New Roman" w:hAnsi="Times New Roman"/>
          <w:b/>
          <w:sz w:val="20"/>
          <w:highlight w:val="yellow"/>
          <w:lang w:val="tr-TR"/>
        </w:rPr>
        <w:t xml:space="preserve"> İSTEKLİLERE</w:t>
      </w:r>
      <w:r w:rsidR="00705AA0" w:rsidRPr="00A96079">
        <w:rPr>
          <w:rFonts w:ascii="Times New Roman" w:hAnsi="Times New Roman"/>
          <w:b/>
          <w:sz w:val="20"/>
          <w:lang w:val="tr-TR"/>
        </w:rPr>
        <w:t xml:space="preserve"> </w:t>
      </w:r>
      <w:r w:rsidRPr="009F2B1F">
        <w:rPr>
          <w:rFonts w:ascii="Times New Roman" w:hAnsi="Times New Roman"/>
          <w:sz w:val="20"/>
          <w:lang w:val="tr-TR"/>
        </w:rPr>
        <w:t>açıktır.</w:t>
      </w:r>
      <w:r w:rsidRPr="00A96079">
        <w:rPr>
          <w:rFonts w:ascii="Times New Roman" w:hAnsi="Times New Roman"/>
          <w:sz w:val="20"/>
          <w:u w:color="FFFFFF"/>
          <w:lang w:val="tr-TR"/>
        </w:rPr>
        <w:t xml:space="preserve"> </w:t>
      </w:r>
    </w:p>
    <w:p w:rsidR="00735C03" w:rsidRPr="00A96079" w:rsidRDefault="00735C03" w:rsidP="00163649">
      <w:pPr>
        <w:pStyle w:val="GvdeMetni2"/>
        <w:tabs>
          <w:tab w:val="left" w:pos="540"/>
        </w:tabs>
        <w:spacing w:before="0" w:after="60" w:line="240" w:lineRule="auto"/>
        <w:rPr>
          <w:rFonts w:ascii="Times New Roman" w:hAnsi="Times New Roman"/>
          <w:b/>
          <w:sz w:val="20"/>
          <w:lang w:val="tr-TR"/>
        </w:rPr>
      </w:pPr>
      <w:r w:rsidRPr="00A96079">
        <w:rPr>
          <w:rFonts w:ascii="Times New Roman" w:hAnsi="Times New Roman"/>
          <w:b/>
          <w:sz w:val="20"/>
          <w:lang w:val="tr-TR"/>
        </w:rPr>
        <w:t>Madde 9. İhaleye katılamayacak olanlar</w:t>
      </w:r>
    </w:p>
    <w:p w:rsidR="00735C03" w:rsidRPr="00A96079" w:rsidRDefault="00735C03" w:rsidP="006C0A73">
      <w:pPr>
        <w:pStyle w:val="GvdeMetni2"/>
        <w:tabs>
          <w:tab w:val="left" w:pos="540"/>
        </w:tabs>
        <w:spacing w:before="0" w:after="0" w:line="240" w:lineRule="auto"/>
        <w:rPr>
          <w:rFonts w:ascii="Times New Roman" w:hAnsi="Times New Roman"/>
          <w:sz w:val="20"/>
          <w:lang w:val="tr-TR"/>
        </w:rPr>
      </w:pPr>
      <w:r w:rsidRPr="00A9607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Kamu ihalelerine katılmaktan geçici veya sürekli olarak yasaklanmış olanlar, Terörle Mücadele Kanunu kapsamına giren suçlardan ve organize suçlardan dolayı hükümlü bulunanlar, d</w:t>
      </w:r>
      <w:r w:rsidRPr="00A96079">
        <w:rPr>
          <w:color w:val="000000"/>
          <w:sz w:val="20"/>
          <w:szCs w:val="20"/>
        </w:rPr>
        <w:t>olandırıcılık, yolsuzluk, bir suç örgütü içinde yer almak suçlarından veya başka bir yasadışı faaliyetten dolayı kesinleşmiş yargı kararı ile mahkûm olanlar,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İlgili mercilerce hileli iflas ettiğine karar verilenler.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yetkilisi kişileri ile bu yetkiye sahip kurullarda görevli kişiler.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konusu işle ilgili her türlü ihale işlemlerini hazırlamak, yürütmek, sonuçlandırmak ve onaylamakla görevli olanlar.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(c) ve (d) bentlerinde belirtilen şahısların eşleri ve üçüncü dereceye kadar kan ve ikinci dereceye kadar kayın hısımları ile evlatlıkları ve evlat edinenleri.</w:t>
      </w:r>
    </w:p>
    <w:p w:rsidR="00735C03" w:rsidRPr="00A96079" w:rsidRDefault="00735C03" w:rsidP="003C2AB7">
      <w:pPr>
        <w:numPr>
          <w:ilvl w:val="0"/>
          <w:numId w:val="5"/>
        </w:numPr>
        <w:tabs>
          <w:tab w:val="left" w:pos="426"/>
        </w:tabs>
        <w:ind w:left="426" w:hanging="283"/>
        <w:jc w:val="both"/>
        <w:rPr>
          <w:sz w:val="20"/>
          <w:szCs w:val="20"/>
        </w:rPr>
      </w:pPr>
      <w:r w:rsidRPr="00A9607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A96079" w:rsidRDefault="00735C03" w:rsidP="003C2AB7">
      <w:pPr>
        <w:numPr>
          <w:ilvl w:val="0"/>
          <w:numId w:val="5"/>
        </w:numPr>
        <w:tabs>
          <w:tab w:val="left" w:pos="426"/>
        </w:tabs>
        <w:ind w:left="426" w:hanging="283"/>
        <w:jc w:val="both"/>
        <w:rPr>
          <w:color w:val="000000"/>
          <w:sz w:val="20"/>
          <w:szCs w:val="20"/>
        </w:rPr>
      </w:pPr>
      <w:r w:rsidRPr="00A96079">
        <w:rPr>
          <w:color w:val="000000"/>
          <w:sz w:val="20"/>
          <w:szCs w:val="20"/>
        </w:rPr>
        <w:t>Yararlanıcının bünyesinde bulunan veya onunla ilgili olarak her ne amaçla kurulmuş olursa olsun vakıf, dernek, birlik, sandık gibi kuruluşlar ile bu kuruluşların ortak oldukları şirketler.</w:t>
      </w:r>
    </w:p>
    <w:p w:rsidR="00735C03" w:rsidRPr="00A96079" w:rsidRDefault="00735C03" w:rsidP="007B0BBA">
      <w:pPr>
        <w:numPr>
          <w:ilvl w:val="0"/>
          <w:numId w:val="5"/>
        </w:numPr>
        <w:tabs>
          <w:tab w:val="left" w:pos="426"/>
        </w:tabs>
        <w:spacing w:after="120"/>
        <w:ind w:left="426" w:hanging="283"/>
        <w:jc w:val="both"/>
        <w:rPr>
          <w:sz w:val="20"/>
          <w:szCs w:val="20"/>
        </w:rPr>
      </w:pPr>
      <w:r w:rsidRPr="00A96079">
        <w:rPr>
          <w:sz w:val="20"/>
          <w:szCs w:val="20"/>
        </w:rPr>
        <w:t>Bakanlar Kurulu Kararları ile belirlenen ve Türkiye’de yapılacak ihalelere katılması yasaklanan yabancı ülkelerin isteklileri.</w:t>
      </w:r>
    </w:p>
    <w:p w:rsidR="00735C03" w:rsidRPr="00A96079" w:rsidRDefault="00735C03" w:rsidP="00A96079">
      <w:pPr>
        <w:spacing w:after="120"/>
        <w:jc w:val="both"/>
        <w:rPr>
          <w:sz w:val="20"/>
          <w:szCs w:val="20"/>
        </w:rPr>
      </w:pPr>
      <w:r w:rsidRPr="00A9607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A96079" w:rsidRDefault="00735C03" w:rsidP="00A96079">
      <w:pPr>
        <w:spacing w:after="120"/>
        <w:jc w:val="both"/>
        <w:rPr>
          <w:sz w:val="20"/>
          <w:szCs w:val="20"/>
        </w:rPr>
      </w:pPr>
      <w:r w:rsidRPr="00A9607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A96079" w:rsidRDefault="00735C03" w:rsidP="00A96079">
      <w:pPr>
        <w:spacing w:after="120"/>
        <w:jc w:val="both"/>
        <w:rPr>
          <w:color w:val="000000"/>
          <w:sz w:val="20"/>
        </w:rPr>
      </w:pPr>
      <w:r w:rsidRPr="00A96079">
        <w:rPr>
          <w:color w:val="000000"/>
          <w:sz w:val="20"/>
        </w:rPr>
        <w:t>Alt-yüklenicilere izin verilmemektedir. Ancak bu durum, isteklilerin ortak girişim ya da konsorsiyum halinde ihalelere katılmalarına engel değildir.</w:t>
      </w:r>
    </w:p>
    <w:p w:rsidR="00735C03" w:rsidRPr="00A96079" w:rsidRDefault="00735C03" w:rsidP="00163649">
      <w:pPr>
        <w:spacing w:after="60"/>
        <w:jc w:val="both"/>
        <w:rPr>
          <w:b/>
          <w:sz w:val="20"/>
          <w:szCs w:val="20"/>
        </w:rPr>
      </w:pPr>
      <w:r w:rsidRPr="00A96079">
        <w:rPr>
          <w:b/>
          <w:sz w:val="20"/>
          <w:szCs w:val="20"/>
        </w:rPr>
        <w:t>Madde 10- İhale dışı bırakılma nedenleri</w:t>
      </w:r>
    </w:p>
    <w:p w:rsidR="00735C03" w:rsidRPr="00A96079" w:rsidRDefault="00735C03" w:rsidP="003C2AB7">
      <w:pPr>
        <w:jc w:val="both"/>
        <w:rPr>
          <w:sz w:val="20"/>
          <w:szCs w:val="20"/>
        </w:rPr>
      </w:pPr>
      <w:r w:rsidRPr="00A96079">
        <w:rPr>
          <w:sz w:val="20"/>
          <w:szCs w:val="20"/>
        </w:rPr>
        <w:t>Aşağıda belirtilen durumlardaki istekliler, bu durumlarının tespit edilmesi halinde, ihale dışı bırakılacaktır;</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İlgili mevzuat hükümleri uyarınca kesinleşmiş sosyal güvenlik prim borcu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İlgili mevzuat hükümleri uyarınca kesinleşmiş vergi borcu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mesleki faaliyetlerinden dolayı yargı kararıyla hüküm giyen.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yaptığı işler sırasında iş veya meslek ahlakına aykırı faaliyetlerde bulunduğu Sözleşme Makamı tarafından ispat edilen.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lastRenderedPageBreak/>
        <w:t>İhale tarihi itibariyle, mevzuatı gereği kayıtlı olduğu oda tarafından mesleki faaliyetten men edilmiş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Bu maddede belirtilen bilgi ve belgeleri vermeyen veya yanıltıcı bilgi ve/veya sahte belge verdiği tespit edilen.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9 uncu maddede ihaleye katılamayacağı belirtildiği halde ihaleye katılan.</w:t>
      </w:r>
    </w:p>
    <w:p w:rsidR="00735C03" w:rsidRPr="00A96079" w:rsidRDefault="00735C03" w:rsidP="007B0BBA">
      <w:pPr>
        <w:numPr>
          <w:ilvl w:val="0"/>
          <w:numId w:val="9"/>
        </w:numPr>
        <w:tabs>
          <w:tab w:val="left" w:pos="426"/>
        </w:tabs>
        <w:spacing w:after="120"/>
        <w:ind w:left="426" w:hanging="283"/>
        <w:jc w:val="both"/>
        <w:rPr>
          <w:sz w:val="20"/>
          <w:szCs w:val="20"/>
        </w:rPr>
      </w:pPr>
      <w:r w:rsidRPr="00A96079">
        <w:rPr>
          <w:sz w:val="20"/>
          <w:szCs w:val="20"/>
        </w:rPr>
        <w:t>11 inci maddede belirtilen yasak fiil veya davranışlarda bulunduğu tespit edilen.</w:t>
      </w:r>
    </w:p>
    <w:p w:rsidR="00735C03" w:rsidRPr="00A96079" w:rsidRDefault="00735C03" w:rsidP="00163649">
      <w:pPr>
        <w:spacing w:after="60"/>
        <w:jc w:val="both"/>
        <w:rPr>
          <w:sz w:val="20"/>
          <w:szCs w:val="20"/>
        </w:rPr>
      </w:pPr>
      <w:r w:rsidRPr="00A96079">
        <w:rPr>
          <w:b/>
          <w:sz w:val="20"/>
          <w:szCs w:val="20"/>
        </w:rPr>
        <w:t>Madde 11- Yasak fiil veya davranışlar</w:t>
      </w:r>
      <w:r w:rsidRPr="00A96079">
        <w:rPr>
          <w:sz w:val="20"/>
          <w:szCs w:val="20"/>
        </w:rPr>
        <w:t xml:space="preserve"> </w:t>
      </w:r>
    </w:p>
    <w:p w:rsidR="00735C03" w:rsidRPr="00A96079" w:rsidRDefault="00735C03" w:rsidP="003C2AB7">
      <w:pPr>
        <w:jc w:val="both"/>
        <w:rPr>
          <w:sz w:val="20"/>
          <w:szCs w:val="20"/>
        </w:rPr>
      </w:pPr>
      <w:r w:rsidRPr="00A96079">
        <w:rPr>
          <w:sz w:val="20"/>
          <w:szCs w:val="20"/>
        </w:rPr>
        <w:t>İhale süresince aşağıda belirtilen fiil veya davranışlarda bulunmak yasaktır:</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Hile, vaat, tehdit, nüfuz kullanma, çıkar sağlama, anlaşma, irtikap, rüşvet suretiyle veya başka yollarla ihaleye ilişkin işlemlere fesat karıştırmak veya buna teşebbüs etmek. </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İsteklileri tereddüde düşürmek, katılımı engellemek, isteklilere anlaşma teklifinde bulunmak veya teşvik etmek, rekabeti veya ihale kararını etkileyecek davranışlarda bulunmak.</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Sahte belge veya sahte teminat düzenlemek, kullanmak veya bunlara teşebbüs etmek. </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Bir istekli tarafından kendisi veya başkaları adına doğrudan veya dolaylı olarak, asaleten ya da vekâleten birden fazla teklif vermek.</w:t>
      </w:r>
    </w:p>
    <w:p w:rsidR="00735C03" w:rsidRPr="00A96079" w:rsidRDefault="00735C03" w:rsidP="00890568">
      <w:pPr>
        <w:numPr>
          <w:ilvl w:val="0"/>
          <w:numId w:val="46"/>
        </w:numPr>
        <w:tabs>
          <w:tab w:val="left" w:pos="426"/>
        </w:tabs>
        <w:spacing w:after="120"/>
        <w:ind w:left="426" w:hanging="283"/>
        <w:jc w:val="both"/>
        <w:rPr>
          <w:sz w:val="20"/>
          <w:szCs w:val="20"/>
        </w:rPr>
      </w:pPr>
      <w:r w:rsidRPr="00A96079">
        <w:rPr>
          <w:sz w:val="20"/>
          <w:szCs w:val="20"/>
        </w:rPr>
        <w:t>9 uncu maddede ihaleye katılamayacağı belirtildiği halde ihaleye katılmak.</w:t>
      </w:r>
    </w:p>
    <w:p w:rsidR="00735C03" w:rsidRPr="00A96079" w:rsidRDefault="00735C03" w:rsidP="0050749F">
      <w:pPr>
        <w:pStyle w:val="GvdeMetniGirintisi3"/>
        <w:ind w:left="0"/>
        <w:jc w:val="both"/>
        <w:rPr>
          <w:sz w:val="20"/>
          <w:szCs w:val="20"/>
        </w:rPr>
      </w:pPr>
      <w:r w:rsidRPr="00A9607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A96079" w:rsidRDefault="00735C03" w:rsidP="00163649">
      <w:pPr>
        <w:spacing w:after="60"/>
        <w:ind w:right="-1"/>
        <w:jc w:val="both"/>
        <w:rPr>
          <w:b/>
          <w:sz w:val="20"/>
          <w:szCs w:val="20"/>
        </w:rPr>
      </w:pPr>
      <w:r w:rsidRPr="00A96079">
        <w:rPr>
          <w:b/>
          <w:sz w:val="20"/>
          <w:szCs w:val="20"/>
        </w:rPr>
        <w:t>Madde 12- Teklif hazırlama giderleri</w:t>
      </w:r>
    </w:p>
    <w:p w:rsidR="00735C03" w:rsidRPr="00A96079" w:rsidRDefault="00735C03" w:rsidP="00A96079">
      <w:pPr>
        <w:spacing w:after="120"/>
        <w:jc w:val="both"/>
        <w:rPr>
          <w:sz w:val="20"/>
          <w:szCs w:val="20"/>
        </w:rPr>
      </w:pPr>
      <w:r w:rsidRPr="00A9607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A96079" w:rsidRDefault="00735C03" w:rsidP="00163649">
      <w:pPr>
        <w:keepNext/>
        <w:spacing w:after="60"/>
        <w:jc w:val="both"/>
        <w:rPr>
          <w:b/>
          <w:sz w:val="20"/>
          <w:szCs w:val="20"/>
        </w:rPr>
      </w:pPr>
      <w:r w:rsidRPr="00A96079">
        <w:rPr>
          <w:b/>
          <w:sz w:val="20"/>
          <w:szCs w:val="20"/>
        </w:rPr>
        <w:t>Madde 13- İhale dosyasında açıklama yapılması</w:t>
      </w:r>
    </w:p>
    <w:p w:rsidR="00735C03" w:rsidRPr="00A96079" w:rsidRDefault="00735C03" w:rsidP="00130D94">
      <w:pPr>
        <w:spacing w:after="60"/>
        <w:jc w:val="both"/>
        <w:rPr>
          <w:sz w:val="20"/>
          <w:szCs w:val="20"/>
        </w:rPr>
      </w:pPr>
      <w:r w:rsidRPr="00A9607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A96079" w:rsidRDefault="00735C03" w:rsidP="00130D94">
      <w:pPr>
        <w:spacing w:after="60"/>
        <w:ind w:right="-1"/>
        <w:jc w:val="both"/>
        <w:rPr>
          <w:sz w:val="20"/>
          <w:szCs w:val="20"/>
        </w:rPr>
      </w:pPr>
      <w:r w:rsidRPr="00A9607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A96079" w:rsidRDefault="00735C03" w:rsidP="00A96079">
      <w:pPr>
        <w:spacing w:after="120"/>
        <w:ind w:right="-1"/>
        <w:jc w:val="both"/>
        <w:rPr>
          <w:sz w:val="20"/>
          <w:szCs w:val="20"/>
        </w:rPr>
      </w:pPr>
      <w:r w:rsidRPr="00A9607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A96079" w:rsidRDefault="00735C03" w:rsidP="00163649">
      <w:pPr>
        <w:spacing w:after="60"/>
        <w:jc w:val="both"/>
        <w:rPr>
          <w:sz w:val="20"/>
          <w:szCs w:val="20"/>
        </w:rPr>
      </w:pPr>
      <w:r w:rsidRPr="00A96079">
        <w:rPr>
          <w:b/>
          <w:sz w:val="20"/>
          <w:szCs w:val="20"/>
        </w:rPr>
        <w:t>Madde 14- İhale dosyasında değişiklik yapılması</w:t>
      </w:r>
    </w:p>
    <w:p w:rsidR="00735C03" w:rsidRPr="00A96079" w:rsidRDefault="00735C03" w:rsidP="00130D94">
      <w:pPr>
        <w:spacing w:after="60"/>
        <w:jc w:val="both"/>
        <w:rPr>
          <w:sz w:val="20"/>
          <w:szCs w:val="20"/>
        </w:rPr>
      </w:pPr>
      <w:r w:rsidRPr="00A9607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A96079" w:rsidRDefault="00735C03" w:rsidP="00130D94">
      <w:pPr>
        <w:spacing w:after="60"/>
        <w:jc w:val="both"/>
        <w:rPr>
          <w:sz w:val="20"/>
          <w:szCs w:val="20"/>
        </w:rPr>
      </w:pPr>
      <w:r w:rsidRPr="00A9607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A96079" w:rsidRDefault="00735C03" w:rsidP="00A96079">
      <w:pPr>
        <w:spacing w:after="120"/>
        <w:jc w:val="both"/>
        <w:rPr>
          <w:sz w:val="20"/>
          <w:szCs w:val="20"/>
        </w:rPr>
      </w:pPr>
      <w:r w:rsidRPr="00A96079">
        <w:rPr>
          <w:sz w:val="20"/>
          <w:szCs w:val="20"/>
        </w:rPr>
        <w:t xml:space="preserve">Zeyilname düzenlenmesi halinde, teklifini bu düzenlemeden önce vermiş olan isteklilere tekliflerini geri çekerek, yeniden teklif verme </w:t>
      </w:r>
      <w:proofErr w:type="gramStart"/>
      <w:r w:rsidRPr="00A96079">
        <w:rPr>
          <w:sz w:val="20"/>
          <w:szCs w:val="20"/>
        </w:rPr>
        <w:t>imkanı</w:t>
      </w:r>
      <w:proofErr w:type="gramEnd"/>
      <w:r w:rsidRPr="00A96079">
        <w:rPr>
          <w:sz w:val="20"/>
          <w:szCs w:val="20"/>
        </w:rPr>
        <w:t xml:space="preserve"> tanınacaktır.</w:t>
      </w:r>
    </w:p>
    <w:p w:rsidR="00735C03" w:rsidRPr="00A96079" w:rsidRDefault="00735C03" w:rsidP="00163649">
      <w:pPr>
        <w:spacing w:after="60"/>
        <w:jc w:val="both"/>
        <w:rPr>
          <w:sz w:val="20"/>
          <w:szCs w:val="20"/>
        </w:rPr>
      </w:pPr>
      <w:r w:rsidRPr="00A96079">
        <w:rPr>
          <w:b/>
          <w:sz w:val="20"/>
          <w:szCs w:val="20"/>
        </w:rPr>
        <w:t>Madde 15-İhale saatinden önce ihalenin iptal edilmesinde Sözleşme Makamının serbestliği</w:t>
      </w:r>
    </w:p>
    <w:p w:rsidR="00735C03" w:rsidRPr="00A96079" w:rsidRDefault="00735C03" w:rsidP="00130D94">
      <w:pPr>
        <w:spacing w:after="60"/>
        <w:jc w:val="both"/>
        <w:rPr>
          <w:sz w:val="20"/>
          <w:szCs w:val="20"/>
        </w:rPr>
      </w:pPr>
      <w:r w:rsidRPr="00A9607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A96079" w:rsidRDefault="00735C03" w:rsidP="00A96079">
      <w:pPr>
        <w:spacing w:after="120"/>
        <w:ind w:right="-1"/>
        <w:jc w:val="both"/>
        <w:rPr>
          <w:sz w:val="20"/>
          <w:szCs w:val="20"/>
        </w:rPr>
      </w:pPr>
      <w:r w:rsidRPr="00A9607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A96079" w:rsidRDefault="00735C03" w:rsidP="00163649">
      <w:pPr>
        <w:spacing w:after="60"/>
        <w:jc w:val="both"/>
        <w:rPr>
          <w:b/>
          <w:sz w:val="20"/>
          <w:szCs w:val="20"/>
        </w:rPr>
      </w:pPr>
      <w:r w:rsidRPr="00A96079">
        <w:rPr>
          <w:b/>
          <w:sz w:val="20"/>
          <w:szCs w:val="20"/>
        </w:rPr>
        <w:t>Madde 16- Ortak girişim</w:t>
      </w:r>
    </w:p>
    <w:p w:rsidR="00735C03" w:rsidRPr="00A96079" w:rsidRDefault="00735C03" w:rsidP="00A96079">
      <w:pPr>
        <w:spacing w:after="120"/>
        <w:jc w:val="both"/>
        <w:rPr>
          <w:sz w:val="20"/>
          <w:szCs w:val="20"/>
        </w:rPr>
      </w:pPr>
      <w:r w:rsidRPr="00A96079">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w:t>
      </w:r>
      <w:r w:rsidRPr="00A96079">
        <w:rPr>
          <w:sz w:val="20"/>
          <w:szCs w:val="20"/>
        </w:rPr>
        <w:lastRenderedPageBreak/>
        <w:t>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A96079" w:rsidRDefault="00735C03" w:rsidP="00A96079">
      <w:pPr>
        <w:spacing w:after="120"/>
        <w:jc w:val="both"/>
        <w:rPr>
          <w:sz w:val="20"/>
          <w:szCs w:val="20"/>
        </w:rPr>
      </w:pPr>
      <w:r w:rsidRPr="00A9607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96079">
        <w:rPr>
          <w:sz w:val="20"/>
          <w:szCs w:val="20"/>
        </w:rPr>
        <w:t>müteselsilen</w:t>
      </w:r>
      <w:proofErr w:type="spellEnd"/>
      <w:r w:rsidRPr="00A9607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735C03" w:rsidRPr="00A96079" w:rsidRDefault="00735C03" w:rsidP="00163649">
      <w:pPr>
        <w:spacing w:after="60"/>
        <w:jc w:val="both"/>
        <w:rPr>
          <w:b/>
          <w:sz w:val="20"/>
          <w:szCs w:val="20"/>
        </w:rPr>
      </w:pPr>
      <w:r w:rsidRPr="00A96079">
        <w:rPr>
          <w:b/>
          <w:sz w:val="20"/>
          <w:szCs w:val="20"/>
        </w:rPr>
        <w:t xml:space="preserve">Madde 17-Alt yükleniciler </w:t>
      </w:r>
    </w:p>
    <w:p w:rsidR="00735C03" w:rsidRPr="00A96079" w:rsidRDefault="00735C03" w:rsidP="00A96079">
      <w:pPr>
        <w:pStyle w:val="GvdeMetni2"/>
        <w:tabs>
          <w:tab w:val="left" w:pos="0"/>
        </w:tabs>
        <w:spacing w:before="0" w:line="240" w:lineRule="auto"/>
        <w:ind w:right="-356"/>
        <w:rPr>
          <w:rFonts w:ascii="Times New Roman" w:hAnsi="Times New Roman"/>
          <w:sz w:val="20"/>
          <w:lang w:val="tr-TR"/>
        </w:rPr>
      </w:pPr>
      <w:r w:rsidRPr="00A96079">
        <w:rPr>
          <w:rFonts w:ascii="Times New Roman" w:hAnsi="Times New Roman"/>
          <w:sz w:val="20"/>
          <w:lang w:val="tr-TR"/>
        </w:rPr>
        <w:t>İhale konusu alımın/işin tamamı veya bir kısmı alt yüklenicilere</w:t>
      </w:r>
      <w:r w:rsidR="00605448">
        <w:rPr>
          <w:rFonts w:ascii="Times New Roman" w:hAnsi="Times New Roman"/>
          <w:sz w:val="20"/>
          <w:lang w:val="tr-TR"/>
        </w:rPr>
        <w:t xml:space="preserve"> </w:t>
      </w:r>
      <w:r w:rsidRPr="00A96079">
        <w:rPr>
          <w:rFonts w:ascii="Times New Roman" w:hAnsi="Times New Roman"/>
          <w:sz w:val="20"/>
          <w:lang w:val="tr-TR"/>
        </w:rPr>
        <w:t>(taşeronlara) yaptırılamaz</w:t>
      </w:r>
    </w:p>
    <w:p w:rsidR="00735C03" w:rsidRPr="00A96079" w:rsidRDefault="00735C03" w:rsidP="00163649">
      <w:pPr>
        <w:keepNext/>
        <w:spacing w:after="60"/>
        <w:jc w:val="both"/>
        <w:rPr>
          <w:b/>
          <w:sz w:val="20"/>
          <w:szCs w:val="20"/>
        </w:rPr>
      </w:pPr>
      <w:r w:rsidRPr="00A96079">
        <w:rPr>
          <w:b/>
          <w:sz w:val="20"/>
          <w:szCs w:val="20"/>
        </w:rPr>
        <w:t xml:space="preserve">Madde18-Teklif ve sözleşme türü </w:t>
      </w:r>
    </w:p>
    <w:p w:rsidR="00735C03" w:rsidRPr="00A96079" w:rsidRDefault="00164D3D" w:rsidP="00A96079">
      <w:pPr>
        <w:spacing w:after="120"/>
        <w:jc w:val="both"/>
        <w:rPr>
          <w:sz w:val="20"/>
          <w:szCs w:val="20"/>
        </w:rPr>
      </w:pPr>
      <w:r>
        <w:rPr>
          <w:sz w:val="20"/>
          <w:szCs w:val="20"/>
        </w:rPr>
        <w:t>Teklifler</w:t>
      </w:r>
      <w:r w:rsidRPr="007C40DC">
        <w:rPr>
          <w:sz w:val="20"/>
          <w:szCs w:val="20"/>
        </w:rPr>
        <w:t xml:space="preserve">, </w:t>
      </w:r>
      <w:r w:rsidR="00705AA0" w:rsidRPr="00705AA0">
        <w:rPr>
          <w:b/>
          <w:sz w:val="20"/>
          <w:szCs w:val="20"/>
          <w:highlight w:val="yellow"/>
        </w:rPr>
        <w:t>Birim Fiyat Esaslı Olacaktır</w:t>
      </w:r>
      <w:r w:rsidR="00705AA0" w:rsidRPr="00552C63">
        <w:rPr>
          <w:b/>
          <w:sz w:val="20"/>
          <w:szCs w:val="20"/>
        </w:rPr>
        <w:t xml:space="preserve"> </w:t>
      </w:r>
      <w:r w:rsidRPr="00552C63">
        <w:rPr>
          <w:b/>
          <w:sz w:val="20"/>
          <w:szCs w:val="20"/>
        </w:rPr>
        <w:t xml:space="preserve">ve </w:t>
      </w:r>
      <w:r w:rsidR="00705AA0" w:rsidRPr="00705AA0">
        <w:rPr>
          <w:b/>
          <w:sz w:val="20"/>
          <w:szCs w:val="20"/>
          <w:highlight w:val="yellow"/>
        </w:rPr>
        <w:t xml:space="preserve">İhale </w:t>
      </w:r>
      <w:r w:rsidRPr="00705AA0">
        <w:rPr>
          <w:b/>
          <w:sz w:val="20"/>
          <w:szCs w:val="20"/>
          <w:highlight w:val="yellow"/>
        </w:rPr>
        <w:t xml:space="preserve">Açık </w:t>
      </w:r>
      <w:r w:rsidR="00705AA0" w:rsidRPr="00705AA0">
        <w:rPr>
          <w:b/>
          <w:sz w:val="20"/>
          <w:szCs w:val="20"/>
          <w:highlight w:val="yellow"/>
        </w:rPr>
        <w:t xml:space="preserve">İhale </w:t>
      </w:r>
      <w:r w:rsidRPr="00705AA0">
        <w:rPr>
          <w:b/>
          <w:sz w:val="20"/>
          <w:szCs w:val="20"/>
          <w:highlight w:val="yellow"/>
        </w:rPr>
        <w:t>Usul</w:t>
      </w:r>
      <w:r w:rsidR="00705AA0" w:rsidRPr="00705AA0">
        <w:rPr>
          <w:b/>
          <w:sz w:val="20"/>
          <w:szCs w:val="20"/>
          <w:highlight w:val="yellow"/>
        </w:rPr>
        <w:t>ü</w:t>
      </w:r>
      <w:r w:rsidRPr="00552C63">
        <w:rPr>
          <w:b/>
          <w:sz w:val="20"/>
          <w:szCs w:val="20"/>
        </w:rPr>
        <w:t xml:space="preserve"> </w:t>
      </w:r>
      <w:r w:rsidR="00705AA0" w:rsidRPr="00705AA0">
        <w:rPr>
          <w:sz w:val="20"/>
          <w:szCs w:val="20"/>
        </w:rPr>
        <w:t>ile</w:t>
      </w:r>
      <w:r w:rsidR="00705AA0">
        <w:rPr>
          <w:sz w:val="20"/>
          <w:szCs w:val="20"/>
        </w:rPr>
        <w:t xml:space="preserve"> </w:t>
      </w:r>
      <w:r>
        <w:rPr>
          <w:sz w:val="20"/>
          <w:szCs w:val="20"/>
        </w:rPr>
        <w:t>yapılacaktır, bu husus ihale duyurusunda belirtilmiştir. İ</w:t>
      </w:r>
      <w:r>
        <w:rPr>
          <w:sz w:val="20"/>
        </w:rPr>
        <w:t xml:space="preserve">hale </w:t>
      </w:r>
      <w:r w:rsidR="008F216B" w:rsidRPr="00705AA0">
        <w:rPr>
          <w:b/>
          <w:sz w:val="20"/>
          <w:highlight w:val="yellow"/>
        </w:rPr>
        <w:t>1</w:t>
      </w:r>
      <w:r w:rsidRPr="00705AA0">
        <w:rPr>
          <w:sz w:val="20"/>
          <w:highlight w:val="yellow"/>
        </w:rPr>
        <w:t xml:space="preserve"> (</w:t>
      </w:r>
      <w:r w:rsidR="008F216B" w:rsidRPr="00705AA0">
        <w:rPr>
          <w:b/>
          <w:sz w:val="20"/>
          <w:highlight w:val="yellow"/>
        </w:rPr>
        <w:t>BİR</w:t>
      </w:r>
      <w:r w:rsidRPr="00705AA0">
        <w:rPr>
          <w:sz w:val="20"/>
          <w:highlight w:val="yellow"/>
        </w:rPr>
        <w:t>)</w:t>
      </w:r>
      <w:r w:rsidR="00605448" w:rsidRPr="00705AA0">
        <w:rPr>
          <w:sz w:val="20"/>
          <w:highlight w:val="yellow"/>
        </w:rPr>
        <w:t xml:space="preserve"> </w:t>
      </w:r>
      <w:proofErr w:type="spellStart"/>
      <w:r w:rsidRPr="00705AA0">
        <w:rPr>
          <w:b/>
          <w:sz w:val="20"/>
          <w:highlight w:val="yellow"/>
        </w:rPr>
        <w:t>LOT</w:t>
      </w:r>
      <w:r w:rsidRPr="0062287C">
        <w:rPr>
          <w:sz w:val="20"/>
        </w:rPr>
        <w:t>’tan</w:t>
      </w:r>
      <w:proofErr w:type="spellEnd"/>
      <w:r w:rsidRPr="0062287C">
        <w:rPr>
          <w:sz w:val="20"/>
        </w:rPr>
        <w:t xml:space="preserve"> oluşmakta</w:t>
      </w:r>
      <w:r>
        <w:rPr>
          <w:sz w:val="20"/>
        </w:rPr>
        <w:t>dır. İstekliler</w:t>
      </w:r>
      <w:r w:rsidR="00130D94">
        <w:rPr>
          <w:sz w:val="20"/>
        </w:rPr>
        <w:t>, tek lottan oluşan bu ihaledeki tüm mal alımları için teklif sunmalıdır.</w:t>
      </w:r>
    </w:p>
    <w:p w:rsidR="00735C03" w:rsidRPr="00A96079" w:rsidRDefault="00735C03" w:rsidP="00163649">
      <w:pPr>
        <w:spacing w:after="60"/>
        <w:jc w:val="both"/>
        <w:rPr>
          <w:b/>
          <w:sz w:val="20"/>
          <w:szCs w:val="20"/>
        </w:rPr>
      </w:pPr>
      <w:r w:rsidRPr="00A96079">
        <w:rPr>
          <w:b/>
          <w:sz w:val="20"/>
          <w:szCs w:val="20"/>
        </w:rPr>
        <w:t>Madde 19- Teklifin dili</w:t>
      </w:r>
    </w:p>
    <w:p w:rsidR="00735C03" w:rsidRPr="00A96079" w:rsidRDefault="00164D3D" w:rsidP="00A96079">
      <w:pPr>
        <w:spacing w:after="120"/>
        <w:jc w:val="both"/>
        <w:rPr>
          <w:sz w:val="20"/>
          <w:szCs w:val="20"/>
        </w:rPr>
      </w:pPr>
      <w:r w:rsidRPr="007C40DC">
        <w:rPr>
          <w:sz w:val="20"/>
          <w:szCs w:val="20"/>
        </w:rPr>
        <w:t xml:space="preserve">Teklifler ve ekleri </w:t>
      </w:r>
      <w:r w:rsidRPr="00705AA0">
        <w:rPr>
          <w:b/>
          <w:sz w:val="20"/>
          <w:szCs w:val="20"/>
          <w:highlight w:val="yellow"/>
        </w:rPr>
        <w:t>Türkçe</w:t>
      </w:r>
      <w:r w:rsidRPr="007C40DC">
        <w:rPr>
          <w:sz w:val="20"/>
          <w:szCs w:val="20"/>
        </w:rPr>
        <w:t xml:space="preserve"> olarak hazırlanacak ve sunulacaktır.</w:t>
      </w:r>
    </w:p>
    <w:p w:rsidR="00735C03" w:rsidRPr="00A96079" w:rsidRDefault="00735C03" w:rsidP="00163649">
      <w:pPr>
        <w:keepNext/>
        <w:spacing w:after="60"/>
        <w:jc w:val="both"/>
        <w:rPr>
          <w:b/>
          <w:sz w:val="20"/>
          <w:szCs w:val="20"/>
        </w:rPr>
      </w:pPr>
      <w:r w:rsidRPr="00A96079">
        <w:rPr>
          <w:b/>
          <w:sz w:val="20"/>
          <w:szCs w:val="20"/>
        </w:rPr>
        <w:t>Madde 20-Teklif ve ödemelerde geçerli para birimi</w:t>
      </w:r>
    </w:p>
    <w:p w:rsidR="00735C03" w:rsidRPr="00A96079" w:rsidRDefault="00164D3D" w:rsidP="00A96079">
      <w:pPr>
        <w:spacing w:after="120"/>
        <w:jc w:val="both"/>
        <w:rPr>
          <w:sz w:val="20"/>
          <w:szCs w:val="20"/>
        </w:rPr>
      </w:pPr>
      <w:r w:rsidRPr="007C40DC">
        <w:rPr>
          <w:sz w:val="20"/>
          <w:szCs w:val="20"/>
        </w:rPr>
        <w:t xml:space="preserve">Teklif ve ödemelerde geçerli para birimi </w:t>
      </w:r>
      <w:r w:rsidRPr="00705AA0">
        <w:rPr>
          <w:b/>
          <w:sz w:val="20"/>
          <w:szCs w:val="20"/>
          <w:highlight w:val="yellow"/>
        </w:rPr>
        <w:t>T</w:t>
      </w:r>
      <w:r w:rsidR="00705AA0" w:rsidRPr="00705AA0">
        <w:rPr>
          <w:b/>
          <w:sz w:val="20"/>
          <w:szCs w:val="20"/>
          <w:highlight w:val="yellow"/>
        </w:rPr>
        <w:t>ürk Lirası</w:t>
      </w:r>
      <w:r w:rsidRPr="007C40DC">
        <w:rPr>
          <w:sz w:val="20"/>
          <w:szCs w:val="20"/>
        </w:rPr>
        <w:t>’d</w:t>
      </w:r>
      <w:r w:rsidR="00705AA0">
        <w:rPr>
          <w:sz w:val="20"/>
          <w:szCs w:val="20"/>
        </w:rPr>
        <w:t>ı</w:t>
      </w:r>
      <w:r w:rsidRPr="007C40DC">
        <w:rPr>
          <w:sz w:val="20"/>
          <w:szCs w:val="20"/>
        </w:rPr>
        <w:t>r.</w:t>
      </w:r>
    </w:p>
    <w:p w:rsidR="00735C03" w:rsidRPr="00A96079" w:rsidRDefault="00735C03" w:rsidP="00163649">
      <w:pPr>
        <w:spacing w:after="60"/>
        <w:jc w:val="both"/>
        <w:rPr>
          <w:b/>
          <w:sz w:val="20"/>
          <w:szCs w:val="20"/>
        </w:rPr>
      </w:pPr>
      <w:r w:rsidRPr="00A96079">
        <w:rPr>
          <w:b/>
          <w:sz w:val="20"/>
          <w:szCs w:val="20"/>
        </w:rPr>
        <w:t>Madde 21-Kısmi teklif verilmesi</w:t>
      </w:r>
    </w:p>
    <w:p w:rsidR="00735C03" w:rsidRPr="00A96079" w:rsidRDefault="00735C03" w:rsidP="00A96079">
      <w:pPr>
        <w:spacing w:after="120"/>
        <w:jc w:val="both"/>
        <w:rPr>
          <w:sz w:val="20"/>
          <w:szCs w:val="20"/>
        </w:rPr>
      </w:pPr>
      <w:r w:rsidRPr="00A96079">
        <w:rPr>
          <w:sz w:val="20"/>
          <w:szCs w:val="20"/>
        </w:rPr>
        <w:t>Sözleşme Makamı tarafından gerçekleştirilecek ihalelerde, lotlar halinde ihaleye çıkılmamış ise, işin tamamı için teklif sunulacak olup kısmi teklifler kabul edilmeyecektir.</w:t>
      </w:r>
    </w:p>
    <w:p w:rsidR="00735C03" w:rsidRPr="00A96079" w:rsidRDefault="00735C03" w:rsidP="00163649">
      <w:pPr>
        <w:spacing w:after="60"/>
        <w:jc w:val="both"/>
        <w:rPr>
          <w:b/>
          <w:sz w:val="20"/>
          <w:szCs w:val="20"/>
        </w:rPr>
      </w:pPr>
      <w:r w:rsidRPr="00A96079">
        <w:rPr>
          <w:b/>
          <w:sz w:val="20"/>
          <w:szCs w:val="20"/>
        </w:rPr>
        <w:t>Madde 22- Alternatif teklifler</w:t>
      </w:r>
    </w:p>
    <w:p w:rsidR="00735C03" w:rsidRPr="00A96079" w:rsidRDefault="00735C03" w:rsidP="00A96079">
      <w:pPr>
        <w:spacing w:after="120"/>
        <w:jc w:val="both"/>
        <w:rPr>
          <w:sz w:val="20"/>
          <w:szCs w:val="20"/>
        </w:rPr>
      </w:pPr>
      <w:r w:rsidRPr="00A96079">
        <w:rPr>
          <w:sz w:val="20"/>
          <w:szCs w:val="20"/>
        </w:rPr>
        <w:t>İhale konusu işe ilişkin olarak alternatif teklif sunulamaz.</w:t>
      </w:r>
    </w:p>
    <w:p w:rsidR="00735C03" w:rsidRPr="00A96079" w:rsidRDefault="00735C03" w:rsidP="00163649">
      <w:pPr>
        <w:spacing w:after="60"/>
        <w:jc w:val="both"/>
        <w:rPr>
          <w:b/>
          <w:sz w:val="20"/>
          <w:szCs w:val="20"/>
        </w:rPr>
      </w:pPr>
      <w:r w:rsidRPr="00A96079">
        <w:rPr>
          <w:b/>
          <w:sz w:val="20"/>
          <w:szCs w:val="20"/>
        </w:rPr>
        <w:t xml:space="preserve">Madde 23-Tekliflerin sunulma şekli </w:t>
      </w:r>
    </w:p>
    <w:p w:rsidR="00735C03" w:rsidRPr="00A96079" w:rsidRDefault="00735C03" w:rsidP="00130D94">
      <w:pPr>
        <w:spacing w:after="60"/>
        <w:jc w:val="both"/>
        <w:rPr>
          <w:sz w:val="20"/>
          <w:szCs w:val="20"/>
        </w:rPr>
      </w:pPr>
      <w:r w:rsidRPr="00A96079">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A96079">
        <w:rPr>
          <w:sz w:val="20"/>
          <w:szCs w:val="20"/>
        </w:rPr>
        <w:t>Makamı</w:t>
      </w:r>
      <w:r w:rsidR="007B0BBA">
        <w:rPr>
          <w:sz w:val="20"/>
          <w:szCs w:val="20"/>
        </w:rPr>
        <w:t>’n</w:t>
      </w:r>
      <w:r w:rsidRPr="00A96079">
        <w:rPr>
          <w:sz w:val="20"/>
          <w:szCs w:val="20"/>
        </w:rPr>
        <w:t>ın</w:t>
      </w:r>
      <w:proofErr w:type="spellEnd"/>
      <w:r w:rsidRPr="00A96079">
        <w:rPr>
          <w:sz w:val="20"/>
          <w:szCs w:val="20"/>
        </w:rPr>
        <w:t xml:space="preserve"> açık adresi yazılır. Zarfın yapıştırılan yeri istekli tarafından imzalanarak, mühürlenecek veya kaşelenecektir.</w:t>
      </w:r>
    </w:p>
    <w:p w:rsidR="00735C03" w:rsidRPr="00A96079" w:rsidRDefault="00735C03" w:rsidP="00130D94">
      <w:pPr>
        <w:spacing w:after="60"/>
        <w:ind w:right="-1"/>
        <w:jc w:val="both"/>
        <w:rPr>
          <w:sz w:val="20"/>
          <w:szCs w:val="20"/>
        </w:rPr>
      </w:pPr>
      <w:r w:rsidRPr="00A96079">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r w:rsidR="00605448">
        <w:rPr>
          <w:sz w:val="20"/>
          <w:szCs w:val="20"/>
        </w:rPr>
        <w:t xml:space="preserve"> </w:t>
      </w:r>
    </w:p>
    <w:p w:rsidR="00735C03" w:rsidRDefault="00735C03" w:rsidP="00A96079">
      <w:pPr>
        <w:spacing w:after="120"/>
        <w:ind w:right="-1"/>
        <w:jc w:val="both"/>
        <w:rPr>
          <w:sz w:val="20"/>
          <w:szCs w:val="20"/>
        </w:rPr>
      </w:pPr>
      <w:r w:rsidRPr="00A9607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A96079" w:rsidRDefault="00735C03" w:rsidP="00163649">
      <w:pPr>
        <w:spacing w:after="60"/>
        <w:jc w:val="both"/>
        <w:rPr>
          <w:b/>
          <w:sz w:val="20"/>
          <w:szCs w:val="20"/>
        </w:rPr>
      </w:pPr>
      <w:r w:rsidRPr="00A96079">
        <w:rPr>
          <w:b/>
          <w:sz w:val="20"/>
          <w:szCs w:val="20"/>
        </w:rPr>
        <w:t>Madde 24-Teklif mektubunun şekli ve içeriği</w:t>
      </w:r>
    </w:p>
    <w:p w:rsidR="00735C03" w:rsidRPr="00A96079" w:rsidRDefault="00735C03" w:rsidP="00130D94">
      <w:pPr>
        <w:keepNext/>
        <w:spacing w:after="60"/>
        <w:jc w:val="both"/>
        <w:rPr>
          <w:color w:val="000000"/>
          <w:sz w:val="20"/>
        </w:rPr>
      </w:pPr>
      <w:r w:rsidRPr="00A96079">
        <w:rPr>
          <w:color w:val="000000"/>
          <w:sz w:val="20"/>
        </w:rPr>
        <w:t xml:space="preserve">Teklif, bir Teknik ve bir Mali tekliften oluşur ve bunların ayrı zarflarda teslim edilmesi gerekir. Her bir teknik teklif ve mali teklifin içerisinde, üzerinde belirgin olarak “ASLIDIR” yazan </w:t>
      </w:r>
      <w:r w:rsidR="00130D94" w:rsidRPr="00130D94">
        <w:rPr>
          <w:b/>
          <w:color w:val="000000"/>
          <w:sz w:val="20"/>
        </w:rPr>
        <w:t>1 (</w:t>
      </w:r>
      <w:r w:rsidR="00705AA0" w:rsidRPr="00130D94">
        <w:rPr>
          <w:b/>
          <w:color w:val="000000"/>
          <w:sz w:val="20"/>
        </w:rPr>
        <w:t>BİR</w:t>
      </w:r>
      <w:r w:rsidR="00130D94" w:rsidRPr="00130D94">
        <w:rPr>
          <w:b/>
          <w:color w:val="000000"/>
          <w:sz w:val="20"/>
        </w:rPr>
        <w:t>)</w:t>
      </w:r>
      <w:r w:rsidRPr="00A96079">
        <w:rPr>
          <w:color w:val="000000"/>
          <w:sz w:val="20"/>
        </w:rPr>
        <w:t xml:space="preserve"> asıl nüsha ve üzerinde “KOPYADIR” yazan </w:t>
      </w:r>
      <w:r w:rsidR="00585735" w:rsidRPr="00541CDA">
        <w:rPr>
          <w:b/>
          <w:color w:val="000000"/>
          <w:sz w:val="20"/>
          <w:highlight w:val="lightGray"/>
        </w:rPr>
        <w:t>1</w:t>
      </w:r>
      <w:r w:rsidR="00585735" w:rsidRPr="00541CDA">
        <w:rPr>
          <w:color w:val="000000"/>
          <w:sz w:val="20"/>
          <w:highlight w:val="lightGray"/>
        </w:rPr>
        <w:t xml:space="preserve"> (</w:t>
      </w:r>
      <w:r w:rsidR="00705AA0" w:rsidRPr="00541CDA">
        <w:rPr>
          <w:b/>
          <w:color w:val="000000"/>
          <w:sz w:val="20"/>
          <w:highlight w:val="lightGray"/>
        </w:rPr>
        <w:t>BİR</w:t>
      </w:r>
      <w:r w:rsidR="00585735" w:rsidRPr="00541CDA">
        <w:rPr>
          <w:color w:val="000000"/>
          <w:sz w:val="20"/>
          <w:highlight w:val="lightGray"/>
        </w:rPr>
        <w:t>)</w:t>
      </w:r>
      <w:r w:rsidR="00585735">
        <w:rPr>
          <w:color w:val="000000"/>
          <w:sz w:val="20"/>
        </w:rPr>
        <w:t xml:space="preserve"> </w:t>
      </w:r>
      <w:r w:rsidRPr="00A96079">
        <w:rPr>
          <w:color w:val="000000"/>
          <w:sz w:val="20"/>
        </w:rPr>
        <w:t>adet kopya bulunmalıdır.</w:t>
      </w:r>
      <w:r w:rsidR="00605448">
        <w:rPr>
          <w:color w:val="000000"/>
          <w:sz w:val="20"/>
        </w:rPr>
        <w:t xml:space="preserve"> </w:t>
      </w:r>
    </w:p>
    <w:p w:rsidR="00735C03" w:rsidRPr="00A96079" w:rsidRDefault="00164D3D" w:rsidP="00705AA0">
      <w:pPr>
        <w:tabs>
          <w:tab w:val="left" w:pos="0"/>
        </w:tabs>
        <w:spacing w:after="60"/>
        <w:ind w:right="-1"/>
        <w:jc w:val="both"/>
        <w:rPr>
          <w:sz w:val="20"/>
          <w:szCs w:val="20"/>
        </w:rPr>
      </w:pPr>
      <w:r w:rsidRPr="007C40DC">
        <w:rPr>
          <w:sz w:val="20"/>
          <w:szCs w:val="20"/>
        </w:rPr>
        <w:t xml:space="preserve">Teklif mektupları, yazılı ve imzalı olarak sunulur. </w:t>
      </w:r>
      <w:r w:rsidRPr="000D7FD9">
        <w:rPr>
          <w:b/>
          <w:sz w:val="20"/>
          <w:szCs w:val="20"/>
        </w:rPr>
        <w:t>Teklif Mektubunda</w:t>
      </w:r>
      <w:r w:rsidRPr="007C40DC">
        <w:rPr>
          <w:sz w:val="20"/>
          <w:szCs w:val="20"/>
        </w:rPr>
        <w:t>;</w:t>
      </w:r>
    </w:p>
    <w:p w:rsidR="00735C03" w:rsidRPr="00A96079" w:rsidRDefault="00735C03" w:rsidP="00705AA0">
      <w:pPr>
        <w:numPr>
          <w:ilvl w:val="0"/>
          <w:numId w:val="12"/>
        </w:numPr>
        <w:spacing w:after="60"/>
        <w:ind w:left="426" w:right="-1" w:hanging="284"/>
        <w:jc w:val="both"/>
        <w:rPr>
          <w:sz w:val="20"/>
          <w:szCs w:val="20"/>
        </w:rPr>
      </w:pPr>
      <w:r w:rsidRPr="00A96079">
        <w:rPr>
          <w:sz w:val="20"/>
          <w:szCs w:val="20"/>
        </w:rPr>
        <w:t>İhale dosyasının tamamen okunup kabul edildiğinin belirtilmesi,</w:t>
      </w:r>
    </w:p>
    <w:p w:rsidR="00735C03" w:rsidRPr="00A96079" w:rsidRDefault="00735C03" w:rsidP="00705AA0">
      <w:pPr>
        <w:numPr>
          <w:ilvl w:val="0"/>
          <w:numId w:val="12"/>
        </w:numPr>
        <w:spacing w:after="60"/>
        <w:ind w:left="426" w:right="-1" w:hanging="284"/>
        <w:jc w:val="both"/>
        <w:rPr>
          <w:sz w:val="20"/>
          <w:szCs w:val="20"/>
        </w:rPr>
      </w:pPr>
      <w:r w:rsidRPr="00A96079">
        <w:rPr>
          <w:sz w:val="20"/>
          <w:szCs w:val="20"/>
        </w:rPr>
        <w:t>Teklif edilen bedelin rakam ve yazı ile birbirine uygun olarak açıkça yazılması,</w:t>
      </w:r>
    </w:p>
    <w:p w:rsidR="00735C03" w:rsidRPr="00A96079" w:rsidRDefault="00735C03" w:rsidP="00705AA0">
      <w:pPr>
        <w:numPr>
          <w:ilvl w:val="0"/>
          <w:numId w:val="12"/>
        </w:numPr>
        <w:spacing w:after="60"/>
        <w:ind w:left="426" w:right="-1" w:hanging="284"/>
        <w:jc w:val="both"/>
        <w:rPr>
          <w:sz w:val="20"/>
          <w:szCs w:val="20"/>
        </w:rPr>
      </w:pPr>
      <w:r w:rsidRPr="00A96079">
        <w:rPr>
          <w:sz w:val="20"/>
          <w:szCs w:val="20"/>
        </w:rPr>
        <w:t xml:space="preserve">Üzerinde kazıntı, silinti, düzeltme bulunmaması, </w:t>
      </w:r>
    </w:p>
    <w:p w:rsidR="00735C03" w:rsidRPr="00A96079" w:rsidRDefault="00735C03" w:rsidP="003C2AB7">
      <w:pPr>
        <w:numPr>
          <w:ilvl w:val="0"/>
          <w:numId w:val="12"/>
        </w:numPr>
        <w:ind w:left="426" w:right="-1" w:hanging="284"/>
        <w:jc w:val="both"/>
        <w:rPr>
          <w:sz w:val="20"/>
          <w:szCs w:val="20"/>
        </w:rPr>
      </w:pPr>
      <w:r w:rsidRPr="00A96079">
        <w:rPr>
          <w:sz w:val="20"/>
          <w:szCs w:val="20"/>
        </w:rPr>
        <w:t xml:space="preserve">Teklif mektubunun ad, </w:t>
      </w:r>
      <w:proofErr w:type="spellStart"/>
      <w:r w:rsidRPr="00A96079">
        <w:rPr>
          <w:sz w:val="20"/>
          <w:szCs w:val="20"/>
        </w:rPr>
        <w:t>soyad</w:t>
      </w:r>
      <w:proofErr w:type="spellEnd"/>
      <w:r w:rsidRPr="00A96079">
        <w:rPr>
          <w:sz w:val="20"/>
          <w:szCs w:val="20"/>
        </w:rPr>
        <w:t xml:space="preserve"> veya ticaret unvanı yazılmak suretiyle yetkili kişilerce imzalanmış olması,</w:t>
      </w:r>
    </w:p>
    <w:p w:rsidR="00735C03" w:rsidRPr="00A96079" w:rsidRDefault="00735C03" w:rsidP="00130D94">
      <w:pPr>
        <w:tabs>
          <w:tab w:val="left" w:pos="709"/>
        </w:tabs>
        <w:spacing w:after="60"/>
        <w:ind w:right="-1"/>
        <w:jc w:val="both"/>
        <w:rPr>
          <w:sz w:val="20"/>
          <w:szCs w:val="20"/>
        </w:rPr>
      </w:pPr>
      <w:proofErr w:type="gramStart"/>
      <w:r w:rsidRPr="00A96079">
        <w:rPr>
          <w:sz w:val="20"/>
          <w:szCs w:val="20"/>
        </w:rPr>
        <w:t>zorunludur</w:t>
      </w:r>
      <w:proofErr w:type="gramEnd"/>
      <w:r w:rsidRPr="00A96079">
        <w:rPr>
          <w:sz w:val="20"/>
          <w:szCs w:val="20"/>
        </w:rPr>
        <w:t>.</w:t>
      </w:r>
    </w:p>
    <w:p w:rsidR="00735C03" w:rsidRPr="00A96079" w:rsidRDefault="00735C03" w:rsidP="00130D94">
      <w:pPr>
        <w:spacing w:after="60"/>
        <w:jc w:val="both"/>
        <w:rPr>
          <w:bCs/>
          <w:sz w:val="20"/>
          <w:szCs w:val="20"/>
        </w:rPr>
      </w:pPr>
      <w:r w:rsidRPr="00A96079">
        <w:rPr>
          <w:bCs/>
          <w:sz w:val="20"/>
          <w:szCs w:val="20"/>
        </w:rPr>
        <w:t>Ortak girişim olarak teklif veren isteklilerin teklif mektuplarının, ortakların tamamı tarafından veya teklif vermeye yetki verdikleri kişiler tarafından imzalanması gerekir.</w:t>
      </w:r>
    </w:p>
    <w:p w:rsidR="00735C03" w:rsidRPr="00A96079" w:rsidRDefault="00735C03" w:rsidP="00585735">
      <w:pPr>
        <w:tabs>
          <w:tab w:val="left" w:pos="0"/>
        </w:tabs>
        <w:spacing w:after="120"/>
        <w:ind w:right="-1"/>
        <w:jc w:val="both"/>
        <w:rPr>
          <w:b/>
          <w:sz w:val="20"/>
          <w:szCs w:val="20"/>
        </w:rPr>
      </w:pPr>
      <w:r w:rsidRPr="00A9607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A96079" w:rsidRDefault="00735C03" w:rsidP="00163649">
      <w:pPr>
        <w:tabs>
          <w:tab w:val="left" w:pos="0"/>
        </w:tabs>
        <w:spacing w:after="60"/>
        <w:ind w:right="-1"/>
        <w:jc w:val="both"/>
        <w:rPr>
          <w:sz w:val="20"/>
          <w:szCs w:val="20"/>
        </w:rPr>
      </w:pPr>
      <w:r w:rsidRPr="00A96079">
        <w:rPr>
          <w:b/>
          <w:sz w:val="20"/>
          <w:szCs w:val="20"/>
        </w:rPr>
        <w:t>Madde 25- Tekliflerin geçerlilik süresi</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A96079" w:rsidRDefault="00735C03" w:rsidP="00585735">
      <w:pPr>
        <w:spacing w:after="120"/>
        <w:jc w:val="both"/>
        <w:rPr>
          <w:sz w:val="20"/>
          <w:szCs w:val="20"/>
        </w:rPr>
      </w:pPr>
      <w:r w:rsidRPr="00A9607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74A47" w:rsidRPr="00705AA0" w:rsidRDefault="00735C03" w:rsidP="00163649">
      <w:pPr>
        <w:keepNext/>
        <w:tabs>
          <w:tab w:val="left" w:pos="0"/>
        </w:tabs>
        <w:spacing w:after="60"/>
        <w:jc w:val="both"/>
        <w:rPr>
          <w:b/>
          <w:i/>
          <w:sz w:val="20"/>
          <w:szCs w:val="20"/>
        </w:rPr>
      </w:pPr>
      <w:r w:rsidRPr="00A96079">
        <w:rPr>
          <w:b/>
          <w:sz w:val="20"/>
          <w:szCs w:val="20"/>
        </w:rPr>
        <w:t>Madde 26- Geçici teminat ve teminat olarak kabul edilecek değerler</w:t>
      </w:r>
      <w:r w:rsidR="00BE010E">
        <w:rPr>
          <w:b/>
          <w:sz w:val="20"/>
          <w:szCs w:val="20"/>
        </w:rPr>
        <w:t xml:space="preserve"> </w:t>
      </w:r>
      <w:r w:rsidR="006C5C0B" w:rsidRPr="00705AA0">
        <w:rPr>
          <w:b/>
          <w:i/>
          <w:sz w:val="20"/>
          <w:szCs w:val="20"/>
          <w:highlight w:val="yellow"/>
        </w:rPr>
        <w:t>(İSTENMEMEKTEDİR)</w:t>
      </w:r>
    </w:p>
    <w:p w:rsidR="00735C03" w:rsidRPr="006C5C0B" w:rsidRDefault="00735C03" w:rsidP="00585735">
      <w:pPr>
        <w:tabs>
          <w:tab w:val="left" w:pos="0"/>
        </w:tabs>
        <w:spacing w:after="120"/>
        <w:jc w:val="both"/>
        <w:rPr>
          <w:i/>
          <w:sz w:val="20"/>
          <w:szCs w:val="20"/>
        </w:rPr>
      </w:pPr>
      <w:r w:rsidRPr="006C5C0B">
        <w:rPr>
          <w:i/>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6C5C0B" w:rsidRDefault="00735C03" w:rsidP="00585735">
      <w:pPr>
        <w:tabs>
          <w:tab w:val="left" w:pos="0"/>
        </w:tabs>
        <w:spacing w:after="120"/>
        <w:ind w:right="-1"/>
        <w:jc w:val="both"/>
        <w:rPr>
          <w:i/>
          <w:sz w:val="20"/>
          <w:szCs w:val="20"/>
        </w:rPr>
      </w:pPr>
      <w:r w:rsidRPr="006C5C0B">
        <w:rPr>
          <w:i/>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6C5C0B" w:rsidRDefault="00735C03" w:rsidP="00585735">
      <w:pPr>
        <w:tabs>
          <w:tab w:val="left" w:pos="0"/>
        </w:tabs>
        <w:spacing w:after="120"/>
        <w:jc w:val="both"/>
        <w:rPr>
          <w:i/>
          <w:sz w:val="20"/>
          <w:szCs w:val="20"/>
        </w:rPr>
      </w:pPr>
      <w:r w:rsidRPr="006C5C0B">
        <w:rPr>
          <w:i/>
          <w:sz w:val="20"/>
          <w:szCs w:val="20"/>
        </w:rPr>
        <w:t>Geçici teminat olarak sunulan teminat mektuplarında geçerlilik tarihi belirtilmelidir. Bu tarih, teklif geçerlilik süresinin bitiminden itibaren otuz (30) günden az olmamak üzere isteklilerce belirlenir.</w:t>
      </w:r>
    </w:p>
    <w:p w:rsidR="00735C03" w:rsidRPr="006C5C0B" w:rsidRDefault="00735C03" w:rsidP="00585735">
      <w:pPr>
        <w:tabs>
          <w:tab w:val="left" w:pos="0"/>
        </w:tabs>
        <w:spacing w:after="120"/>
        <w:jc w:val="both"/>
        <w:rPr>
          <w:i/>
          <w:sz w:val="20"/>
          <w:szCs w:val="20"/>
        </w:rPr>
      </w:pPr>
      <w:r w:rsidRPr="006C5C0B">
        <w:rPr>
          <w:i/>
          <w:sz w:val="20"/>
          <w:szCs w:val="20"/>
        </w:rPr>
        <w:t>Kabul edilebilir bir geçici teminat ile birlikte verilmeyen teklifler, Sözleşme Makamı tarafından istenilen katılma şartlarının sağlanamadığı gerekçesiyle değerlendirme dışı bırakılacaktır.</w:t>
      </w:r>
    </w:p>
    <w:p w:rsidR="00735C03" w:rsidRPr="006C5C0B" w:rsidRDefault="00735C03" w:rsidP="00890568">
      <w:pPr>
        <w:tabs>
          <w:tab w:val="left" w:pos="0"/>
        </w:tabs>
        <w:jc w:val="both"/>
        <w:rPr>
          <w:i/>
          <w:sz w:val="20"/>
          <w:szCs w:val="20"/>
        </w:rPr>
      </w:pPr>
      <w:r w:rsidRPr="006C5C0B">
        <w:rPr>
          <w:i/>
          <w:sz w:val="20"/>
          <w:szCs w:val="20"/>
        </w:rPr>
        <w:t xml:space="preserve">Teminat olarak kabul edilecek değerler aşağıda sayılmıştır; </w:t>
      </w:r>
    </w:p>
    <w:p w:rsidR="00735C03" w:rsidRPr="006C5C0B" w:rsidRDefault="00735C03" w:rsidP="00890568">
      <w:pPr>
        <w:numPr>
          <w:ilvl w:val="0"/>
          <w:numId w:val="47"/>
        </w:numPr>
        <w:ind w:left="426" w:right="-1" w:hanging="284"/>
        <w:jc w:val="both"/>
        <w:rPr>
          <w:i/>
          <w:sz w:val="20"/>
          <w:szCs w:val="20"/>
        </w:rPr>
      </w:pPr>
      <w:r w:rsidRPr="006C5C0B">
        <w:rPr>
          <w:i/>
          <w:sz w:val="20"/>
          <w:szCs w:val="20"/>
        </w:rPr>
        <w:t>Tedavüldeki Türk Parası.</w:t>
      </w:r>
    </w:p>
    <w:p w:rsidR="00735C03" w:rsidRPr="006C5C0B" w:rsidRDefault="00735C03" w:rsidP="00890568">
      <w:pPr>
        <w:numPr>
          <w:ilvl w:val="0"/>
          <w:numId w:val="47"/>
        </w:numPr>
        <w:ind w:left="426" w:right="-1" w:hanging="284"/>
        <w:jc w:val="both"/>
        <w:rPr>
          <w:i/>
          <w:sz w:val="20"/>
          <w:szCs w:val="20"/>
        </w:rPr>
      </w:pPr>
      <w:r w:rsidRPr="006C5C0B">
        <w:rPr>
          <w:i/>
          <w:sz w:val="20"/>
          <w:szCs w:val="20"/>
        </w:rPr>
        <w:t xml:space="preserve">Bankalar ve özel finans kurumları tarafından verilen teminat mektupları. </w:t>
      </w:r>
    </w:p>
    <w:p w:rsidR="00735C03" w:rsidRPr="006C5C0B" w:rsidRDefault="00735C03" w:rsidP="00585735">
      <w:pPr>
        <w:tabs>
          <w:tab w:val="left" w:pos="0"/>
        </w:tabs>
        <w:spacing w:after="120"/>
        <w:ind w:right="-1"/>
        <w:jc w:val="both"/>
        <w:rPr>
          <w:i/>
          <w:sz w:val="20"/>
          <w:szCs w:val="20"/>
        </w:rPr>
      </w:pPr>
      <w:r w:rsidRPr="006C5C0B">
        <w:rPr>
          <w:i/>
          <w:sz w:val="20"/>
          <w:szCs w:val="20"/>
        </w:rPr>
        <w:t>İlgili mevzuatına göre Türkiye</w:t>
      </w:r>
      <w:r w:rsidRPr="006C5C0B">
        <w:rPr>
          <w:i/>
          <w:sz w:val="20"/>
          <w:szCs w:val="20"/>
        </w:rPr>
        <w:sym w:font="Symbol" w:char="F0A2"/>
      </w:r>
      <w:r w:rsidRPr="006C5C0B">
        <w:rPr>
          <w:i/>
          <w:sz w:val="20"/>
          <w:szCs w:val="20"/>
        </w:rPr>
        <w:t xml:space="preserve">de faaliyette bulunmasına izin verilen yabancı bankaların düzenleyecekleri teminat mektupları ile Türkiye dışında faaliyette bulunan banka veya benzeri kredi kuruluşlarının </w:t>
      </w:r>
      <w:proofErr w:type="spellStart"/>
      <w:r w:rsidRPr="006C5C0B">
        <w:rPr>
          <w:i/>
          <w:sz w:val="20"/>
          <w:szCs w:val="20"/>
        </w:rPr>
        <w:t>kontrgarantisi</w:t>
      </w:r>
      <w:proofErr w:type="spellEnd"/>
      <w:r w:rsidRPr="006C5C0B">
        <w:rPr>
          <w:i/>
          <w:sz w:val="20"/>
          <w:szCs w:val="20"/>
        </w:rPr>
        <w:t xml:space="preserve"> üzerine Türkiye’de faaliyette bulunan bankaların veya özel finans kurumlarının düzenleyecekleri teminat mektupları da teminat olarak kabul edilir.</w:t>
      </w:r>
    </w:p>
    <w:p w:rsidR="003C2AB7" w:rsidRPr="006C5C0B" w:rsidRDefault="00735C03" w:rsidP="00585735">
      <w:pPr>
        <w:tabs>
          <w:tab w:val="left" w:pos="0"/>
        </w:tabs>
        <w:spacing w:after="120"/>
        <w:ind w:right="-1"/>
        <w:jc w:val="both"/>
        <w:rPr>
          <w:i/>
          <w:sz w:val="20"/>
          <w:szCs w:val="20"/>
        </w:rPr>
      </w:pPr>
      <w:r w:rsidRPr="006C5C0B">
        <w:rPr>
          <w:i/>
          <w:sz w:val="20"/>
          <w:szCs w:val="20"/>
        </w:rPr>
        <w:t>Teminatlar, teminat olarak kabul edilen diğer değerlerle değiştirilebilir.</w:t>
      </w:r>
    </w:p>
    <w:p w:rsidR="00874A47" w:rsidRPr="00705AA0" w:rsidRDefault="00735C03" w:rsidP="00163649">
      <w:pPr>
        <w:tabs>
          <w:tab w:val="left" w:pos="0"/>
        </w:tabs>
        <w:spacing w:after="60"/>
        <w:ind w:right="-1"/>
        <w:jc w:val="both"/>
        <w:rPr>
          <w:b/>
          <w:i/>
          <w:sz w:val="20"/>
          <w:szCs w:val="20"/>
        </w:rPr>
      </w:pPr>
      <w:r w:rsidRPr="00A96079">
        <w:rPr>
          <w:b/>
          <w:sz w:val="20"/>
          <w:szCs w:val="20"/>
        </w:rPr>
        <w:t>Madde 27- Geçici teminatın teslim yeri ve iadesi</w:t>
      </w:r>
      <w:r w:rsidR="00BE010E">
        <w:rPr>
          <w:b/>
          <w:sz w:val="20"/>
          <w:szCs w:val="20"/>
        </w:rPr>
        <w:t xml:space="preserve"> </w:t>
      </w:r>
      <w:r w:rsidR="006C5C0B" w:rsidRPr="00705AA0">
        <w:rPr>
          <w:b/>
          <w:i/>
          <w:sz w:val="20"/>
          <w:szCs w:val="20"/>
          <w:highlight w:val="yellow"/>
        </w:rPr>
        <w:t>(İSTENMEMEKTEDİR)</w:t>
      </w:r>
    </w:p>
    <w:p w:rsidR="00735C03" w:rsidRPr="006C5C0B" w:rsidRDefault="00735C03" w:rsidP="00585735">
      <w:pPr>
        <w:tabs>
          <w:tab w:val="left" w:pos="0"/>
        </w:tabs>
        <w:spacing w:after="120"/>
        <w:jc w:val="both"/>
        <w:rPr>
          <w:i/>
          <w:sz w:val="20"/>
          <w:szCs w:val="20"/>
        </w:rPr>
      </w:pPr>
      <w:r w:rsidRPr="006C5C0B">
        <w:rPr>
          <w:i/>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6C5C0B" w:rsidRDefault="00735C03" w:rsidP="00585735">
      <w:pPr>
        <w:tabs>
          <w:tab w:val="left" w:pos="0"/>
        </w:tabs>
        <w:spacing w:after="120"/>
        <w:jc w:val="both"/>
        <w:rPr>
          <w:i/>
          <w:sz w:val="20"/>
          <w:szCs w:val="20"/>
        </w:rPr>
      </w:pPr>
      <w:r w:rsidRPr="006C5C0B">
        <w:rPr>
          <w:i/>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A96079" w:rsidRDefault="00735C03" w:rsidP="00163649">
      <w:pPr>
        <w:spacing w:after="60"/>
        <w:jc w:val="both"/>
        <w:rPr>
          <w:b/>
          <w:color w:val="000000"/>
          <w:sz w:val="20"/>
        </w:rPr>
      </w:pPr>
      <w:r w:rsidRPr="00A96079">
        <w:rPr>
          <w:b/>
          <w:color w:val="000000"/>
          <w:sz w:val="20"/>
        </w:rPr>
        <w:t>Madde 28- Son teklif teslim tarihinden önce ek bilgi talepleri</w:t>
      </w:r>
    </w:p>
    <w:p w:rsidR="00735C03" w:rsidRPr="00A96079" w:rsidRDefault="00735C03" w:rsidP="00585735">
      <w:pPr>
        <w:spacing w:after="120"/>
        <w:jc w:val="both"/>
        <w:rPr>
          <w:sz w:val="20"/>
        </w:rPr>
      </w:pPr>
      <w:r w:rsidRPr="00A9607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A96079" w:rsidRDefault="00735C03" w:rsidP="00585735">
      <w:pPr>
        <w:spacing w:after="120"/>
        <w:jc w:val="both"/>
        <w:rPr>
          <w:color w:val="000000"/>
          <w:sz w:val="20"/>
        </w:rPr>
      </w:pPr>
      <w:r w:rsidRPr="00A96079">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A96079" w:rsidRDefault="00735C03" w:rsidP="00163649">
      <w:pPr>
        <w:spacing w:after="60"/>
        <w:jc w:val="both"/>
        <w:rPr>
          <w:b/>
          <w:color w:val="000000"/>
          <w:sz w:val="20"/>
        </w:rPr>
      </w:pPr>
      <w:r w:rsidRPr="00A96079">
        <w:rPr>
          <w:b/>
          <w:color w:val="000000"/>
          <w:sz w:val="20"/>
        </w:rPr>
        <w:t>Madde 29- Tekliflerin sunulması</w:t>
      </w:r>
    </w:p>
    <w:p w:rsidR="00735C03" w:rsidRPr="00A96079" w:rsidRDefault="00735C03" w:rsidP="008F6475">
      <w:pPr>
        <w:spacing w:after="60"/>
        <w:jc w:val="both"/>
        <w:rPr>
          <w:color w:val="000000"/>
          <w:sz w:val="20"/>
        </w:rPr>
      </w:pPr>
      <w:r w:rsidRPr="00A96079">
        <w:rPr>
          <w:color w:val="000000"/>
          <w:sz w:val="20"/>
        </w:rPr>
        <w:t xml:space="preserve">Teklifler, teklif davet mektubunda veya ilanda belirtilen son teslim tarihini geçmeyecek şekilde </w:t>
      </w:r>
      <w:r w:rsidRPr="00A96079">
        <w:rPr>
          <w:color w:val="000000"/>
          <w:sz w:val="20"/>
          <w:u w:val="single"/>
        </w:rPr>
        <w:t xml:space="preserve">teslim alınmak </w:t>
      </w:r>
      <w:r w:rsidRPr="00A96079">
        <w:rPr>
          <w:color w:val="000000"/>
          <w:sz w:val="20"/>
        </w:rPr>
        <w:t>üzere gönderilmelidir. Teklifler aşağıdaki şekilde teslim edilmelidir:</w:t>
      </w:r>
    </w:p>
    <w:p w:rsidR="008F6475" w:rsidRPr="008F6475" w:rsidRDefault="00735C03" w:rsidP="008F6475">
      <w:pPr>
        <w:pStyle w:val="ListeParagraf"/>
        <w:numPr>
          <w:ilvl w:val="0"/>
          <w:numId w:val="3"/>
        </w:numPr>
        <w:spacing w:after="60"/>
        <w:ind w:left="709" w:hanging="425"/>
        <w:jc w:val="both"/>
        <w:rPr>
          <w:rStyle w:val="Vurgu"/>
          <w:color w:val="000000"/>
          <w:sz w:val="20"/>
        </w:rPr>
      </w:pPr>
      <w:r w:rsidRPr="008F6475">
        <w:rPr>
          <w:bCs/>
          <w:color w:val="000000"/>
          <w:sz w:val="20"/>
        </w:rPr>
        <w:t>Taahhütlü posta/kargo servisi ile</w:t>
      </w:r>
      <w:r w:rsidR="00605448">
        <w:rPr>
          <w:bCs/>
          <w:color w:val="000000"/>
          <w:sz w:val="20"/>
        </w:rPr>
        <w:t xml:space="preserve"> </w:t>
      </w:r>
      <w:proofErr w:type="spellStart"/>
      <w:r w:rsidR="005957AC">
        <w:rPr>
          <w:rStyle w:val="Vurgu"/>
          <w:b/>
          <w:color w:val="000000"/>
          <w:sz w:val="20"/>
        </w:rPr>
        <w:t>Çetillik</w:t>
      </w:r>
      <w:proofErr w:type="spellEnd"/>
      <w:r w:rsidR="005957AC">
        <w:rPr>
          <w:rStyle w:val="Vurgu"/>
          <w:b/>
          <w:color w:val="000000"/>
          <w:sz w:val="20"/>
        </w:rPr>
        <w:t xml:space="preserve"> Mahallesi </w:t>
      </w:r>
      <w:proofErr w:type="spellStart"/>
      <w:r w:rsidR="005957AC">
        <w:rPr>
          <w:rStyle w:val="Vurgu"/>
          <w:b/>
          <w:color w:val="000000"/>
          <w:sz w:val="20"/>
        </w:rPr>
        <w:t>Alakop</w:t>
      </w:r>
      <w:proofErr w:type="spellEnd"/>
      <w:r w:rsidR="005957AC">
        <w:rPr>
          <w:rStyle w:val="Vurgu"/>
          <w:b/>
          <w:color w:val="000000"/>
          <w:sz w:val="20"/>
        </w:rPr>
        <w:t xml:space="preserve"> Mıntıkası 0 Ada 1766-1767 Parsel </w:t>
      </w:r>
      <w:proofErr w:type="spellStart"/>
      <w:r w:rsidR="0020730C">
        <w:rPr>
          <w:rStyle w:val="Vurgu"/>
          <w:b/>
          <w:color w:val="000000"/>
          <w:sz w:val="20"/>
        </w:rPr>
        <w:t>Arsuz</w:t>
      </w:r>
      <w:proofErr w:type="spellEnd"/>
      <w:r w:rsidR="0020730C">
        <w:rPr>
          <w:rStyle w:val="Vurgu"/>
          <w:b/>
          <w:color w:val="000000"/>
          <w:sz w:val="20"/>
        </w:rPr>
        <w:t>/Hatay</w:t>
      </w:r>
      <w:r w:rsidR="00585735" w:rsidRPr="008F6475">
        <w:rPr>
          <w:rStyle w:val="Vurgu"/>
          <w:i w:val="0"/>
          <w:color w:val="000000"/>
          <w:sz w:val="20"/>
        </w:rPr>
        <w:t xml:space="preserve"> adresine</w:t>
      </w:r>
    </w:p>
    <w:p w:rsidR="00735C03" w:rsidRPr="008F6475" w:rsidRDefault="00735C03" w:rsidP="008F6475">
      <w:pPr>
        <w:pStyle w:val="ListeParagraf"/>
        <w:numPr>
          <w:ilvl w:val="0"/>
          <w:numId w:val="3"/>
        </w:numPr>
        <w:spacing w:after="60"/>
        <w:ind w:left="709" w:hanging="425"/>
        <w:jc w:val="both"/>
        <w:rPr>
          <w:i/>
          <w:color w:val="000000"/>
          <w:sz w:val="20"/>
        </w:rPr>
      </w:pPr>
      <w:r w:rsidRPr="008F6475">
        <w:rPr>
          <w:b/>
          <w:color w:val="000000"/>
          <w:sz w:val="20"/>
        </w:rPr>
        <w:t xml:space="preserve">Ya da </w:t>
      </w:r>
      <w:r w:rsidRPr="008F6475">
        <w:rPr>
          <w:bCs/>
          <w:color w:val="000000"/>
          <w:sz w:val="20"/>
        </w:rPr>
        <w:t xml:space="preserve">Sözleşme Makamına doğrudan elden </w:t>
      </w:r>
      <w:proofErr w:type="spellStart"/>
      <w:r w:rsidR="005957AC">
        <w:rPr>
          <w:rStyle w:val="Vurgu"/>
          <w:b/>
          <w:color w:val="000000"/>
          <w:sz w:val="20"/>
        </w:rPr>
        <w:t>Çetillik</w:t>
      </w:r>
      <w:proofErr w:type="spellEnd"/>
      <w:r w:rsidR="005957AC">
        <w:rPr>
          <w:rStyle w:val="Vurgu"/>
          <w:b/>
          <w:color w:val="000000"/>
          <w:sz w:val="20"/>
        </w:rPr>
        <w:t xml:space="preserve"> Mahallesi </w:t>
      </w:r>
      <w:proofErr w:type="spellStart"/>
      <w:r w:rsidR="005957AC">
        <w:rPr>
          <w:rStyle w:val="Vurgu"/>
          <w:b/>
          <w:color w:val="000000"/>
          <w:sz w:val="20"/>
        </w:rPr>
        <w:t>Alakop</w:t>
      </w:r>
      <w:proofErr w:type="spellEnd"/>
      <w:r w:rsidR="005957AC">
        <w:rPr>
          <w:rStyle w:val="Vurgu"/>
          <w:b/>
          <w:color w:val="000000"/>
          <w:sz w:val="20"/>
        </w:rPr>
        <w:t xml:space="preserve"> Mıntıkası 0 Ada 1766-1767 Parsel </w:t>
      </w:r>
      <w:proofErr w:type="spellStart"/>
      <w:r w:rsidR="0020730C">
        <w:rPr>
          <w:rStyle w:val="Vurgu"/>
          <w:b/>
          <w:color w:val="000000"/>
          <w:sz w:val="20"/>
        </w:rPr>
        <w:t>Arsuz</w:t>
      </w:r>
      <w:proofErr w:type="spellEnd"/>
      <w:r w:rsidR="0020730C">
        <w:rPr>
          <w:rStyle w:val="Vurgu"/>
          <w:b/>
          <w:color w:val="000000"/>
          <w:sz w:val="20"/>
        </w:rPr>
        <w:t>/Hatay</w:t>
      </w:r>
      <w:r w:rsidRPr="008F6475">
        <w:rPr>
          <w:rStyle w:val="Vurgu"/>
          <w:color w:val="000000"/>
          <w:sz w:val="20"/>
        </w:rPr>
        <w:t xml:space="preserve"> </w:t>
      </w:r>
      <w:r w:rsidR="00585735" w:rsidRPr="008F6475">
        <w:rPr>
          <w:rStyle w:val="Vurgu"/>
          <w:i w:val="0"/>
          <w:color w:val="000000"/>
          <w:sz w:val="20"/>
        </w:rPr>
        <w:t>adresine</w:t>
      </w:r>
      <w:r w:rsidR="00585735" w:rsidRPr="008F6475">
        <w:rPr>
          <w:rStyle w:val="Vurgu"/>
          <w:color w:val="000000"/>
          <w:sz w:val="20"/>
        </w:rPr>
        <w:t xml:space="preserve"> </w:t>
      </w:r>
      <w:r w:rsidRPr="008F6475">
        <w:rPr>
          <w:bCs/>
          <w:color w:val="000000"/>
          <w:sz w:val="20"/>
        </w:rPr>
        <w:t xml:space="preserve">teslim (kurye servisleri de dahil) edilmeli ve teslim karşılığında imzalı ve tarihli bir belge alınmalıdır. </w:t>
      </w:r>
    </w:p>
    <w:p w:rsidR="00164D3D" w:rsidRPr="007C40DC" w:rsidRDefault="00164D3D" w:rsidP="00164D3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2E6196">
        <w:rPr>
          <w:b/>
          <w:bCs/>
          <w:color w:val="000000"/>
          <w:sz w:val="20"/>
          <w:u w:val="single"/>
          <w:lang w:val="tr-TR"/>
        </w:rPr>
        <w:t>A Zarfı- Teknik Teklif</w:t>
      </w:r>
      <w:r w:rsidRPr="002E6196">
        <w:rPr>
          <w:b/>
          <w:color w:val="000000"/>
          <w:sz w:val="20"/>
          <w:lang w:val="tr-TR"/>
        </w:rPr>
        <w:t xml:space="preserve">, </w:t>
      </w:r>
      <w:r w:rsidRPr="007C40DC">
        <w:rPr>
          <w:color w:val="000000"/>
          <w:sz w:val="20"/>
          <w:lang w:val="tr-TR"/>
        </w:rPr>
        <w:t xml:space="preserve">diğerinin üzerinde </w:t>
      </w:r>
      <w:r w:rsidRPr="002E6196">
        <w:rPr>
          <w:b/>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 xml:space="preserve">yazan </w:t>
      </w:r>
      <w:r w:rsidRPr="002E6196">
        <w:rPr>
          <w:b/>
          <w:color w:val="000000"/>
          <w:sz w:val="20"/>
          <w:lang w:val="tr-TR"/>
        </w:rPr>
        <w:t xml:space="preserve">iki ayrı </w:t>
      </w:r>
      <w:r w:rsidR="00705AA0">
        <w:rPr>
          <w:b/>
          <w:color w:val="000000"/>
          <w:sz w:val="20"/>
          <w:lang w:val="tr-TR"/>
        </w:rPr>
        <w:t>kaşeli/</w:t>
      </w:r>
      <w:r w:rsidRPr="002E6196">
        <w:rPr>
          <w:b/>
          <w:color w:val="000000"/>
          <w:sz w:val="20"/>
          <w:lang w:val="tr-TR"/>
        </w:rPr>
        <w:t>mühürlü zarf olmalıdır</w:t>
      </w:r>
      <w:r w:rsidRPr="007C40DC">
        <w:rPr>
          <w:color w:val="000000"/>
          <w:sz w:val="20"/>
          <w:lang w:val="tr-TR"/>
        </w:rPr>
        <w:t>.</w:t>
      </w:r>
    </w:p>
    <w:p w:rsidR="00735C03" w:rsidRPr="00A96079" w:rsidRDefault="00735C03" w:rsidP="00585735">
      <w:pPr>
        <w:spacing w:after="120"/>
        <w:jc w:val="both"/>
        <w:rPr>
          <w:color w:val="000000"/>
          <w:sz w:val="20"/>
        </w:rPr>
      </w:pPr>
      <w:r w:rsidRPr="00A96079">
        <w:rPr>
          <w:color w:val="000000"/>
          <w:sz w:val="20"/>
        </w:rPr>
        <w:lastRenderedPageBreak/>
        <w:t>Mali teklif dışındaki, teknik teklifi oluşturan diğer tüm kısımlar A Zarfının içine konmalıdır, (</w:t>
      </w:r>
      <w:proofErr w:type="spellStart"/>
      <w:r w:rsidRPr="00A96079">
        <w:rPr>
          <w:color w:val="000000"/>
          <w:sz w:val="20"/>
        </w:rPr>
        <w:t>örn</w:t>
      </w:r>
      <w:proofErr w:type="spellEnd"/>
      <w:r w:rsidRPr="00A96079">
        <w:rPr>
          <w:color w:val="000000"/>
          <w:sz w:val="20"/>
        </w:rPr>
        <w:t>. teklif teslim formu, organizasyon ve metodoloji belgesi, Kilit uzmanlar ve ücreti belgesi, isteklinin beyannamesi, tüzel ve mali kimlik formu).</w:t>
      </w:r>
    </w:p>
    <w:p w:rsidR="00735C03" w:rsidRPr="00A96079" w:rsidRDefault="00735C03" w:rsidP="00585735">
      <w:pPr>
        <w:spacing w:after="120"/>
        <w:jc w:val="both"/>
        <w:rPr>
          <w:color w:val="000000"/>
          <w:sz w:val="20"/>
          <w:u w:val="single"/>
        </w:rPr>
      </w:pPr>
      <w:r w:rsidRPr="00A96079">
        <w:rPr>
          <w:color w:val="000000"/>
          <w:sz w:val="20"/>
          <w:u w:val="single"/>
        </w:rPr>
        <w:t>Bu kuralların herhangi bir şekilde yerine getirilmemesi, (</w:t>
      </w:r>
      <w:proofErr w:type="spellStart"/>
      <w:r w:rsidR="008F6475">
        <w:rPr>
          <w:color w:val="000000"/>
          <w:sz w:val="20"/>
          <w:u w:val="single"/>
        </w:rPr>
        <w:t>Ö</w:t>
      </w:r>
      <w:r w:rsidRPr="00A96079">
        <w:rPr>
          <w:color w:val="000000"/>
          <w:sz w:val="20"/>
          <w:u w:val="single"/>
        </w:rPr>
        <w:t>rn</w:t>
      </w:r>
      <w:proofErr w:type="spellEnd"/>
      <w:r w:rsidRPr="00A96079">
        <w:rPr>
          <w:color w:val="000000"/>
          <w:sz w:val="20"/>
          <w:u w:val="single"/>
        </w:rPr>
        <w:t>. Mühürlenmemiş zarflar ya da teknik teklifte fiyata herhangi bir atıf yapılması) kuralların ihlali olarak değerlendirilecek ve teklifin reddedilmesine yol açacaktır.</w:t>
      </w:r>
    </w:p>
    <w:p w:rsidR="00735C03" w:rsidRPr="00A96079" w:rsidRDefault="00735C03" w:rsidP="00163649">
      <w:pPr>
        <w:keepNext/>
        <w:spacing w:after="60"/>
        <w:jc w:val="both"/>
        <w:rPr>
          <w:b/>
          <w:color w:val="000000"/>
          <w:sz w:val="20"/>
        </w:rPr>
      </w:pPr>
      <w:r w:rsidRPr="00A96079">
        <w:rPr>
          <w:b/>
          <w:color w:val="000000"/>
          <w:sz w:val="20"/>
        </w:rPr>
        <w:t>Madde 30- Tekliflerin mülkiyeti</w:t>
      </w:r>
    </w:p>
    <w:p w:rsidR="00735C03" w:rsidRPr="00A96079" w:rsidRDefault="00735C03" w:rsidP="00585735">
      <w:pPr>
        <w:spacing w:after="120"/>
        <w:jc w:val="both"/>
        <w:rPr>
          <w:color w:val="000000"/>
          <w:sz w:val="20"/>
        </w:rPr>
      </w:pPr>
      <w:r w:rsidRPr="00A96079">
        <w:rPr>
          <w:color w:val="000000"/>
          <w:sz w:val="20"/>
        </w:rPr>
        <w:t>Sözleşme Makamı, bu ihale süreci sırasında alınan tüm tekliflerin mülkiyet haklarına sahiptir. Sonuç olarak, teklif sahiplerinin tekliflerini geri alma hakları yoktur.</w:t>
      </w:r>
    </w:p>
    <w:p w:rsidR="00735C03" w:rsidRPr="00A96079" w:rsidRDefault="00735C03" w:rsidP="00163649">
      <w:pPr>
        <w:spacing w:after="60"/>
        <w:jc w:val="both"/>
        <w:rPr>
          <w:b/>
          <w:color w:val="000000"/>
          <w:sz w:val="20"/>
        </w:rPr>
      </w:pPr>
      <w:r w:rsidRPr="00A96079">
        <w:rPr>
          <w:b/>
          <w:color w:val="000000"/>
          <w:sz w:val="20"/>
        </w:rPr>
        <w:t>Madde 31-Tekliflerin açılması</w:t>
      </w:r>
    </w:p>
    <w:p w:rsidR="00735C03" w:rsidRPr="00A96079" w:rsidRDefault="00735C03" w:rsidP="00C8110A">
      <w:pPr>
        <w:spacing w:after="20"/>
        <w:ind w:right="-1"/>
        <w:jc w:val="both"/>
        <w:rPr>
          <w:sz w:val="20"/>
          <w:szCs w:val="20"/>
        </w:rPr>
      </w:pPr>
      <w:r w:rsidRPr="00A96079">
        <w:rPr>
          <w:sz w:val="20"/>
          <w:szCs w:val="20"/>
        </w:rPr>
        <w:t xml:space="preserve">Değerlendirme Komitesince, tekliflerin alınması ve </w:t>
      </w:r>
      <w:r w:rsidRPr="00A96079">
        <w:rPr>
          <w:sz w:val="20"/>
        </w:rPr>
        <w:t>açılmasında aşağıda</w:t>
      </w:r>
      <w:r w:rsidRPr="00A96079">
        <w:rPr>
          <w:sz w:val="20"/>
          <w:szCs w:val="20"/>
        </w:rPr>
        <w:t xml:space="preserve"> yer alan usul uygulanır;</w:t>
      </w:r>
      <w:r w:rsidRPr="00A96079">
        <w:rPr>
          <w:sz w:val="20"/>
          <w:szCs w:val="20"/>
        </w:rPr>
        <w:tab/>
      </w:r>
    </w:p>
    <w:p w:rsidR="00735C03" w:rsidRPr="00A96079" w:rsidRDefault="00735C03" w:rsidP="00C8110A">
      <w:pPr>
        <w:numPr>
          <w:ilvl w:val="0"/>
          <w:numId w:val="48"/>
        </w:numPr>
        <w:spacing w:after="20"/>
        <w:ind w:left="426" w:right="-1" w:hanging="284"/>
        <w:jc w:val="both"/>
        <w:rPr>
          <w:sz w:val="20"/>
          <w:szCs w:val="20"/>
        </w:rPr>
      </w:pPr>
      <w:r w:rsidRPr="00A96079">
        <w:rPr>
          <w:sz w:val="20"/>
          <w:szCs w:val="20"/>
        </w:rPr>
        <w:t xml:space="preserve">Değerlendirme Komitesince bu Şartnamede belirtilen ihale saatine </w:t>
      </w:r>
      <w:r w:rsidRPr="008F6475">
        <w:rPr>
          <w:sz w:val="20"/>
          <w:szCs w:val="20"/>
        </w:rPr>
        <w:t>kadar kaç</w:t>
      </w:r>
      <w:r w:rsidRPr="00A96079">
        <w:rPr>
          <w:sz w:val="20"/>
          <w:szCs w:val="20"/>
        </w:rPr>
        <w:t xml:space="preserve"> teklif verilmiş olduğu bir tutanakla tespit edilerek, hazır bulunanlara duyurulur ve hemen ihaleye başlanır.</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8F6475" w:rsidRDefault="00735C03" w:rsidP="00C8110A">
      <w:pPr>
        <w:spacing w:after="20"/>
        <w:ind w:left="426" w:right="-1"/>
        <w:jc w:val="both"/>
        <w:rPr>
          <w:sz w:val="20"/>
          <w:szCs w:val="20"/>
        </w:rPr>
      </w:pPr>
      <w:r w:rsidRPr="008F6475">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c. bendine göre düzenlenecek tutanaklar Değerlendirme Komitesince imzalanır. Bu tutanakların Değerlendirme Komitesi başkanı tarafından onaylanmış bir sureti isteyenlere imza karşılığı verilir.</w:t>
      </w:r>
    </w:p>
    <w:p w:rsidR="00735C03" w:rsidRPr="008F6475" w:rsidRDefault="00735C03" w:rsidP="008F6475">
      <w:pPr>
        <w:numPr>
          <w:ilvl w:val="0"/>
          <w:numId w:val="48"/>
        </w:numPr>
        <w:spacing w:after="60"/>
        <w:ind w:left="426" w:right="-1" w:hanging="284"/>
        <w:jc w:val="both"/>
        <w:rPr>
          <w:sz w:val="20"/>
          <w:szCs w:val="20"/>
        </w:rPr>
      </w:pPr>
      <w:r w:rsidRPr="008F6475">
        <w:rPr>
          <w:sz w:val="20"/>
          <w:szCs w:val="20"/>
        </w:rPr>
        <w:t>Bu aşamada; hiçbir teklifin reddine veya kabulüne karar verilmez, teklifi oluşturan belgeler düzeltilemez ve tamamlanamaz. Teklifler Değerlendirme Komitesince hemen değerlendirilmek üzere oturum kapatılır.</w:t>
      </w:r>
    </w:p>
    <w:p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32-Tekliflerin değerlendirilmesi</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Teklif zarfı içinde sunulması gereken belgeler ve bu belgelere eklenmesi zorunlu olan eklerinden herhangi birinin, isteklilerce sunulmaması halinde,</w:t>
      </w:r>
      <w:r w:rsidR="00605448">
        <w:rPr>
          <w:rFonts w:ascii="Times New Roman" w:hAnsi="Times New Roman"/>
          <w:sz w:val="20"/>
          <w:lang w:val="tr-TR"/>
        </w:rPr>
        <w:t xml:space="preserve"> </w:t>
      </w:r>
      <w:r w:rsidRPr="00A96079">
        <w:rPr>
          <w:rFonts w:ascii="Times New Roman" w:hAnsi="Times New Roman"/>
          <w:sz w:val="20"/>
          <w:lang w:val="tr-TR"/>
        </w:rPr>
        <w:t>bu eksik belgeler ve ekleri tamamlatılmayacaktır.</w:t>
      </w:r>
    </w:p>
    <w:p w:rsidR="00735C03" w:rsidRPr="00A96079" w:rsidRDefault="00735C03" w:rsidP="00C8110A">
      <w:pPr>
        <w:spacing w:after="20"/>
        <w:ind w:right="23"/>
        <w:jc w:val="both"/>
        <w:rPr>
          <w:sz w:val="20"/>
          <w:szCs w:val="20"/>
        </w:rPr>
      </w:pPr>
      <w:r w:rsidRPr="00A96079">
        <w:rPr>
          <w:sz w:val="20"/>
          <w:szCs w:val="20"/>
        </w:rPr>
        <w:t xml:space="preserve">Ancak, </w:t>
      </w:r>
    </w:p>
    <w:p w:rsidR="00735C03" w:rsidRPr="00A96079" w:rsidRDefault="00735C03" w:rsidP="00C8110A">
      <w:pPr>
        <w:numPr>
          <w:ilvl w:val="0"/>
          <w:numId w:val="49"/>
        </w:numPr>
        <w:spacing w:after="20"/>
        <w:ind w:left="426" w:right="-1" w:hanging="284"/>
        <w:jc w:val="both"/>
        <w:rPr>
          <w:sz w:val="20"/>
          <w:szCs w:val="20"/>
        </w:rPr>
      </w:pPr>
      <w:r w:rsidRPr="00A9607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Default="00735C03" w:rsidP="008F6475">
      <w:pPr>
        <w:numPr>
          <w:ilvl w:val="0"/>
          <w:numId w:val="49"/>
        </w:numPr>
        <w:spacing w:after="120"/>
        <w:ind w:left="426" w:right="-1" w:hanging="284"/>
        <w:jc w:val="both"/>
        <w:rPr>
          <w:sz w:val="20"/>
          <w:szCs w:val="20"/>
        </w:rPr>
      </w:pPr>
      <w:r w:rsidRPr="00A96079">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A6359" w:rsidRPr="00E50BC6" w:rsidRDefault="00FA6359" w:rsidP="00FA6359">
      <w:pPr>
        <w:numPr>
          <w:ilvl w:val="0"/>
          <w:numId w:val="49"/>
        </w:numPr>
        <w:spacing w:after="60"/>
        <w:ind w:right="23"/>
        <w:jc w:val="both"/>
        <w:rPr>
          <w:sz w:val="20"/>
          <w:szCs w:val="20"/>
        </w:rPr>
      </w:pPr>
      <w:r w:rsidRPr="00E50BC6">
        <w:rPr>
          <w:sz w:val="20"/>
          <w:szCs w:val="20"/>
        </w:rPr>
        <w:t>7. maddede yararlanıcı tarafından eksik evrak olarak tanımlanacak belgeler</w:t>
      </w:r>
    </w:p>
    <w:p w:rsidR="00735C03" w:rsidRPr="00A96079" w:rsidRDefault="00735C03" w:rsidP="00585735">
      <w:pPr>
        <w:spacing w:after="120"/>
        <w:ind w:right="23"/>
        <w:jc w:val="both"/>
        <w:rPr>
          <w:sz w:val="20"/>
          <w:szCs w:val="20"/>
        </w:rPr>
      </w:pPr>
      <w:proofErr w:type="gramStart"/>
      <w:r w:rsidRPr="00A96079">
        <w:rPr>
          <w:sz w:val="20"/>
          <w:szCs w:val="20"/>
        </w:rPr>
        <w:t>verilen</w:t>
      </w:r>
      <w:proofErr w:type="gramEnd"/>
      <w:r w:rsidRPr="00A96079">
        <w:rPr>
          <w:sz w:val="20"/>
          <w:szCs w:val="20"/>
        </w:rPr>
        <w:t xml:space="preserve"> süre içinde tamamlanacaktır.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En son aşamada isteklilerin mali teklif mektubu eki cetvellerinde aritmetik hata bulunup bulunmadığı kontrol edilir.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96079">
        <w:rPr>
          <w:rFonts w:ascii="Times New Roman" w:hAnsi="Times New Roman"/>
          <w:sz w:val="20"/>
          <w:lang w:val="tr-TR"/>
        </w:rPr>
        <w:t>re’sen</w:t>
      </w:r>
      <w:proofErr w:type="spellEnd"/>
      <w:r w:rsidRPr="00A96079">
        <w:rPr>
          <w:rFonts w:ascii="Times New Roman" w:hAnsi="Times New Roman"/>
          <w:sz w:val="20"/>
          <w:lang w:val="tr-TR"/>
        </w:rPr>
        <w:t xml:space="preserve"> düzeltilir. Yapılan bu düzeltme sonucu bulunan teklif, isteklinin esas teklifi olarak kabul edilir ve bu durum hemen istekliye yazı ile bildirilir.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A96079" w:rsidRDefault="00735C03" w:rsidP="00585735">
      <w:pPr>
        <w:spacing w:after="120"/>
        <w:jc w:val="both"/>
        <w:rPr>
          <w:color w:val="000000"/>
          <w:sz w:val="20"/>
        </w:rPr>
      </w:pPr>
      <w:r w:rsidRPr="00A9607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C0A73" w:rsidRDefault="006C0A73" w:rsidP="00585735">
      <w:pPr>
        <w:spacing w:after="120"/>
        <w:jc w:val="both"/>
        <w:rPr>
          <w:sz w:val="20"/>
          <w:szCs w:val="20"/>
        </w:rPr>
      </w:pPr>
      <w:r>
        <w:rPr>
          <w:b/>
          <w:sz w:val="20"/>
          <w:szCs w:val="20"/>
        </w:rPr>
        <w:t>(Değişik:21.01.2011 tarihli ve 15 sayılı Müsteşarlık Olur’u m.13)</w:t>
      </w:r>
      <w:r w:rsidRPr="00D6108B">
        <w:rPr>
          <w:sz w:val="20"/>
          <w:szCs w:val="20"/>
          <w:highlight w:val="yellow"/>
        </w:rPr>
        <w:t xml:space="preserve"> Sözleşme Makamının tekliflerin mali kaynakları aşması halinde </w:t>
      </w:r>
      <w:r w:rsidRPr="00C8110A">
        <w:rPr>
          <w:b/>
          <w:sz w:val="20"/>
          <w:szCs w:val="20"/>
          <w:highlight w:val="yellow"/>
        </w:rPr>
        <w:t>aşan tutarı kendi ödemek istemesi durumu</w:t>
      </w:r>
      <w:r w:rsidRPr="00D6108B">
        <w:rPr>
          <w:sz w:val="20"/>
          <w:szCs w:val="20"/>
          <w:highlight w:val="yellow"/>
        </w:rPr>
        <w:t xml:space="preserve"> </w:t>
      </w:r>
      <w:r w:rsidRPr="00DC14A0">
        <w:rPr>
          <w:b/>
          <w:i/>
          <w:sz w:val="20"/>
          <w:szCs w:val="20"/>
          <w:highlight w:val="yellow"/>
        </w:rPr>
        <w:t>HARİÇ</w:t>
      </w:r>
      <w:r w:rsidRPr="00D6108B">
        <w:rPr>
          <w:sz w:val="20"/>
          <w:szCs w:val="20"/>
          <w:highlight w:val="yellow"/>
        </w:rPr>
        <w:t xml:space="preserve"> </w:t>
      </w:r>
      <w:r w:rsidRPr="00C8110A">
        <w:rPr>
          <w:b/>
          <w:sz w:val="20"/>
          <w:szCs w:val="20"/>
          <w:highlight w:val="yellow"/>
        </w:rPr>
        <w:t>olmak üzere</w:t>
      </w:r>
      <w:r w:rsidRPr="00C8110A">
        <w:rPr>
          <w:sz w:val="20"/>
          <w:szCs w:val="20"/>
          <w:highlight w:val="yellow"/>
        </w:rPr>
        <w:t>;</w:t>
      </w:r>
      <w:r w:rsidRPr="00D6108B">
        <w:rPr>
          <w:sz w:val="20"/>
          <w:szCs w:val="20"/>
          <w:highlight w:val="yellow"/>
        </w:rPr>
        <w:t xml:space="preserve"> tüm ihalelerde,</w:t>
      </w:r>
      <w:r w:rsidR="00605448">
        <w:rPr>
          <w:sz w:val="20"/>
          <w:szCs w:val="20"/>
          <w:highlight w:val="yellow"/>
        </w:rPr>
        <w:t xml:space="preserve"> </w:t>
      </w:r>
      <w:r w:rsidRPr="00D6108B">
        <w:rPr>
          <w:sz w:val="20"/>
          <w:szCs w:val="20"/>
          <w:highlight w:val="yellow"/>
        </w:rPr>
        <w:t>sözleşme için kullanılabilecek azami bütçeyi aşan teklifler elenecektir.</w:t>
      </w:r>
    </w:p>
    <w:p w:rsidR="00735C03" w:rsidRPr="00A96079" w:rsidRDefault="00735C03" w:rsidP="00585735">
      <w:pPr>
        <w:spacing w:after="120"/>
        <w:jc w:val="both"/>
        <w:rPr>
          <w:color w:val="000000"/>
          <w:sz w:val="20"/>
        </w:rPr>
      </w:pPr>
      <w:r w:rsidRPr="00A9607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w:t>
      </w:r>
      <w:r w:rsidR="00605448">
        <w:rPr>
          <w:color w:val="000000"/>
          <w:sz w:val="20"/>
        </w:rPr>
        <w:t xml:space="preserve"> </w:t>
      </w:r>
      <w:r w:rsidRPr="00A96079">
        <w:rPr>
          <w:color w:val="000000"/>
          <w:sz w:val="20"/>
        </w:rPr>
        <w:t>Hizmet alımı ihalelerinde ise, ihale toplam puanı en yüksek olan istekliye verilecektir.</w:t>
      </w:r>
    </w:p>
    <w:p w:rsidR="00735C03" w:rsidRPr="00A96079" w:rsidRDefault="00735C03" w:rsidP="00163649">
      <w:pPr>
        <w:pStyle w:val="GvdeMetni2"/>
        <w:tabs>
          <w:tab w:val="left" w:pos="0"/>
        </w:tabs>
        <w:spacing w:before="0" w:after="60" w:line="240" w:lineRule="auto"/>
        <w:ind w:right="-142"/>
        <w:rPr>
          <w:rFonts w:ascii="Times New Roman" w:hAnsi="Times New Roman"/>
          <w:sz w:val="20"/>
          <w:lang w:val="tr-TR"/>
        </w:rPr>
      </w:pPr>
      <w:r w:rsidRPr="00A96079">
        <w:rPr>
          <w:rFonts w:ascii="Times New Roman" w:hAnsi="Times New Roman"/>
          <w:b/>
          <w:sz w:val="20"/>
          <w:lang w:val="tr-TR"/>
        </w:rPr>
        <w:t>Madde 33- İsteklilerden tekliflerine açıklık getirilmesinin istenilmesi</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96079">
        <w:rPr>
          <w:rFonts w:ascii="Times New Roman" w:hAnsi="Times New Roman"/>
          <w:bCs/>
          <w:sz w:val="20"/>
          <w:lang w:val="tr-TR"/>
        </w:rPr>
        <w:t>ın açıklama talebi ve isteklinin bu talebe vereceği cevaplar yazılı olacaktır.</w:t>
      </w:r>
    </w:p>
    <w:p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34-Bütün tekliflerin reddedilmesi ve ihalenin iptal edilmesinde Sözleşme Makamının serbestliği</w:t>
      </w:r>
    </w:p>
    <w:p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bCs/>
          <w:sz w:val="20"/>
          <w:lang w:val="tr-TR"/>
        </w:rPr>
        <w:t xml:space="preserve">Değerlendirme Komitesinin kararı üzerine </w:t>
      </w:r>
      <w:r w:rsidRPr="00A96079">
        <w:rPr>
          <w:rFonts w:ascii="Times New Roman" w:hAnsi="Times New Roman"/>
          <w:sz w:val="20"/>
          <w:lang w:val="tr-TR"/>
        </w:rPr>
        <w:t>Sözleşme Makamı</w:t>
      </w:r>
      <w:r w:rsidRPr="00A96079">
        <w:rPr>
          <w:rFonts w:ascii="Times New Roman" w:hAnsi="Times New Roman"/>
          <w:bCs/>
          <w:sz w:val="20"/>
          <w:lang w:val="tr-TR"/>
        </w:rPr>
        <w:t xml:space="preserve">, gerekçelerini net bir şekilde belirterek, verilmiş olan bütün teklifleri reddetmekte ve ihaleyi iptal etmekte serbesttir. </w:t>
      </w:r>
      <w:r w:rsidRPr="00A96079">
        <w:rPr>
          <w:rFonts w:ascii="Times New Roman" w:hAnsi="Times New Roman"/>
          <w:sz w:val="20"/>
          <w:lang w:val="tr-TR"/>
        </w:rPr>
        <w:t>Sözleşme Makamı</w:t>
      </w:r>
      <w:r w:rsidRPr="00A96079">
        <w:rPr>
          <w:rFonts w:ascii="Times New Roman" w:hAnsi="Times New Roman"/>
          <w:bCs/>
          <w:sz w:val="20"/>
          <w:lang w:val="tr-TR"/>
        </w:rPr>
        <w:t xml:space="preserve"> bütün tekliflerin reddedilmesi nedeniyle</w:t>
      </w:r>
      <w:r w:rsidR="00605448">
        <w:rPr>
          <w:rFonts w:ascii="Times New Roman" w:hAnsi="Times New Roman"/>
          <w:bCs/>
          <w:sz w:val="20"/>
          <w:lang w:val="tr-TR"/>
        </w:rPr>
        <w:t xml:space="preserve"> </w:t>
      </w:r>
      <w:r w:rsidRPr="00A96079">
        <w:rPr>
          <w:rFonts w:ascii="Times New Roman" w:hAnsi="Times New Roman"/>
          <w:bCs/>
          <w:sz w:val="20"/>
          <w:lang w:val="tr-TR"/>
        </w:rPr>
        <w:t xml:space="preserve">herhangi bir yükümlülük altına girmez. </w:t>
      </w:r>
    </w:p>
    <w:p w:rsidR="00735C03" w:rsidRPr="00A96079" w:rsidRDefault="00735C03" w:rsidP="00C8110A">
      <w:pPr>
        <w:pStyle w:val="GvdeMetni2"/>
        <w:tabs>
          <w:tab w:val="left" w:pos="0"/>
          <w:tab w:val="left" w:pos="630"/>
        </w:tabs>
        <w:spacing w:before="0" w:after="20" w:line="240" w:lineRule="auto"/>
        <w:rPr>
          <w:rFonts w:ascii="Times New Roman" w:hAnsi="Times New Roman"/>
          <w:color w:val="000000"/>
          <w:sz w:val="20"/>
          <w:lang w:val="tr-TR"/>
        </w:rPr>
      </w:pPr>
      <w:r w:rsidRPr="00A96079">
        <w:rPr>
          <w:rFonts w:ascii="Times New Roman" w:hAnsi="Times New Roman"/>
          <w:color w:val="000000"/>
          <w:sz w:val="20"/>
          <w:lang w:val="tr-TR"/>
        </w:rPr>
        <w:t>İptal, aşağıdaki durumlarda gerçekleşebilir:</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Teklif sürecinin başarısız olması, </w:t>
      </w:r>
      <w:proofErr w:type="spellStart"/>
      <w:r w:rsidRPr="00A96079">
        <w:rPr>
          <w:color w:val="000000"/>
          <w:sz w:val="20"/>
        </w:rPr>
        <w:t>örn</w:t>
      </w:r>
      <w:proofErr w:type="spellEnd"/>
      <w:r w:rsidRPr="00A96079">
        <w:rPr>
          <w:color w:val="000000"/>
          <w:sz w:val="20"/>
        </w:rPr>
        <w:t>. Nitelik açısından ve mali açıdan değerli bir teklif gelmemesi ya da hiçbir teklif gelmemesi;</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Projenin ekonomik ya da teknik verilerinin temelden değişmesi;</w:t>
      </w:r>
    </w:p>
    <w:p w:rsidR="00735C03" w:rsidRPr="00A96079" w:rsidRDefault="0071506E" w:rsidP="00C8110A">
      <w:pPr>
        <w:numPr>
          <w:ilvl w:val="0"/>
          <w:numId w:val="15"/>
        </w:numPr>
        <w:tabs>
          <w:tab w:val="left" w:pos="426"/>
        </w:tabs>
        <w:spacing w:after="20"/>
        <w:ind w:left="426" w:hanging="283"/>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00735C03" w:rsidRPr="0020730C">
        <w:rPr>
          <w:color w:val="000000"/>
          <w:sz w:val="20"/>
          <w:highlight w:val="yellow"/>
        </w:rPr>
        <w:t>Teknik açıdan yeterli olan tüm tekliflerin sözleşme için ayrılan azami bütçeyi aşması (Sözleşme Makamının tekliflerin mali kaynakları aşması halinde aşan tutarı kendi ödemek istemesi durumu hariç)</w:t>
      </w:r>
      <w:r w:rsidR="00735C03" w:rsidRPr="00D609C0">
        <w:rPr>
          <w:color w:val="000000"/>
          <w:sz w:val="20"/>
        </w:rPr>
        <w:t>;</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Süreçte bazı usulsüzlükler meydana gelmesi, özelikle bunların adil rekabeti engellemesi; </w:t>
      </w:r>
    </w:p>
    <w:p w:rsidR="00735C03" w:rsidRPr="00A96079" w:rsidRDefault="00735C03" w:rsidP="008F6475">
      <w:pPr>
        <w:numPr>
          <w:ilvl w:val="0"/>
          <w:numId w:val="15"/>
        </w:numPr>
        <w:tabs>
          <w:tab w:val="left" w:pos="426"/>
        </w:tabs>
        <w:spacing w:after="120"/>
        <w:ind w:left="426" w:hanging="283"/>
        <w:jc w:val="both"/>
        <w:rPr>
          <w:color w:val="000000"/>
          <w:sz w:val="20"/>
        </w:rPr>
      </w:pPr>
      <w:r w:rsidRPr="00A96079">
        <w:rPr>
          <w:color w:val="000000"/>
          <w:sz w:val="20"/>
        </w:rPr>
        <w:t xml:space="preserve">İstisnai haller ya da mücbir sebeplerin, sözleşmenin normal şekilde ifasını </w:t>
      </w:r>
      <w:proofErr w:type="gramStart"/>
      <w:r w:rsidRPr="00A96079">
        <w:rPr>
          <w:color w:val="000000"/>
          <w:sz w:val="20"/>
        </w:rPr>
        <w:t>imkansız</w:t>
      </w:r>
      <w:proofErr w:type="gramEnd"/>
      <w:r w:rsidRPr="00A96079">
        <w:rPr>
          <w:color w:val="000000"/>
          <w:sz w:val="20"/>
        </w:rPr>
        <w:t xml:space="preserve"> kılması.</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sz w:val="20"/>
          <w:lang w:val="tr-TR"/>
        </w:rPr>
        <w:t>İhalenin iptal edilmesi halinde bu durum bütün isteklilere derhal bildirilir.</w:t>
      </w:r>
      <w:r w:rsidRPr="00A96079">
        <w:rPr>
          <w:rFonts w:ascii="Times New Roman" w:hAnsi="Times New Roman"/>
          <w:color w:val="000000"/>
          <w:sz w:val="20"/>
          <w:lang w:val="tr-TR"/>
        </w:rPr>
        <w:t xml:space="preserve"> İhale sürecinin iptal edilmesi</w:t>
      </w:r>
      <w:r w:rsidRPr="00A96079">
        <w:rPr>
          <w:rFonts w:ascii="Times New Roman" w:hAnsi="Times New Roman"/>
          <w:b/>
          <w:color w:val="000000"/>
          <w:sz w:val="20"/>
          <w:lang w:val="tr-TR"/>
        </w:rPr>
        <w:t xml:space="preserve"> </w:t>
      </w:r>
      <w:r w:rsidRPr="00A9607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İhale sürecinin iptal edilmiş olması,</w:t>
      </w:r>
      <w:r w:rsidR="00605448">
        <w:rPr>
          <w:rFonts w:ascii="Times New Roman" w:hAnsi="Times New Roman"/>
          <w:color w:val="000000"/>
          <w:sz w:val="20"/>
          <w:u w:val="single"/>
          <w:lang w:val="tr-TR"/>
        </w:rPr>
        <w:t xml:space="preserve"> </w:t>
      </w:r>
      <w:r w:rsidRPr="00A96079">
        <w:rPr>
          <w:rFonts w:ascii="Times New Roman" w:hAnsi="Times New Roman"/>
          <w:color w:val="000000"/>
          <w:sz w:val="20"/>
          <w:u w:val="single"/>
          <w:lang w:val="tr-TR"/>
        </w:rPr>
        <w:t>Sözleşme Makamının Kalkınma Ajansı’na karşı olan sorumluluğunu ortadan kaldırmaz.</w:t>
      </w:r>
    </w:p>
    <w:p w:rsidR="00735C03" w:rsidRPr="00A96079" w:rsidRDefault="00735C03" w:rsidP="00585735">
      <w:pPr>
        <w:spacing w:after="120"/>
        <w:jc w:val="both"/>
        <w:rPr>
          <w:b/>
          <w:color w:val="000000"/>
          <w:sz w:val="20"/>
        </w:rPr>
      </w:pPr>
      <w:r w:rsidRPr="00A96079">
        <w:rPr>
          <w:b/>
          <w:color w:val="000000"/>
          <w:sz w:val="20"/>
        </w:rPr>
        <w:t>Madde 35- Etik Kurallar</w:t>
      </w:r>
    </w:p>
    <w:p w:rsidR="00735C03" w:rsidRPr="00A96079" w:rsidRDefault="00735C03" w:rsidP="00B942CC">
      <w:pPr>
        <w:pStyle w:val="GvdeMetni2"/>
        <w:spacing w:before="0" w:after="20" w:line="240" w:lineRule="auto"/>
        <w:rPr>
          <w:rFonts w:ascii="Times New Roman" w:hAnsi="Times New Roman"/>
          <w:bCs/>
          <w:sz w:val="20"/>
          <w:lang w:val="tr-TR"/>
        </w:rPr>
      </w:pPr>
      <w:r w:rsidRPr="00A96079">
        <w:rPr>
          <w:rFonts w:ascii="Times New Roman" w:hAnsi="Times New Roman"/>
          <w:bCs/>
          <w:sz w:val="20"/>
          <w:lang w:val="tr-TR"/>
        </w:rPr>
        <w:t>Kalkınma Ajansları tarafından sağlanan mali destekler kapsamında Sözleşme Makamının gerçekleştirdiği</w:t>
      </w:r>
      <w:r w:rsidRPr="00A96079">
        <w:rPr>
          <w:bCs/>
          <w:sz w:val="20"/>
          <w:lang w:val="tr-TR"/>
        </w:rPr>
        <w:t xml:space="preserve"> </w:t>
      </w:r>
      <w:r w:rsidRPr="00A96079">
        <w:rPr>
          <w:rFonts w:ascii="Times New Roman" w:hAnsi="Times New Roman"/>
          <w:bCs/>
          <w:sz w:val="20"/>
          <w:lang w:val="tr-TR"/>
        </w:rPr>
        <w:t>ihalelerde aşağıda belirtilen etik kurallara uyulması zorunludur;</w:t>
      </w:r>
    </w:p>
    <w:p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Pr="00A96079">
        <w:rPr>
          <w:color w:val="000000"/>
          <w:sz w:val="20"/>
        </w:rPr>
        <w:lastRenderedPageBreak/>
        <w:t xml:space="preserve">Değerlendirme Komitesi’ni ya da Sözleşme Makamını etkilemeye çalışması, teklifin reddedilmesiyle sonuçlanacak ve hatta idari ceza almasına sebep olacaktır. </w:t>
      </w:r>
    </w:p>
    <w:p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İstekli, herhangi bir potansiyel çıkar çatışmasından etkilenmemeli ve diğer teklif sahipleriyle ya da proje kapsamındaki diğer kimselerle hiçbir şekilde bağlantı kurmamalıdır.</w:t>
      </w:r>
    </w:p>
    <w:p w:rsidR="00735C03" w:rsidRPr="00A96079" w:rsidRDefault="00735C03" w:rsidP="00890568">
      <w:pPr>
        <w:widowControl w:val="0"/>
        <w:numPr>
          <w:ilvl w:val="0"/>
          <w:numId w:val="4"/>
        </w:numPr>
        <w:tabs>
          <w:tab w:val="clear" w:pos="1440"/>
          <w:tab w:val="left" w:pos="426"/>
        </w:tabs>
        <w:spacing w:after="120"/>
        <w:ind w:left="426" w:hanging="283"/>
        <w:jc w:val="both"/>
        <w:rPr>
          <w:color w:val="000000"/>
          <w:sz w:val="20"/>
        </w:rPr>
      </w:pPr>
      <w:r w:rsidRPr="00A96079">
        <w:rPr>
          <w:color w:val="000000"/>
          <w:sz w:val="20"/>
        </w:rPr>
        <w:t xml:space="preserve">Bir teklif verilirken, aday veya istekli, meslek ve iş hayatının gerektirdiği şekilde tarafsız ve güvenilir bir şekilde davranmalıdır. </w:t>
      </w:r>
    </w:p>
    <w:p w:rsidR="00735C03" w:rsidRPr="00A96079" w:rsidRDefault="00735C03" w:rsidP="00890568">
      <w:pPr>
        <w:widowControl w:val="0"/>
        <w:spacing w:after="120"/>
        <w:jc w:val="both"/>
        <w:rPr>
          <w:color w:val="000000"/>
          <w:sz w:val="20"/>
        </w:rPr>
      </w:pPr>
      <w:r w:rsidRPr="00A96079">
        <w:rPr>
          <w:color w:val="000000"/>
          <w:sz w:val="20"/>
        </w:rPr>
        <w:t>Etik kurallara uyulmaması, adayın, isteklinin veya yüklenicinin Kalkınma Ajanslarınca düzenlenen diğer destekleme faaliyetlerinden de dışlanmasına neden olabilir.</w:t>
      </w:r>
    </w:p>
    <w:p w:rsidR="00735C03" w:rsidRPr="00A96079" w:rsidRDefault="00735C03" w:rsidP="00163649">
      <w:pPr>
        <w:widowControl w:val="0"/>
        <w:spacing w:after="60"/>
        <w:jc w:val="both"/>
        <w:rPr>
          <w:b/>
          <w:color w:val="000000"/>
          <w:sz w:val="20"/>
        </w:rPr>
      </w:pPr>
      <w:r w:rsidRPr="00A96079">
        <w:rPr>
          <w:b/>
          <w:color w:val="000000"/>
          <w:sz w:val="20"/>
        </w:rPr>
        <w:t>Madde 36- İtirazlar</w:t>
      </w:r>
    </w:p>
    <w:p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İhalenin sonuçlandırılması sürecinde oluşan bir hata ya da usulsüzlükten dolayı zarara uğradığına inanan teklif sahipleri, Sözleşme Makamına (Kalkınma Ajansı’na bildirmek suretiyle)</w:t>
      </w:r>
      <w:r w:rsidR="00605448">
        <w:rPr>
          <w:rFonts w:ascii="Times New Roman" w:hAnsi="Times New Roman"/>
          <w:color w:val="000000"/>
          <w:sz w:val="20"/>
          <w:lang w:val="tr-TR"/>
        </w:rPr>
        <w:t xml:space="preserve"> </w:t>
      </w:r>
      <w:r w:rsidRPr="00A96079">
        <w:rPr>
          <w:rFonts w:ascii="Times New Roman" w:hAnsi="Times New Roman"/>
          <w:color w:val="000000"/>
          <w:sz w:val="20"/>
          <w:lang w:val="tr-TR"/>
        </w:rPr>
        <w:t xml:space="preserve">doğrudan dilekçe yazabilirler. Sözleşme Makamının şikâyetin alınmasını takip eden 90 gün içerisinde bir cevap vermesi gerekmektedir. </w:t>
      </w:r>
    </w:p>
    <w:p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 xml:space="preserve">Okudum, </w:t>
      </w:r>
      <w:r w:rsidR="0020730C" w:rsidRPr="00BE010E">
        <w:rPr>
          <w:rFonts w:ascii="Times New Roman" w:hAnsi="Times New Roman"/>
          <w:b/>
          <w:i/>
          <w:color w:val="000000"/>
          <w:sz w:val="20"/>
          <w:lang w:val="tr-TR"/>
        </w:rPr>
        <w:t>Kabul Ediyorum</w:t>
      </w:r>
      <w:r w:rsidRPr="00BE010E">
        <w:rPr>
          <w:rFonts w:ascii="Times New Roman" w:hAnsi="Times New Roman"/>
          <w:b/>
          <w:i/>
          <w:color w:val="000000"/>
          <w:sz w:val="20"/>
          <w:lang w:val="tr-TR"/>
        </w:rPr>
        <w:t>. .../.../</w:t>
      </w:r>
      <w:r w:rsidR="00BE010E">
        <w:rPr>
          <w:rFonts w:ascii="Times New Roman" w:hAnsi="Times New Roman"/>
          <w:b/>
          <w:i/>
          <w:color w:val="000000"/>
          <w:sz w:val="20"/>
          <w:lang w:val="tr-TR"/>
        </w:rPr>
        <w:t>2</w:t>
      </w:r>
      <w:r w:rsidRPr="00BE010E">
        <w:rPr>
          <w:rFonts w:ascii="Times New Roman" w:hAnsi="Times New Roman"/>
          <w:b/>
          <w:i/>
          <w:color w:val="000000"/>
          <w:sz w:val="20"/>
          <w:lang w:val="tr-TR"/>
        </w:rPr>
        <w:t>0</w:t>
      </w:r>
      <w:r w:rsidR="00BE010E">
        <w:rPr>
          <w:rFonts w:ascii="Times New Roman" w:hAnsi="Times New Roman"/>
          <w:b/>
          <w:i/>
          <w:color w:val="000000"/>
          <w:sz w:val="20"/>
          <w:lang w:val="tr-TR"/>
        </w:rPr>
        <w:t>1</w:t>
      </w:r>
      <w:r w:rsidR="0020730C">
        <w:rPr>
          <w:rFonts w:ascii="Times New Roman" w:hAnsi="Times New Roman"/>
          <w:b/>
          <w:i/>
          <w:color w:val="000000"/>
          <w:sz w:val="20"/>
          <w:lang w:val="tr-TR"/>
        </w:rPr>
        <w:t>9</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İmza</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color w:val="000000"/>
          <w:sz w:val="20"/>
          <w:lang w:val="tr-TR"/>
        </w:rPr>
      </w:pPr>
      <w:r w:rsidRPr="00BE010E">
        <w:rPr>
          <w:rFonts w:ascii="Times New Roman" w:hAnsi="Times New Roman"/>
          <w:b/>
          <w:i/>
          <w:color w:val="000000"/>
          <w:sz w:val="20"/>
          <w:lang w:val="tr-TR"/>
        </w:rPr>
        <w:t>Teklif Veren</w:t>
      </w:r>
    </w:p>
    <w:p w:rsidR="00C8110A" w:rsidRDefault="00C8110A">
      <w:pPr>
        <w:rPr>
          <w:b/>
          <w:bCs/>
          <w:lang w:eastAsia="en-US"/>
        </w:rPr>
      </w:pPr>
      <w:bookmarkStart w:id="6" w:name="_Bölüm_B:_Taslak_Sözleşme_(Özel_Koşu"/>
      <w:bookmarkStart w:id="7" w:name="_Toc233021553"/>
      <w:bookmarkEnd w:id="6"/>
    </w:p>
    <w:p w:rsidR="00740E93" w:rsidRDefault="00740E93">
      <w:pPr>
        <w:rPr>
          <w:b/>
          <w:bCs/>
          <w:lang w:eastAsia="en-US"/>
        </w:rPr>
      </w:pPr>
      <w:r>
        <w:br w:type="page"/>
      </w:r>
    </w:p>
    <w:p w:rsidR="005706F5"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0539D7" w:rsidRPr="00A96079" w:rsidRDefault="000539D7" w:rsidP="0050749F">
      <w:pPr>
        <w:pStyle w:val="Balk6"/>
        <w:spacing w:before="0" w:line="240" w:lineRule="auto"/>
        <w:ind w:firstLine="0"/>
        <w:jc w:val="center"/>
      </w:pPr>
      <w:r w:rsidRPr="00A96079">
        <w:t>Bölüm B: Taslak Sözleşme (Özel Koşullar) ve Ekleri</w:t>
      </w:r>
      <w:bookmarkEnd w:id="7"/>
    </w:p>
    <w:p w:rsidR="00DF19BA" w:rsidRPr="002F18F9" w:rsidRDefault="00DF19BA"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8" w:name="_Toc232234022"/>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pPr>
        <w:rPr>
          <w:b/>
        </w:rPr>
      </w:pPr>
      <w:r>
        <w:rPr>
          <w:b/>
        </w:rPr>
        <w:br w:type="page"/>
      </w:r>
    </w:p>
    <w:p w:rsidR="00600DE8" w:rsidRDefault="000539D7" w:rsidP="005706F5">
      <w:pPr>
        <w:spacing w:before="120" w:after="120" w:line="360" w:lineRule="auto"/>
        <w:jc w:val="center"/>
        <w:rPr>
          <w:b/>
        </w:rPr>
      </w:pPr>
      <w:r w:rsidRPr="00A96079">
        <w:rPr>
          <w:b/>
        </w:rPr>
        <w:lastRenderedPageBreak/>
        <w:t>SÖZLEŞME VE ÖZEL KOŞULLAR</w:t>
      </w:r>
      <w:bookmarkEnd w:id="8"/>
    </w:p>
    <w:p w:rsidR="00B02FE6" w:rsidRPr="00A96079" w:rsidRDefault="00B02FE6" w:rsidP="0050749F">
      <w:pPr>
        <w:jc w:val="center"/>
        <w:rPr>
          <w:b/>
        </w:rPr>
      </w:pPr>
      <w:r>
        <w:rPr>
          <w:noProof/>
          <w:sz w:val="20"/>
        </w:rPr>
        <mc:AlternateContent>
          <mc:Choice Requires="wps">
            <w:drawing>
              <wp:inline distT="0" distB="0" distL="0" distR="0">
                <wp:extent cx="5760720" cy="533966"/>
                <wp:effectExtent l="0" t="0" r="11430" b="1905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33966"/>
                        </a:xfrm>
                        <a:prstGeom prst="rect">
                          <a:avLst/>
                        </a:prstGeom>
                        <a:solidFill>
                          <a:srgbClr val="C0C0C0"/>
                        </a:solidFill>
                        <a:ln w="9525">
                          <a:solidFill>
                            <a:srgbClr val="000000"/>
                          </a:solidFill>
                          <a:miter lim="800000"/>
                          <a:headEnd/>
                          <a:tailEnd/>
                        </a:ln>
                      </wps:spPr>
                      <wps:txbx>
                        <w:txbxContent>
                          <w:p w:rsidR="00E745B8" w:rsidRPr="00C24BE6" w:rsidRDefault="00E745B8"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Metin Kutusu 6" o:spid="_x0000_s1027" type="#_x0000_t202" style="width:453.6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" fillcolor="silver">
                <v:textbox>
                  <w:txbxContent>
                    <w:p w:rsidR="00E745B8" w:rsidRPr="00C24BE6" w:rsidRDefault="00E745B8"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A96079" w:rsidRDefault="000539D7" w:rsidP="00F12341">
      <w:pPr>
        <w:spacing w:before="120" w:after="120"/>
        <w:jc w:val="center"/>
        <w:rPr>
          <w:b/>
        </w:rPr>
      </w:pPr>
      <w:bookmarkStart w:id="9" w:name="_Toc179364466"/>
      <w:bookmarkStart w:id="10" w:name="_Toc232234023"/>
      <w:r w:rsidRPr="00A96079">
        <w:rPr>
          <w:b/>
        </w:rPr>
        <w:t>MAL ALIMI SÖZLEŞMESİ</w:t>
      </w:r>
      <w:bookmarkEnd w:id="9"/>
      <w:bookmarkEnd w:id="10"/>
    </w:p>
    <w:p w:rsidR="000539D7" w:rsidRPr="00A96079" w:rsidRDefault="000539D7" w:rsidP="00890568">
      <w:pPr>
        <w:rPr>
          <w:color w:val="000000"/>
          <w:sz w:val="20"/>
        </w:rPr>
      </w:pPr>
      <w:r w:rsidRPr="00A96079">
        <w:rPr>
          <w:color w:val="000000"/>
          <w:sz w:val="20"/>
        </w:rPr>
        <w:t>Bir tarafta</w:t>
      </w:r>
    </w:p>
    <w:p w:rsidR="00745A83" w:rsidRDefault="005957AC" w:rsidP="00B942CC">
      <w:pPr>
        <w:spacing w:after="40"/>
        <w:rPr>
          <w:b/>
          <w:color w:val="000000"/>
          <w:sz w:val="20"/>
        </w:rPr>
      </w:pPr>
      <w:r>
        <w:rPr>
          <w:b/>
          <w:color w:val="000000"/>
          <w:sz w:val="20"/>
        </w:rPr>
        <w:t xml:space="preserve">AHMET </w:t>
      </w:r>
      <w:proofErr w:type="spellStart"/>
      <w:r>
        <w:rPr>
          <w:b/>
          <w:color w:val="000000"/>
          <w:sz w:val="20"/>
        </w:rPr>
        <w:t>SAKUÇOĞLU</w:t>
      </w:r>
      <w:proofErr w:type="spellEnd"/>
    </w:p>
    <w:p w:rsidR="000539D7" w:rsidRPr="00745A83" w:rsidRDefault="005957AC" w:rsidP="00B942CC">
      <w:pPr>
        <w:spacing w:after="40"/>
        <w:rPr>
          <w:b/>
          <w:color w:val="000000"/>
          <w:sz w:val="20"/>
        </w:rPr>
      </w:pPr>
      <w:proofErr w:type="spellStart"/>
      <w:r>
        <w:rPr>
          <w:b/>
          <w:color w:val="000000"/>
          <w:sz w:val="20"/>
        </w:rPr>
        <w:t>Çetillik</w:t>
      </w:r>
      <w:proofErr w:type="spellEnd"/>
      <w:r>
        <w:rPr>
          <w:b/>
          <w:color w:val="000000"/>
          <w:sz w:val="20"/>
        </w:rPr>
        <w:t xml:space="preserve"> Mahallesi </w:t>
      </w:r>
      <w:proofErr w:type="spellStart"/>
      <w:r>
        <w:rPr>
          <w:b/>
          <w:color w:val="000000"/>
          <w:sz w:val="20"/>
        </w:rPr>
        <w:t>Alakop</w:t>
      </w:r>
      <w:proofErr w:type="spellEnd"/>
      <w:r>
        <w:rPr>
          <w:b/>
          <w:color w:val="000000"/>
          <w:sz w:val="20"/>
        </w:rPr>
        <w:t xml:space="preserve"> Mıntıkası 0 Ada 1766-1767 Parsel </w:t>
      </w:r>
      <w:proofErr w:type="spellStart"/>
      <w:r w:rsidR="0020730C">
        <w:rPr>
          <w:b/>
          <w:color w:val="000000"/>
          <w:sz w:val="20"/>
        </w:rPr>
        <w:t>Arsuz</w:t>
      </w:r>
      <w:proofErr w:type="spellEnd"/>
      <w:r w:rsidR="00E745B8">
        <w:rPr>
          <w:b/>
          <w:color w:val="000000"/>
          <w:sz w:val="20"/>
        </w:rPr>
        <w:t xml:space="preserve"> </w:t>
      </w:r>
      <w:r w:rsidR="0020730C">
        <w:rPr>
          <w:b/>
          <w:color w:val="000000"/>
          <w:sz w:val="20"/>
        </w:rPr>
        <w:t>/</w:t>
      </w:r>
      <w:r w:rsidR="00E745B8">
        <w:rPr>
          <w:b/>
          <w:color w:val="000000"/>
          <w:sz w:val="20"/>
        </w:rPr>
        <w:t xml:space="preserve"> HATAY</w:t>
      </w:r>
    </w:p>
    <w:p w:rsidR="000539D7" w:rsidRPr="00A96079" w:rsidRDefault="000539D7" w:rsidP="00F12341">
      <w:pPr>
        <w:spacing w:after="120"/>
        <w:rPr>
          <w:color w:val="000000"/>
          <w:sz w:val="20"/>
        </w:rPr>
      </w:pPr>
      <w:r w:rsidRPr="00A96079">
        <w:rPr>
          <w:color w:val="000000"/>
          <w:sz w:val="20"/>
        </w:rPr>
        <w:t>("Sözleşme Makamı"), ve</w:t>
      </w:r>
    </w:p>
    <w:p w:rsidR="000539D7" w:rsidRPr="00A96079" w:rsidRDefault="000539D7" w:rsidP="00890568">
      <w:pPr>
        <w:rPr>
          <w:color w:val="000000"/>
          <w:sz w:val="20"/>
        </w:rPr>
      </w:pPr>
      <w:r w:rsidRPr="00A96079">
        <w:rPr>
          <w:color w:val="000000"/>
          <w:sz w:val="20"/>
        </w:rPr>
        <w:t>Diğer tarafta</w:t>
      </w:r>
    </w:p>
    <w:p w:rsidR="000539D7" w:rsidRPr="00890568" w:rsidRDefault="000539D7" w:rsidP="00B942CC">
      <w:pPr>
        <w:spacing w:after="40"/>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Tedarikçinin/Hizmet Sunucusunun/Yapım Müteahhidinin Tam Resmi Adı</w:t>
      </w:r>
      <w:r w:rsidRPr="00890568">
        <w:rPr>
          <w:b/>
          <w:color w:val="000000"/>
          <w:sz w:val="20"/>
          <w:highlight w:val="yellow"/>
        </w:rPr>
        <w:sym w:font="Symbol" w:char="F03E"/>
      </w:r>
      <w:r w:rsidRPr="00890568">
        <w:rPr>
          <w:b/>
          <w:color w:val="000000"/>
          <w:sz w:val="20"/>
          <w:highlight w:val="yellow"/>
        </w:rPr>
        <w:t xml:space="preserve"> </w:t>
      </w:r>
    </w:p>
    <w:p w:rsidR="000539D7" w:rsidRPr="00890568" w:rsidRDefault="000539D7" w:rsidP="00B942CC">
      <w:pPr>
        <w:spacing w:after="40"/>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 xml:space="preserve">Hukuki </w:t>
      </w:r>
      <w:r w:rsidR="00CF0242" w:rsidRPr="00890568">
        <w:rPr>
          <w:b/>
          <w:color w:val="000000"/>
          <w:sz w:val="20"/>
          <w:highlight w:val="yellow"/>
        </w:rPr>
        <w:t>Statüsü</w:t>
      </w:r>
      <w:r w:rsidRPr="00890568">
        <w:rPr>
          <w:b/>
          <w:color w:val="000000"/>
          <w:sz w:val="20"/>
          <w:highlight w:val="yellow"/>
        </w:rPr>
        <w:t>/</w:t>
      </w:r>
      <w:r w:rsidR="00CF0242" w:rsidRPr="00890568">
        <w:rPr>
          <w:b/>
          <w:color w:val="000000"/>
          <w:sz w:val="20"/>
          <w:highlight w:val="yellow"/>
        </w:rPr>
        <w:t>U</w:t>
      </w:r>
      <w:r w:rsidRPr="00890568">
        <w:rPr>
          <w:b/>
          <w:color w:val="000000"/>
          <w:sz w:val="20"/>
          <w:highlight w:val="yellow"/>
        </w:rPr>
        <w:t>nvanı</w:t>
      </w:r>
      <w:r w:rsidRPr="00890568">
        <w:rPr>
          <w:b/>
          <w:color w:val="000000"/>
          <w:sz w:val="20"/>
          <w:highlight w:val="yellow"/>
        </w:rPr>
        <w:sym w:font="Symbol" w:char="F03E"/>
      </w:r>
      <w:r w:rsidRPr="00890568">
        <w:rPr>
          <w:rStyle w:val="DipnotBavurusu"/>
          <w:b/>
          <w:color w:val="000000"/>
          <w:sz w:val="20"/>
          <w:szCs w:val="20"/>
          <w:highlight w:val="yellow"/>
        </w:rPr>
        <w:footnoteReference w:id="1"/>
      </w:r>
    </w:p>
    <w:p w:rsidR="000539D7" w:rsidRPr="00890568" w:rsidRDefault="000539D7" w:rsidP="00B942CC">
      <w:pPr>
        <w:spacing w:after="40"/>
        <w:rPr>
          <w:b/>
          <w:color w:val="000000"/>
          <w:sz w:val="20"/>
          <w:highlight w:val="yellow"/>
        </w:rPr>
      </w:pPr>
      <w:r w:rsidRPr="00890568">
        <w:rPr>
          <w:b/>
          <w:color w:val="000000"/>
          <w:sz w:val="20"/>
          <w:highlight w:val="yellow"/>
        </w:rPr>
        <w:t xml:space="preserve">&lt; Resmi </w:t>
      </w:r>
      <w:r w:rsidR="00CF0242" w:rsidRPr="00890568">
        <w:rPr>
          <w:b/>
          <w:color w:val="000000"/>
          <w:sz w:val="20"/>
          <w:highlight w:val="yellow"/>
        </w:rPr>
        <w:t>Tescil Numarası</w:t>
      </w:r>
      <w:r w:rsidRPr="00890568">
        <w:rPr>
          <w:b/>
          <w:color w:val="000000"/>
          <w:sz w:val="20"/>
          <w:highlight w:val="yellow"/>
        </w:rPr>
        <w:t>&gt;</w:t>
      </w:r>
      <w:r w:rsidRPr="00890568">
        <w:rPr>
          <w:rStyle w:val="DipnotBavurusu"/>
          <w:b/>
          <w:color w:val="000000"/>
          <w:sz w:val="20"/>
          <w:szCs w:val="20"/>
          <w:highlight w:val="yellow"/>
        </w:rPr>
        <w:footnoteReference w:id="2"/>
      </w:r>
    </w:p>
    <w:p w:rsidR="000539D7" w:rsidRPr="00890568" w:rsidRDefault="000539D7" w:rsidP="00B942CC">
      <w:pPr>
        <w:pStyle w:val="DipnotMetni"/>
        <w:overflowPunct w:val="0"/>
        <w:autoSpaceDE w:val="0"/>
        <w:autoSpaceDN w:val="0"/>
        <w:adjustRightInd w:val="0"/>
        <w:spacing w:after="40"/>
        <w:textAlignment w:val="baseline"/>
        <w:rPr>
          <w:b/>
          <w:color w:val="000000"/>
          <w:highlight w:val="yellow"/>
        </w:rPr>
      </w:pPr>
      <w:r w:rsidRPr="00890568">
        <w:rPr>
          <w:b/>
          <w:color w:val="000000"/>
          <w:highlight w:val="yellow"/>
        </w:rPr>
        <w:t xml:space="preserve">&lt;Açık </w:t>
      </w:r>
      <w:r w:rsidR="00CF0242" w:rsidRPr="00890568">
        <w:rPr>
          <w:b/>
          <w:color w:val="000000"/>
          <w:highlight w:val="yellow"/>
        </w:rPr>
        <w:t>Resmi-Tebligat Adresi</w:t>
      </w:r>
      <w:r w:rsidRPr="00890568">
        <w:rPr>
          <w:b/>
          <w:color w:val="000000"/>
          <w:highlight w:val="yellow"/>
        </w:rPr>
        <w:t>&gt;</w:t>
      </w:r>
    </w:p>
    <w:p w:rsidR="000539D7" w:rsidRPr="00A96079" w:rsidRDefault="000539D7" w:rsidP="00B942CC">
      <w:pPr>
        <w:spacing w:after="40"/>
        <w:rPr>
          <w:color w:val="000000"/>
          <w:sz w:val="20"/>
        </w:rPr>
      </w:pPr>
      <w:r w:rsidRPr="00890568">
        <w:rPr>
          <w:b/>
          <w:color w:val="000000"/>
          <w:sz w:val="20"/>
          <w:highlight w:val="yellow"/>
        </w:rPr>
        <w:t xml:space="preserve">&lt;Vergi </w:t>
      </w:r>
      <w:r w:rsidR="00CF0242" w:rsidRPr="00890568">
        <w:rPr>
          <w:b/>
          <w:color w:val="000000"/>
          <w:sz w:val="20"/>
          <w:highlight w:val="yellow"/>
        </w:rPr>
        <w:t xml:space="preserve">Dairesi </w:t>
      </w:r>
      <w:r w:rsidRPr="00890568">
        <w:rPr>
          <w:b/>
          <w:color w:val="000000"/>
          <w:sz w:val="20"/>
          <w:highlight w:val="yellow"/>
        </w:rPr>
        <w:t xml:space="preserve">ve </w:t>
      </w:r>
      <w:r w:rsidR="00CF0242" w:rsidRPr="00890568">
        <w:rPr>
          <w:b/>
          <w:color w:val="000000"/>
          <w:sz w:val="20"/>
          <w:highlight w:val="yellow"/>
        </w:rPr>
        <w:t>Numarası</w:t>
      </w:r>
      <w:r w:rsidRPr="00890568">
        <w:rPr>
          <w:b/>
          <w:color w:val="000000"/>
          <w:sz w:val="20"/>
          <w:highlight w:val="yellow"/>
        </w:rPr>
        <w:t>&gt;,</w:t>
      </w:r>
      <w:r w:rsidR="00605448">
        <w:rPr>
          <w:color w:val="000000"/>
          <w:sz w:val="20"/>
        </w:rPr>
        <w:t xml:space="preserve"> </w:t>
      </w:r>
    </w:p>
    <w:p w:rsidR="000539D7" w:rsidRPr="00A96079" w:rsidRDefault="000539D7" w:rsidP="00F12341">
      <w:pPr>
        <w:spacing w:after="120"/>
        <w:rPr>
          <w:color w:val="000000"/>
          <w:sz w:val="20"/>
        </w:rPr>
      </w:pPr>
      <w:r w:rsidRPr="00A96079">
        <w:rPr>
          <w:color w:val="000000"/>
          <w:sz w:val="20"/>
        </w:rPr>
        <w:t>(“Yüklenici”) olmak üzere,</w:t>
      </w:r>
      <w:r w:rsidR="00605448">
        <w:rPr>
          <w:color w:val="000000"/>
          <w:sz w:val="20"/>
        </w:rPr>
        <w:t xml:space="preserve"> </w:t>
      </w:r>
      <w:r w:rsidRPr="00A96079">
        <w:rPr>
          <w:color w:val="000000"/>
          <w:sz w:val="20"/>
        </w:rPr>
        <w:t xml:space="preserve">taraflar aşağıdaki hususlarda anlaşmışlardır: </w:t>
      </w:r>
    </w:p>
    <w:p w:rsidR="000539D7" w:rsidRPr="00A96079" w:rsidRDefault="000539D7" w:rsidP="00F12341">
      <w:pPr>
        <w:spacing w:after="120"/>
        <w:jc w:val="center"/>
        <w:rPr>
          <w:b/>
          <w:sz w:val="20"/>
          <w:szCs w:val="20"/>
        </w:rPr>
      </w:pPr>
      <w:bookmarkStart w:id="11" w:name="_Toc179364467"/>
      <w:bookmarkStart w:id="12" w:name="_Toc232234024"/>
      <w:r w:rsidRPr="00A96079">
        <w:rPr>
          <w:b/>
          <w:sz w:val="20"/>
          <w:szCs w:val="20"/>
        </w:rPr>
        <w:t>ÖZEL KOŞULLAR</w:t>
      </w:r>
      <w:bookmarkEnd w:id="11"/>
      <w:bookmarkEnd w:id="12"/>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 Konu</w:t>
      </w:r>
    </w:p>
    <w:p w:rsidR="000539D7" w:rsidRPr="00A96079" w:rsidRDefault="000539D7" w:rsidP="00890568">
      <w:pPr>
        <w:spacing w:after="120"/>
        <w:jc w:val="both"/>
        <w:rPr>
          <w:color w:val="000000"/>
          <w:sz w:val="20"/>
        </w:rPr>
      </w:pPr>
      <w:r w:rsidRPr="00A96079">
        <w:rPr>
          <w:color w:val="000000"/>
          <w:sz w:val="20"/>
        </w:rPr>
        <w:t xml:space="preserve">Bu Sözleşmenin Konusu </w:t>
      </w:r>
      <w:proofErr w:type="spellStart"/>
      <w:r w:rsidR="0020730C">
        <w:rPr>
          <w:b/>
          <w:color w:val="000000"/>
          <w:sz w:val="20"/>
        </w:rPr>
        <w:t>Arsuz</w:t>
      </w:r>
      <w:proofErr w:type="spellEnd"/>
      <w:r w:rsidR="0020730C">
        <w:rPr>
          <w:b/>
          <w:color w:val="000000"/>
          <w:sz w:val="20"/>
        </w:rPr>
        <w:t>/Hatay</w:t>
      </w:r>
      <w:r w:rsidR="00BE010E">
        <w:rPr>
          <w:b/>
          <w:color w:val="000000"/>
          <w:sz w:val="20"/>
        </w:rPr>
        <w:t>’da</w:t>
      </w:r>
      <w:r w:rsidRPr="00A96079">
        <w:rPr>
          <w:color w:val="000000"/>
          <w:sz w:val="20"/>
        </w:rPr>
        <w:t xml:space="preserve"> uygulanacak </w:t>
      </w:r>
      <w:r w:rsidR="005957AC">
        <w:rPr>
          <w:b/>
          <w:color w:val="000000"/>
          <w:sz w:val="20"/>
        </w:rPr>
        <w:t xml:space="preserve">SERA MODERNİZASYON </w:t>
      </w:r>
      <w:proofErr w:type="spellStart"/>
      <w:r w:rsidR="005957AC">
        <w:rPr>
          <w:b/>
          <w:color w:val="000000"/>
          <w:sz w:val="20"/>
        </w:rPr>
        <w:t>PROJESİ</w:t>
      </w:r>
      <w:r w:rsidR="00BE010E">
        <w:rPr>
          <w:color w:val="000000"/>
          <w:sz w:val="20"/>
        </w:rPr>
        <w:t>’di</w:t>
      </w:r>
      <w:r w:rsidR="00BE010E" w:rsidRPr="00A96079">
        <w:rPr>
          <w:color w:val="000000"/>
          <w:sz w:val="20"/>
        </w:rPr>
        <w:t>r</w:t>
      </w:r>
      <w:proofErr w:type="spellEnd"/>
      <w:r w:rsidRPr="00A96079">
        <w:rPr>
          <w:color w:val="000000"/>
          <w:sz w:val="20"/>
        </w:rPr>
        <w:t>.</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Sözleşmenin Yapısı</w:t>
      </w:r>
    </w:p>
    <w:p w:rsidR="000539D7" w:rsidRPr="00A96079" w:rsidRDefault="000539D7" w:rsidP="00890568">
      <w:pPr>
        <w:spacing w:after="120"/>
        <w:jc w:val="both"/>
        <w:rPr>
          <w:color w:val="000000"/>
          <w:sz w:val="20"/>
        </w:rPr>
      </w:pPr>
      <w:r w:rsidRPr="00A96079">
        <w:rPr>
          <w:color w:val="000000"/>
          <w:sz w:val="20"/>
        </w:rPr>
        <w:t>Yüklenici, bu ihalede belirlenmiş olan ve öncelik sırasına göre, Özel Koşullar (“Özel Koşullar”) ve aşağıdaki Eklerde belirtilen koşullardan oluşan şartların,</w:t>
      </w:r>
      <w:r w:rsidR="00605448">
        <w:rPr>
          <w:color w:val="000000"/>
          <w:sz w:val="20"/>
        </w:rPr>
        <w:t xml:space="preserve"> </w:t>
      </w:r>
      <w:r w:rsidRPr="00A96079">
        <w:rPr>
          <w:color w:val="000000"/>
          <w:sz w:val="20"/>
        </w:rPr>
        <w:t>gereğine uygun olarak faaliyetlerini sürdürecektir:</w:t>
      </w:r>
    </w:p>
    <w:p w:rsidR="000539D7" w:rsidRPr="00A96079" w:rsidRDefault="000539D7" w:rsidP="00B942CC">
      <w:pPr>
        <w:spacing w:after="40"/>
        <w:jc w:val="both"/>
        <w:rPr>
          <w:color w:val="000000"/>
          <w:sz w:val="20"/>
        </w:rPr>
      </w:pPr>
      <w:r w:rsidRPr="00A96079">
        <w:rPr>
          <w:color w:val="000000"/>
          <w:sz w:val="20"/>
        </w:rPr>
        <w:t>Ek-1: Genel Koşullar</w:t>
      </w:r>
    </w:p>
    <w:p w:rsidR="000539D7" w:rsidRPr="00A96079" w:rsidRDefault="000539D7" w:rsidP="00B942CC">
      <w:pPr>
        <w:spacing w:after="40"/>
        <w:jc w:val="both"/>
        <w:rPr>
          <w:color w:val="000000"/>
          <w:sz w:val="20"/>
        </w:rPr>
      </w:pPr>
      <w:r w:rsidRPr="00A96079">
        <w:rPr>
          <w:color w:val="000000"/>
          <w:sz w:val="20"/>
        </w:rPr>
        <w:t>Ek-2: Teknik Şartname (İş Tanımı)</w:t>
      </w:r>
    </w:p>
    <w:p w:rsidR="000539D7" w:rsidRPr="00A96079" w:rsidRDefault="000539D7" w:rsidP="00B942CC">
      <w:pPr>
        <w:spacing w:after="40"/>
        <w:jc w:val="both"/>
        <w:rPr>
          <w:color w:val="000000"/>
          <w:sz w:val="20"/>
        </w:rPr>
      </w:pPr>
      <w:r w:rsidRPr="00A96079">
        <w:rPr>
          <w:color w:val="000000"/>
          <w:sz w:val="20"/>
        </w:rPr>
        <w:t>Ek-3: Teknik Teklif</w:t>
      </w:r>
      <w:r w:rsidR="00605448">
        <w:rPr>
          <w:color w:val="000000"/>
          <w:sz w:val="20"/>
        </w:rPr>
        <w:t xml:space="preserve"> </w:t>
      </w:r>
      <w:r w:rsidRPr="00A96079">
        <w:rPr>
          <w:color w:val="000000"/>
          <w:sz w:val="20"/>
        </w:rPr>
        <w:t>&lt;Hizmet Alımlarında Organizasyon ve Metodoloji ve Kilit Uzmanların Özgeçmişleri dahil&gt;</w:t>
      </w:r>
    </w:p>
    <w:p w:rsidR="000539D7" w:rsidRPr="00A96079" w:rsidRDefault="000539D7" w:rsidP="00B942CC">
      <w:pPr>
        <w:spacing w:after="40"/>
        <w:jc w:val="both"/>
        <w:rPr>
          <w:color w:val="000000"/>
          <w:sz w:val="20"/>
        </w:rPr>
      </w:pPr>
      <w:r w:rsidRPr="00A96079">
        <w:rPr>
          <w:color w:val="000000"/>
          <w:sz w:val="20"/>
        </w:rPr>
        <w:t>Ek-4: Mali Teklif (Bütçe Dökümü)</w:t>
      </w:r>
    </w:p>
    <w:p w:rsidR="000539D7" w:rsidRPr="00A96079" w:rsidRDefault="000539D7" w:rsidP="00890568">
      <w:pPr>
        <w:spacing w:after="120"/>
        <w:jc w:val="both"/>
        <w:rPr>
          <w:color w:val="000000"/>
          <w:sz w:val="20"/>
        </w:rPr>
      </w:pPr>
      <w:r w:rsidRPr="00A96079">
        <w:rPr>
          <w:color w:val="000000"/>
          <w:sz w:val="20"/>
        </w:rPr>
        <w:t>Ek-5: Standart Formlar ve Diğer Gerekli Belgeler</w:t>
      </w:r>
    </w:p>
    <w:p w:rsidR="000539D7" w:rsidRPr="00A96079" w:rsidRDefault="000539D7" w:rsidP="00890568">
      <w:pPr>
        <w:spacing w:after="120"/>
        <w:jc w:val="both"/>
        <w:rPr>
          <w:color w:val="000000"/>
          <w:sz w:val="20"/>
          <w:u w:val="single"/>
        </w:rPr>
      </w:pPr>
      <w:r w:rsidRPr="00A96079">
        <w:rPr>
          <w:snapToGrid w:val="0"/>
          <w:color w:val="000000"/>
          <w:sz w:val="20"/>
        </w:rPr>
        <w:t xml:space="preserve">Yukarıdaki belgeler arasında herhangi bir çelişki olması durumunda, bunların hükümleri, yukarıda belirtilen öncelik sırasına göre uygulanır. </w:t>
      </w:r>
    </w:p>
    <w:p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Sözleşme bedeli ve Ödemeler</w:t>
      </w:r>
    </w:p>
    <w:p w:rsidR="000539D7" w:rsidRPr="00B942CC" w:rsidRDefault="000539D7" w:rsidP="00890568">
      <w:pPr>
        <w:pStyle w:val="ListeNumaras"/>
        <w:numPr>
          <w:ilvl w:val="0"/>
          <w:numId w:val="0"/>
        </w:numPr>
        <w:spacing w:after="120"/>
        <w:rPr>
          <w:sz w:val="20"/>
          <w:lang w:val="tr-TR"/>
        </w:rPr>
      </w:pPr>
      <w:r w:rsidRPr="00B942CC">
        <w:rPr>
          <w:sz w:val="20"/>
          <w:lang w:val="tr-TR"/>
        </w:rPr>
        <w:t xml:space="preserve">Sözleşme </w:t>
      </w:r>
      <w:proofErr w:type="gramStart"/>
      <w:r w:rsidRPr="00B942CC">
        <w:rPr>
          <w:sz w:val="20"/>
          <w:lang w:val="tr-TR"/>
        </w:rPr>
        <w:t>Bedeli:.......</w:t>
      </w:r>
      <w:proofErr w:type="gramEnd"/>
      <w:r w:rsidRPr="00B942CC">
        <w:rPr>
          <w:sz w:val="20"/>
          <w:lang w:val="tr-TR"/>
        </w:rPr>
        <w:t>………… TL’dir.</w:t>
      </w:r>
    </w:p>
    <w:p w:rsidR="00651D71" w:rsidRPr="00651D71" w:rsidRDefault="000539D7" w:rsidP="00B942CC">
      <w:pPr>
        <w:pStyle w:val="Text1"/>
        <w:tabs>
          <w:tab w:val="decimal" w:pos="7938"/>
        </w:tabs>
        <w:spacing w:after="120"/>
        <w:ind w:left="0"/>
        <w:rPr>
          <w:sz w:val="20"/>
          <w:highlight w:val="yellow"/>
          <w:lang w:val="tr-TR"/>
        </w:rPr>
      </w:pPr>
      <w:r w:rsidRPr="00651D71">
        <w:rPr>
          <w:sz w:val="20"/>
          <w:highlight w:val="yellow"/>
          <w:lang w:val="tr-TR"/>
        </w:rPr>
        <w:t>Sözleşme kapsamında</w:t>
      </w:r>
      <w:r w:rsidR="009C01FC" w:rsidRPr="00651D71">
        <w:rPr>
          <w:sz w:val="20"/>
          <w:highlight w:val="yellow"/>
          <w:lang w:val="tr-TR"/>
        </w:rPr>
        <w:t xml:space="preserve">; </w:t>
      </w:r>
      <w:r w:rsidR="00E745B8" w:rsidRPr="00651D71">
        <w:rPr>
          <w:sz w:val="20"/>
          <w:highlight w:val="yellow"/>
          <w:lang w:val="tr-TR"/>
        </w:rPr>
        <w:t xml:space="preserve">sözleşme bedelinin %20’sini aşmayacak </w:t>
      </w:r>
      <w:r w:rsidR="00651D71" w:rsidRPr="00651D71">
        <w:rPr>
          <w:sz w:val="20"/>
          <w:highlight w:val="yellow"/>
          <w:lang w:val="tr-TR"/>
        </w:rPr>
        <w:t>tutarda</w:t>
      </w:r>
      <w:r w:rsidR="00543FD2">
        <w:rPr>
          <w:sz w:val="20"/>
          <w:highlight w:val="yellow"/>
          <w:lang w:val="tr-TR"/>
        </w:rPr>
        <w:t>,</w:t>
      </w:r>
      <w:r w:rsidR="00651D71" w:rsidRPr="00651D71">
        <w:rPr>
          <w:sz w:val="20"/>
          <w:highlight w:val="yellow"/>
          <w:lang w:val="tr-TR"/>
        </w:rPr>
        <w:t xml:space="preserve"> </w:t>
      </w:r>
      <w:r w:rsidR="00543FD2">
        <w:rPr>
          <w:sz w:val="20"/>
          <w:highlight w:val="yellow"/>
          <w:lang w:val="tr-TR"/>
        </w:rPr>
        <w:t xml:space="preserve">teminat alınmaksızın </w:t>
      </w:r>
      <w:r w:rsidR="00651D71" w:rsidRPr="00651D71">
        <w:rPr>
          <w:sz w:val="20"/>
          <w:highlight w:val="yellow"/>
          <w:lang w:val="tr-TR"/>
        </w:rPr>
        <w:t>ön ödeme yapılabilir.</w:t>
      </w:r>
      <w:r w:rsidR="00543FD2">
        <w:rPr>
          <w:sz w:val="20"/>
          <w:highlight w:val="yellow"/>
          <w:lang w:val="tr-TR"/>
        </w:rPr>
        <w:t xml:space="preserve"> </w:t>
      </w:r>
      <w:proofErr w:type="gramStart"/>
      <w:r w:rsidR="00651D71" w:rsidRPr="00651D71">
        <w:rPr>
          <w:sz w:val="20"/>
          <w:highlight w:val="yellow"/>
          <w:lang w:val="tr-TR"/>
        </w:rPr>
        <w:t>Sözleşme</w:t>
      </w:r>
      <w:proofErr w:type="gramEnd"/>
      <w:r w:rsidR="00651D71" w:rsidRPr="00651D71">
        <w:rPr>
          <w:sz w:val="20"/>
          <w:highlight w:val="yellow"/>
          <w:lang w:val="tr-TR"/>
        </w:rPr>
        <w:t xml:space="preserve"> kapsamı</w:t>
      </w:r>
      <w:r w:rsidR="00651D71">
        <w:rPr>
          <w:sz w:val="20"/>
          <w:highlight w:val="yellow"/>
          <w:lang w:val="tr-TR"/>
        </w:rPr>
        <w:t xml:space="preserve"> işe konu </w:t>
      </w:r>
      <w:r w:rsidR="00651D71" w:rsidRPr="00651D71">
        <w:rPr>
          <w:sz w:val="20"/>
          <w:highlight w:val="yellow"/>
          <w:lang w:val="tr-TR"/>
        </w:rPr>
        <w:t xml:space="preserve">mal ve ürünlerin </w:t>
      </w:r>
      <w:r w:rsidR="00651D71">
        <w:rPr>
          <w:sz w:val="20"/>
          <w:highlight w:val="yellow"/>
          <w:lang w:val="tr-TR"/>
        </w:rPr>
        <w:t xml:space="preserve">sevkinden sonra </w:t>
      </w:r>
      <w:r w:rsidR="00651D71" w:rsidRPr="00651D71">
        <w:rPr>
          <w:sz w:val="20"/>
          <w:highlight w:val="yellow"/>
          <w:lang w:val="tr-TR"/>
        </w:rPr>
        <w:t>ve montaja başlanması öncesinde olmak koşuluyla, sözleşme bedelinin %30’luk kısmı ara ödeme olarak yapılabilir.</w:t>
      </w:r>
    </w:p>
    <w:p w:rsidR="009C01FC" w:rsidRDefault="009C01FC" w:rsidP="00B942CC">
      <w:pPr>
        <w:pStyle w:val="Text1"/>
        <w:tabs>
          <w:tab w:val="decimal" w:pos="7938"/>
        </w:tabs>
        <w:spacing w:after="120"/>
        <w:ind w:left="0"/>
        <w:rPr>
          <w:sz w:val="20"/>
          <w:lang w:val="tr-TR"/>
        </w:rPr>
      </w:pPr>
      <w:r w:rsidRPr="00651D71">
        <w:rPr>
          <w:sz w:val="20"/>
          <w:highlight w:val="yellow"/>
          <w:lang w:val="tr-TR"/>
        </w:rPr>
        <w:t xml:space="preserve">Kalan ödemeler montaj ve devreye alma aşamalarının biri </w:t>
      </w:r>
      <w:r w:rsidR="00651D71">
        <w:rPr>
          <w:sz w:val="20"/>
          <w:highlight w:val="yellow"/>
          <w:lang w:val="tr-TR"/>
        </w:rPr>
        <w:t>ve</w:t>
      </w:r>
      <w:r w:rsidRPr="00651D71">
        <w:rPr>
          <w:sz w:val="20"/>
          <w:highlight w:val="yellow"/>
          <w:lang w:val="tr-TR"/>
        </w:rPr>
        <w:t>ya</w:t>
      </w:r>
      <w:r w:rsidR="00651D71">
        <w:rPr>
          <w:sz w:val="20"/>
          <w:highlight w:val="yellow"/>
          <w:lang w:val="tr-TR"/>
        </w:rPr>
        <w:t xml:space="preserve"> </w:t>
      </w:r>
      <w:r w:rsidRPr="00651D71">
        <w:rPr>
          <w:sz w:val="20"/>
          <w:highlight w:val="yellow"/>
          <w:lang w:val="tr-TR"/>
        </w:rPr>
        <w:t>birkaçı olmak üzere karşılıklı görüşülüp etaplar halinde yapılacaktır.</w:t>
      </w:r>
    </w:p>
    <w:p w:rsidR="00651D71" w:rsidRPr="00651D71" w:rsidRDefault="00651D71" w:rsidP="00B942CC">
      <w:pPr>
        <w:pStyle w:val="Text1"/>
        <w:tabs>
          <w:tab w:val="decimal" w:pos="7938"/>
        </w:tabs>
        <w:spacing w:after="120"/>
        <w:ind w:left="0"/>
        <w:rPr>
          <w:sz w:val="20"/>
          <w:lang w:val="tr-TR"/>
        </w:rPr>
      </w:pPr>
      <w:r w:rsidRPr="00651D71">
        <w:rPr>
          <w:sz w:val="20"/>
          <w:highlight w:val="yellow"/>
          <w:lang w:val="tr-TR"/>
        </w:rPr>
        <w:t xml:space="preserve">İş bu sözleşmeden doğacak </w:t>
      </w:r>
      <w:r>
        <w:rPr>
          <w:sz w:val="20"/>
          <w:highlight w:val="yellow"/>
          <w:lang w:val="tr-TR"/>
        </w:rPr>
        <w:t xml:space="preserve">tüm </w:t>
      </w:r>
      <w:r w:rsidRPr="00651D71">
        <w:rPr>
          <w:sz w:val="20"/>
          <w:highlight w:val="yellow"/>
          <w:lang w:val="tr-TR"/>
        </w:rPr>
        <w:t xml:space="preserve">Damga Vergisi </w:t>
      </w:r>
      <w:r>
        <w:rPr>
          <w:sz w:val="20"/>
          <w:highlight w:val="yellow"/>
          <w:lang w:val="tr-TR"/>
        </w:rPr>
        <w:t>ödemeleri</w:t>
      </w:r>
      <w:r w:rsidRPr="00651D71">
        <w:rPr>
          <w:sz w:val="20"/>
          <w:highlight w:val="yellow"/>
          <w:lang w:val="tr-TR"/>
        </w:rPr>
        <w:t xml:space="preserve">, yüklenici tarafından </w:t>
      </w:r>
      <w:r>
        <w:rPr>
          <w:sz w:val="20"/>
          <w:highlight w:val="yellow"/>
          <w:lang w:val="tr-TR"/>
        </w:rPr>
        <w:t>yapılacaktır</w:t>
      </w:r>
      <w:r w:rsidRPr="00651D71">
        <w:rPr>
          <w:sz w:val="20"/>
          <w:highlight w:val="yellow"/>
          <w:lang w:val="tr-TR"/>
        </w:rPr>
        <w:t>.</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Başlama tarihi </w:t>
      </w:r>
    </w:p>
    <w:p w:rsidR="000539D7" w:rsidRPr="00A96079" w:rsidRDefault="000539D7" w:rsidP="00890568">
      <w:pPr>
        <w:spacing w:after="120"/>
        <w:jc w:val="both"/>
        <w:rPr>
          <w:color w:val="000000"/>
          <w:sz w:val="20"/>
        </w:rPr>
      </w:pPr>
      <w:r w:rsidRPr="00A96079">
        <w:rPr>
          <w:color w:val="000000"/>
          <w:sz w:val="20"/>
        </w:rPr>
        <w:t>Uygulamaya başlama tarihi &lt;</w:t>
      </w:r>
      <w:r w:rsidRPr="00725346">
        <w:rPr>
          <w:color w:val="000000"/>
          <w:sz w:val="20"/>
          <w:highlight w:val="yellow"/>
        </w:rPr>
        <w:t>sözleşmenin her iki tarafça imzalandığı tarih</w:t>
      </w:r>
      <w:r w:rsidRPr="00A96079">
        <w:rPr>
          <w:color w:val="000000"/>
          <w:sz w:val="20"/>
        </w:rPr>
        <w:t>&gt; şeklindedir.</w:t>
      </w:r>
    </w:p>
    <w:p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 xml:space="preserve">Uygulama Süresi </w:t>
      </w:r>
    </w:p>
    <w:p w:rsidR="000539D7" w:rsidRPr="00B942CC" w:rsidRDefault="000539D7" w:rsidP="00890568">
      <w:pPr>
        <w:spacing w:after="120"/>
        <w:jc w:val="both"/>
        <w:rPr>
          <w:sz w:val="20"/>
        </w:rPr>
      </w:pPr>
      <w:r w:rsidRPr="00B942CC">
        <w:rPr>
          <w:sz w:val="20"/>
        </w:rPr>
        <w:t xml:space="preserve">Sözleşmenin II ve III no.lu ekleri dahilinde ifade edilen görevlerin uygulama süresi, sözleşmenin başlama tarihinden </w:t>
      </w:r>
      <w:r w:rsidR="006C0A73" w:rsidRPr="00B942CC">
        <w:rPr>
          <w:sz w:val="20"/>
        </w:rPr>
        <w:t xml:space="preserve">itibaren </w:t>
      </w:r>
      <w:r w:rsidR="006C0A73" w:rsidRPr="0012480A">
        <w:rPr>
          <w:b/>
          <w:sz w:val="20"/>
          <w:highlight w:val="yellow"/>
        </w:rPr>
        <w:t>4 (DÖRT)</w:t>
      </w:r>
      <w:r w:rsidR="006C0A73">
        <w:rPr>
          <w:b/>
          <w:sz w:val="20"/>
        </w:rPr>
        <w:t xml:space="preserve"> </w:t>
      </w:r>
      <w:r w:rsidR="006C0A73" w:rsidRPr="00B942CC">
        <w:rPr>
          <w:sz w:val="20"/>
        </w:rPr>
        <w:t>aydır.</w:t>
      </w:r>
    </w:p>
    <w:p w:rsidR="000539D7" w:rsidRPr="00A96079" w:rsidRDefault="000539D7" w:rsidP="00890568">
      <w:pPr>
        <w:pStyle w:val="ListeNumaras"/>
        <w:tabs>
          <w:tab w:val="clear" w:pos="1249"/>
          <w:tab w:val="left" w:pos="993"/>
        </w:tabs>
        <w:spacing w:after="120"/>
        <w:ind w:left="993" w:hanging="993"/>
        <w:rPr>
          <w:b/>
          <w:color w:val="000000"/>
          <w:sz w:val="20"/>
          <w:lang w:val="tr-TR"/>
        </w:rPr>
      </w:pPr>
      <w:bookmarkStart w:id="13" w:name="_Ref500218714"/>
      <w:r w:rsidRPr="00A96079">
        <w:rPr>
          <w:b/>
          <w:color w:val="000000"/>
          <w:sz w:val="20"/>
          <w:lang w:val="tr-TR"/>
        </w:rPr>
        <w:lastRenderedPageBreak/>
        <w:t>Rapor</w:t>
      </w:r>
      <w:bookmarkEnd w:id="13"/>
      <w:r w:rsidRPr="00A96079">
        <w:rPr>
          <w:b/>
          <w:color w:val="000000"/>
          <w:sz w:val="20"/>
          <w:lang w:val="tr-TR"/>
        </w:rPr>
        <w:t>lama</w:t>
      </w:r>
    </w:p>
    <w:p w:rsidR="000539D7" w:rsidRPr="00A96079" w:rsidRDefault="000539D7" w:rsidP="00890568">
      <w:pPr>
        <w:spacing w:after="120"/>
        <w:jc w:val="both"/>
        <w:rPr>
          <w:color w:val="000000"/>
          <w:sz w:val="20"/>
        </w:rPr>
      </w:pPr>
      <w:r w:rsidRPr="00A96079">
        <w:rPr>
          <w:color w:val="000000"/>
          <w:sz w:val="20"/>
        </w:rPr>
        <w:t xml:space="preserve">Yüklenici, ilerleme raporlarını </w:t>
      </w:r>
      <w:r w:rsidR="00B22A01" w:rsidRPr="00A96079">
        <w:rPr>
          <w:color w:val="000000"/>
          <w:sz w:val="20"/>
        </w:rPr>
        <w:t xml:space="preserve">Genel Koşulların ilgili maddelerinde ve </w:t>
      </w:r>
      <w:r w:rsidRPr="00A96079">
        <w:rPr>
          <w:color w:val="000000"/>
          <w:sz w:val="20"/>
        </w:rPr>
        <w:t>Şartnamede belirtildiği şekliyle sunar.</w:t>
      </w:r>
    </w:p>
    <w:p w:rsidR="000539D7" w:rsidRPr="00A96079" w:rsidRDefault="000539D7" w:rsidP="00B942CC">
      <w:pPr>
        <w:pStyle w:val="ListeNumaras"/>
        <w:widowControl w:val="0"/>
        <w:tabs>
          <w:tab w:val="clear" w:pos="1249"/>
          <w:tab w:val="left" w:pos="993"/>
        </w:tabs>
        <w:spacing w:after="120"/>
        <w:ind w:left="993" w:hanging="993"/>
        <w:rPr>
          <w:b/>
          <w:color w:val="000000"/>
          <w:sz w:val="20"/>
          <w:lang w:val="tr-TR"/>
        </w:rPr>
      </w:pPr>
      <w:r w:rsidRPr="00A96079">
        <w:rPr>
          <w:b/>
          <w:color w:val="000000"/>
          <w:sz w:val="20"/>
          <w:lang w:val="tr-TR"/>
        </w:rPr>
        <w:t xml:space="preserve">İletişim-Tebligat Adresleri </w:t>
      </w:r>
    </w:p>
    <w:p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r w:rsidR="00605448">
        <w:rPr>
          <w:color w:val="000000"/>
          <w:sz w:val="20"/>
        </w:rPr>
        <w:t xml:space="preserve"> </w:t>
      </w:r>
    </w:p>
    <w:p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Sözleşmenin tabi olduğu hukuk ve dili </w:t>
      </w:r>
    </w:p>
    <w:p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 xml:space="preserve">Sözleşmede düzenlenmeyen her husus Türkiye Cumhuriyeti kanunları kapsamında değerlendirilecektir. </w:t>
      </w:r>
    </w:p>
    <w:p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Sözleşmenin dili; taraflar arasındaki bütün yazılı iletişim Türkçe yapılır.</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Anlaşmazlıkların giderilmesi </w:t>
      </w:r>
    </w:p>
    <w:p w:rsidR="000539D7" w:rsidRPr="00A96079" w:rsidRDefault="000539D7" w:rsidP="00890568">
      <w:pPr>
        <w:pStyle w:val="GvdeMetniGirintisi3"/>
        <w:ind w:left="0"/>
        <w:jc w:val="both"/>
        <w:rPr>
          <w:color w:val="000000"/>
          <w:sz w:val="20"/>
        </w:rPr>
      </w:pPr>
      <w:r w:rsidRPr="00A96079">
        <w:rPr>
          <w:color w:val="000000"/>
          <w:sz w:val="20"/>
        </w:rPr>
        <w:t xml:space="preserve">Bu sözleşmeyle ilgili ya da bu sözleşmeden dolayı ortaya çıkan ve diğer herhangi bir şekilde çözümlenemeyen herhangi bir anlaşmazlık </w:t>
      </w:r>
      <w:r w:rsidR="00672C01">
        <w:rPr>
          <w:b/>
          <w:color w:val="000000"/>
          <w:sz w:val="20"/>
        </w:rPr>
        <w:t>HATAY</w:t>
      </w:r>
      <w:r w:rsidRPr="00A96079">
        <w:rPr>
          <w:color w:val="000000"/>
          <w:sz w:val="20"/>
        </w:rPr>
        <w:t xml:space="preserve"> mahkemelerince çözülür. </w:t>
      </w:r>
    </w:p>
    <w:p w:rsidR="000539D7" w:rsidRDefault="000539D7" w:rsidP="00890568">
      <w:pPr>
        <w:spacing w:after="120"/>
        <w:jc w:val="both"/>
        <w:rPr>
          <w:color w:val="000000"/>
          <w:sz w:val="20"/>
        </w:rPr>
      </w:pPr>
      <w:r w:rsidRPr="00A96079">
        <w:rPr>
          <w:color w:val="000000"/>
          <w:sz w:val="20"/>
        </w:rPr>
        <w:t>İş bu sözleşme, bir tanesi Sözleşme Makamı diğeri ise Yüklenicide kalacak şekilde, iki asıl nüsha olarak hazırlanmıştır.</w:t>
      </w:r>
    </w:p>
    <w:p w:rsidR="00CF0242" w:rsidRPr="00A96079" w:rsidRDefault="00CF0242" w:rsidP="00890568">
      <w:pPr>
        <w:spacing w:after="120"/>
        <w:jc w:val="both"/>
        <w:rPr>
          <w:color w:val="000000"/>
          <w:sz w:val="20"/>
        </w:rPr>
      </w:pPr>
    </w:p>
    <w:tbl>
      <w:tblPr>
        <w:tblW w:w="9501" w:type="dxa"/>
        <w:tblLayout w:type="fixed"/>
        <w:tblLook w:val="0000" w:firstRow="0" w:lastRow="0" w:firstColumn="0" w:lastColumn="0" w:noHBand="0" w:noVBand="0"/>
      </w:tblPr>
      <w:tblGrid>
        <w:gridCol w:w="4858"/>
        <w:gridCol w:w="4643"/>
      </w:tblGrid>
      <w:tr w:rsidR="000539D7" w:rsidRPr="00A96079">
        <w:tc>
          <w:tcPr>
            <w:tcW w:w="4858" w:type="dxa"/>
          </w:tcPr>
          <w:p w:rsidR="000539D7" w:rsidRPr="00A96079" w:rsidRDefault="000539D7" w:rsidP="0050749F">
            <w:pPr>
              <w:pStyle w:val="GvdeMetni"/>
              <w:rPr>
                <w:b/>
                <w:color w:val="000000"/>
                <w:sz w:val="20"/>
                <w:lang w:val="tr-TR"/>
              </w:rPr>
            </w:pPr>
            <w:r w:rsidRPr="00A96079">
              <w:rPr>
                <w:b/>
                <w:color w:val="000000"/>
                <w:sz w:val="20"/>
                <w:lang w:val="tr-TR"/>
              </w:rPr>
              <w:t>Yüklenicinin</w:t>
            </w:r>
          </w:p>
        </w:tc>
        <w:tc>
          <w:tcPr>
            <w:tcW w:w="4643" w:type="dxa"/>
          </w:tcPr>
          <w:p w:rsidR="000539D7" w:rsidRPr="00A96079" w:rsidRDefault="000539D7" w:rsidP="0050749F">
            <w:pPr>
              <w:pStyle w:val="GvdeMetni"/>
              <w:rPr>
                <w:b/>
                <w:color w:val="000000"/>
                <w:sz w:val="20"/>
                <w:lang w:val="tr-TR"/>
              </w:rPr>
            </w:pPr>
            <w:r w:rsidRPr="00A96079">
              <w:rPr>
                <w:b/>
                <w:color w:val="000000"/>
                <w:sz w:val="20"/>
                <w:lang w:val="tr-TR"/>
              </w:rPr>
              <w:t>Sözleşme Makamının</w:t>
            </w:r>
          </w:p>
        </w:tc>
      </w:tr>
      <w:tr w:rsidR="00651D71" w:rsidRPr="00A96079" w:rsidTr="00C544EB">
        <w:trPr>
          <w:cantSplit/>
          <w:trHeight w:val="1150"/>
        </w:trPr>
        <w:tc>
          <w:tcPr>
            <w:tcW w:w="4858" w:type="dxa"/>
          </w:tcPr>
          <w:p w:rsidR="00651D71" w:rsidRDefault="00651D71" w:rsidP="0050749F">
            <w:pPr>
              <w:pStyle w:val="GvdeMetni"/>
              <w:rPr>
                <w:color w:val="000000"/>
                <w:sz w:val="20"/>
                <w:lang w:val="tr-TR"/>
              </w:rPr>
            </w:pPr>
            <w:r w:rsidRPr="00A96079">
              <w:rPr>
                <w:color w:val="000000"/>
                <w:sz w:val="20"/>
                <w:lang w:val="tr-TR"/>
              </w:rPr>
              <w:t>Adı:</w:t>
            </w:r>
          </w:p>
          <w:p w:rsidR="00651D71" w:rsidRPr="00A96079" w:rsidRDefault="00651D71" w:rsidP="0050749F">
            <w:pPr>
              <w:pStyle w:val="GvdeMetni"/>
              <w:rPr>
                <w:color w:val="000000"/>
                <w:sz w:val="20"/>
                <w:lang w:val="tr-TR"/>
              </w:rPr>
            </w:pPr>
            <w:r w:rsidRPr="00A96079">
              <w:rPr>
                <w:color w:val="000000"/>
                <w:sz w:val="20"/>
                <w:lang w:val="tr-TR"/>
              </w:rPr>
              <w:t>Unvanı:</w:t>
            </w:r>
          </w:p>
          <w:p w:rsidR="00651D71" w:rsidRPr="00A96079" w:rsidRDefault="00651D71" w:rsidP="0050749F">
            <w:pPr>
              <w:pStyle w:val="GvdeMetni"/>
              <w:rPr>
                <w:color w:val="000000"/>
                <w:sz w:val="20"/>
                <w:lang w:val="tr-TR"/>
              </w:rPr>
            </w:pPr>
            <w:r w:rsidRPr="00A96079">
              <w:rPr>
                <w:color w:val="000000"/>
                <w:sz w:val="20"/>
                <w:lang w:val="tr-TR"/>
              </w:rPr>
              <w:t>İmzası:</w:t>
            </w:r>
          </w:p>
          <w:p w:rsidR="00651D71" w:rsidRPr="00A96079" w:rsidRDefault="00651D71" w:rsidP="0050749F">
            <w:pPr>
              <w:pStyle w:val="GvdeMetni"/>
              <w:rPr>
                <w:color w:val="000000"/>
                <w:sz w:val="20"/>
                <w:lang w:val="tr-TR"/>
              </w:rPr>
            </w:pPr>
            <w:r w:rsidRPr="00A96079">
              <w:rPr>
                <w:color w:val="000000"/>
                <w:sz w:val="20"/>
                <w:lang w:val="tr-TR"/>
              </w:rPr>
              <w:t>Tarih:</w:t>
            </w:r>
          </w:p>
        </w:tc>
        <w:tc>
          <w:tcPr>
            <w:tcW w:w="4643" w:type="dxa"/>
          </w:tcPr>
          <w:p w:rsidR="00651D71" w:rsidRPr="00651D71" w:rsidRDefault="00651D71" w:rsidP="009C01FC">
            <w:pPr>
              <w:pStyle w:val="GvdeMetni"/>
              <w:tabs>
                <w:tab w:val="left" w:pos="810"/>
              </w:tabs>
              <w:rPr>
                <w:b/>
                <w:color w:val="000000"/>
                <w:sz w:val="20"/>
                <w:lang w:val="tr-TR"/>
              </w:rPr>
            </w:pPr>
            <w:r w:rsidRPr="00A96079">
              <w:rPr>
                <w:color w:val="000000"/>
                <w:sz w:val="20"/>
                <w:lang w:val="tr-TR"/>
              </w:rPr>
              <w:t>Adı:</w:t>
            </w:r>
            <w:r>
              <w:rPr>
                <w:color w:val="000000"/>
                <w:sz w:val="20"/>
                <w:lang w:val="tr-TR"/>
              </w:rPr>
              <w:tab/>
            </w:r>
            <w:r>
              <w:rPr>
                <w:b/>
                <w:color w:val="000000"/>
                <w:sz w:val="20"/>
                <w:lang w:val="tr-TR"/>
              </w:rPr>
              <w:t xml:space="preserve">AHMET </w:t>
            </w:r>
            <w:proofErr w:type="spellStart"/>
            <w:r>
              <w:rPr>
                <w:b/>
                <w:color w:val="000000"/>
                <w:sz w:val="20"/>
                <w:lang w:val="tr-TR"/>
              </w:rPr>
              <w:t>SAKUÇOĞLU</w:t>
            </w:r>
            <w:proofErr w:type="spellEnd"/>
          </w:p>
          <w:p w:rsidR="00651D71" w:rsidRPr="00F12341" w:rsidRDefault="00651D71" w:rsidP="00651D71">
            <w:pPr>
              <w:pStyle w:val="GvdeMetni"/>
              <w:tabs>
                <w:tab w:val="left" w:pos="810"/>
              </w:tabs>
              <w:rPr>
                <w:b/>
                <w:color w:val="000000"/>
                <w:sz w:val="20"/>
                <w:lang w:val="tr-TR"/>
              </w:rPr>
            </w:pPr>
            <w:r w:rsidRPr="00A96079">
              <w:rPr>
                <w:color w:val="000000"/>
                <w:sz w:val="20"/>
                <w:lang w:val="tr-TR"/>
              </w:rPr>
              <w:t>Unvanı:</w:t>
            </w:r>
            <w:r>
              <w:rPr>
                <w:color w:val="000000"/>
                <w:sz w:val="20"/>
                <w:lang w:val="tr-TR"/>
              </w:rPr>
              <w:tab/>
            </w:r>
            <w:r>
              <w:rPr>
                <w:b/>
                <w:color w:val="000000"/>
                <w:sz w:val="20"/>
                <w:lang w:val="tr-TR"/>
              </w:rPr>
              <w:t>Firma Sahibi</w:t>
            </w:r>
          </w:p>
          <w:p w:rsidR="00651D71" w:rsidRPr="00A96079" w:rsidRDefault="00651D71" w:rsidP="0050749F">
            <w:pPr>
              <w:pStyle w:val="GvdeMetni"/>
              <w:rPr>
                <w:color w:val="000000"/>
                <w:sz w:val="20"/>
                <w:lang w:val="tr-TR"/>
              </w:rPr>
            </w:pPr>
            <w:r w:rsidRPr="00A96079">
              <w:rPr>
                <w:color w:val="000000"/>
                <w:sz w:val="20"/>
                <w:lang w:val="tr-TR"/>
              </w:rPr>
              <w:t>İmzası:</w:t>
            </w:r>
          </w:p>
          <w:p w:rsidR="00651D71" w:rsidRPr="00651D71" w:rsidRDefault="00651D71" w:rsidP="0050749F">
            <w:pPr>
              <w:pStyle w:val="GvdeMetni"/>
              <w:rPr>
                <w:b/>
                <w:color w:val="000000"/>
                <w:sz w:val="20"/>
                <w:lang w:val="tr-TR"/>
              </w:rPr>
            </w:pPr>
            <w:r w:rsidRPr="00A96079">
              <w:rPr>
                <w:color w:val="000000"/>
                <w:sz w:val="20"/>
                <w:lang w:val="tr-TR"/>
              </w:rPr>
              <w:t>Tarih:</w:t>
            </w:r>
          </w:p>
        </w:tc>
      </w:tr>
    </w:tbl>
    <w:p w:rsidR="000539D7" w:rsidRPr="00A96079" w:rsidRDefault="000539D7" w:rsidP="0050749F"/>
    <w:p w:rsidR="000539D7" w:rsidRPr="00A96079" w:rsidRDefault="000539D7" w:rsidP="0050749F"/>
    <w:p w:rsidR="000539D7" w:rsidRPr="00A96079" w:rsidRDefault="000539D7" w:rsidP="0050749F"/>
    <w:p w:rsidR="000539D7" w:rsidRPr="00A96079" w:rsidRDefault="000539D7"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Default="00600DE8" w:rsidP="009C01FC">
      <w:pPr>
        <w:pStyle w:val="Balk6"/>
        <w:spacing w:before="0" w:after="0" w:line="240" w:lineRule="auto"/>
        <w:ind w:firstLine="0"/>
        <w:jc w:val="center"/>
      </w:pPr>
      <w:bookmarkStart w:id="14" w:name="_Toc233021554"/>
      <w:r w:rsidRPr="00A96079">
        <w:t>Söz.</w:t>
      </w:r>
      <w:r w:rsidR="004043E4" w:rsidRPr="00A96079">
        <w:t xml:space="preserve"> </w:t>
      </w:r>
      <w:r w:rsidRPr="00A96079">
        <w:t>Ek-1: Genel Koşullar</w:t>
      </w:r>
      <w:bookmarkEnd w:id="14"/>
    </w:p>
    <w:p w:rsidR="00600DE8" w:rsidRPr="00A96079" w:rsidRDefault="00600DE8" w:rsidP="009C01FC">
      <w:pPr>
        <w:jc w:val="right"/>
        <w:rPr>
          <w:b/>
          <w:color w:val="000000"/>
          <w:sz w:val="20"/>
          <w:szCs w:val="20"/>
          <w:u w:val="single"/>
        </w:rPr>
      </w:pPr>
      <w:r w:rsidRPr="00A96079">
        <w:rPr>
          <w:b/>
          <w:color w:val="000000"/>
          <w:sz w:val="20"/>
          <w:szCs w:val="20"/>
          <w:u w:val="single"/>
        </w:rPr>
        <w:t>SözEK:01</w:t>
      </w:r>
    </w:p>
    <w:p w:rsidR="00600DE8" w:rsidRPr="00A96079" w:rsidRDefault="00600DE8" w:rsidP="009C01FC">
      <w:pPr>
        <w:spacing w:before="120" w:after="60"/>
        <w:jc w:val="center"/>
        <w:rPr>
          <w:b/>
          <w:sz w:val="20"/>
          <w:szCs w:val="20"/>
        </w:rPr>
      </w:pPr>
      <w:r w:rsidRPr="00A96079">
        <w:rPr>
          <w:b/>
          <w:sz w:val="20"/>
          <w:szCs w:val="20"/>
        </w:rPr>
        <w:t xml:space="preserve">Kalkınma Ajansları Tarafından Finanse Edilen Projelerde </w:t>
      </w:r>
    </w:p>
    <w:p w:rsidR="00600DE8" w:rsidRPr="00A96079" w:rsidRDefault="00600DE8" w:rsidP="009C01FC">
      <w:pPr>
        <w:spacing w:before="60" w:after="120"/>
        <w:jc w:val="center"/>
        <w:rPr>
          <w:b/>
          <w:sz w:val="20"/>
          <w:szCs w:val="20"/>
        </w:rPr>
      </w:pPr>
      <w:r w:rsidRPr="00A96079">
        <w:rPr>
          <w:b/>
          <w:sz w:val="20"/>
          <w:szCs w:val="20"/>
        </w:rPr>
        <w:t xml:space="preserve">Mal ve Hizmet Alımı ile Yapım İşi Sözleşmelerine İlişkin </w:t>
      </w:r>
    </w:p>
    <w:p w:rsidR="00600DE8" w:rsidRPr="00A96079" w:rsidRDefault="00600DE8" w:rsidP="00034E12">
      <w:pPr>
        <w:spacing w:before="120" w:after="120"/>
        <w:jc w:val="center"/>
        <w:rPr>
          <w:b/>
          <w:sz w:val="20"/>
          <w:szCs w:val="20"/>
        </w:rPr>
      </w:pPr>
      <w:r w:rsidRPr="00A96079">
        <w:rPr>
          <w:b/>
          <w:sz w:val="20"/>
          <w:szCs w:val="20"/>
        </w:rPr>
        <w:t>GENEL KOŞULLAR</w:t>
      </w:r>
      <w:r w:rsidR="00605448">
        <w:rPr>
          <w:b/>
          <w:sz w:val="20"/>
          <w:szCs w:val="20"/>
        </w:rPr>
        <w:t xml:space="preserve"> </w:t>
      </w:r>
    </w:p>
    <w:p w:rsidR="00600DE8" w:rsidRPr="00A96079" w:rsidRDefault="00BC1121" w:rsidP="0050749F">
      <w:pPr>
        <w:rPr>
          <w:sz w:val="20"/>
          <w:szCs w:val="20"/>
        </w:rPr>
      </w:pPr>
      <w:r w:rsidRPr="00A96079">
        <w:rPr>
          <w:noProof/>
          <w:sz w:val="20"/>
          <w:szCs w:val="20"/>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745B8" w:rsidRPr="009864E9" w:rsidRDefault="00E745B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uLgIAAFc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jvJU0F9QGIdjN2N04ibDtwPSnrs7JL67zvmBCXq&#10;g0FxVtP5PI5CMuaL6xka7tJTXXqY4QhV0kDJuN2GcXx21sm2w5fGdjBwh4I2MnEdlR+zOqaP3Zsk&#10;OE5aHI9LO0X9+h5sfg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PCtpi4uAgAAVwQAAA4AAAAAAAAAAAAAAAAALgIAAGRycy9l&#10;Mm9Eb2MueG1sUEsBAi0AFAAGAAgAAAAhAFzfggHaAAAABAEAAA8AAAAAAAAAAAAAAAAAiAQAAGRy&#10;cy9kb3ducmV2LnhtbFBLBQYAAAAABAAEAPMAAACPBQAAAAA=&#10;" fillcolor="silver">
                <v:textbox>
                  <w:txbxContent>
                    <w:p w:rsidR="00E745B8" w:rsidRPr="009864E9" w:rsidRDefault="00E745B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A96079" w:rsidRDefault="00600DE8" w:rsidP="00034E12">
      <w:pPr>
        <w:spacing w:before="120" w:after="120"/>
        <w:jc w:val="center"/>
        <w:rPr>
          <w:b/>
          <w:sz w:val="20"/>
          <w:szCs w:val="20"/>
        </w:rPr>
      </w:pPr>
      <w:r w:rsidRPr="00A96079">
        <w:rPr>
          <w:b/>
          <w:sz w:val="20"/>
          <w:szCs w:val="20"/>
        </w:rPr>
        <w:t>BAŞLANGIÇ HÜKÜMLERİ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Tanımlar ve Genel Kurallar</w:t>
      </w:r>
    </w:p>
    <w:p w:rsidR="00600DE8" w:rsidRPr="00A96079" w:rsidRDefault="00600DE8" w:rsidP="003B5413">
      <w:pPr>
        <w:spacing w:after="60"/>
        <w:jc w:val="both"/>
        <w:rPr>
          <w:sz w:val="20"/>
          <w:szCs w:val="20"/>
        </w:rPr>
      </w:pPr>
      <w:r w:rsidRPr="00A96079">
        <w:rPr>
          <w:sz w:val="20"/>
          <w:szCs w:val="20"/>
        </w:rPr>
        <w:t>(1) Sözleşmede yer alan aşağıdaki sözcük ve terimler yanlarında gösterilen anlamı taşıyacaklardır.</w:t>
      </w:r>
    </w:p>
    <w:p w:rsidR="00600DE8" w:rsidRPr="00A96079" w:rsidRDefault="00600DE8" w:rsidP="003B5413">
      <w:pPr>
        <w:spacing w:after="60"/>
        <w:jc w:val="both"/>
        <w:rPr>
          <w:sz w:val="20"/>
          <w:szCs w:val="20"/>
        </w:rPr>
      </w:pPr>
      <w:r w:rsidRPr="00A96079">
        <w:rPr>
          <w:b/>
          <w:sz w:val="20"/>
          <w:szCs w:val="20"/>
        </w:rPr>
        <w:t>İdari emir</w:t>
      </w:r>
      <w:r w:rsidR="00996F2D" w:rsidRPr="00A96079">
        <w:rPr>
          <w:b/>
          <w:sz w:val="20"/>
          <w:szCs w:val="20"/>
        </w:rPr>
        <w:t>/talimat</w:t>
      </w:r>
      <w:r w:rsidRPr="00A96079">
        <w:rPr>
          <w:b/>
          <w:sz w:val="20"/>
          <w:szCs w:val="20"/>
        </w:rPr>
        <w:t>:</w:t>
      </w:r>
      <w:r w:rsidRPr="00A96079">
        <w:rPr>
          <w:sz w:val="20"/>
          <w:szCs w:val="20"/>
        </w:rPr>
        <w:t xml:space="preserve"> (Sözleşmeye konu işin yürütülmesiyle ilgili olarak) Proje Yöneticisi tarafından Yükleniciye verilen her türlü talimat veya emir.</w:t>
      </w:r>
    </w:p>
    <w:p w:rsidR="00600DE8" w:rsidRPr="00A96079" w:rsidRDefault="00600DE8" w:rsidP="003B5413">
      <w:pPr>
        <w:spacing w:after="60"/>
        <w:jc w:val="both"/>
        <w:rPr>
          <w:sz w:val="20"/>
          <w:szCs w:val="20"/>
        </w:rPr>
      </w:pPr>
      <w:r w:rsidRPr="00A96079">
        <w:rPr>
          <w:b/>
          <w:sz w:val="20"/>
          <w:szCs w:val="20"/>
        </w:rPr>
        <w:t xml:space="preserve">Yüklenici: </w:t>
      </w:r>
      <w:r w:rsidRPr="00A96079">
        <w:rPr>
          <w:sz w:val="20"/>
          <w:szCs w:val="20"/>
        </w:rPr>
        <w:t>Sözleşme konusu işleri yerine getirmeyi bir sözleşme altında taahhüt eden taraf.</w:t>
      </w:r>
    </w:p>
    <w:p w:rsidR="00600DE8" w:rsidRPr="00A96079" w:rsidRDefault="00600DE8" w:rsidP="003B5413">
      <w:pPr>
        <w:spacing w:after="60"/>
        <w:jc w:val="both"/>
        <w:rPr>
          <w:sz w:val="20"/>
          <w:szCs w:val="20"/>
        </w:rPr>
      </w:pPr>
      <w:r w:rsidRPr="00A96079">
        <w:rPr>
          <w:b/>
          <w:sz w:val="20"/>
          <w:szCs w:val="20"/>
        </w:rPr>
        <w:t>Sözleşme:</w:t>
      </w:r>
      <w:r w:rsidRPr="00A9607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A96079" w:rsidRDefault="00600DE8" w:rsidP="003B5413">
      <w:pPr>
        <w:spacing w:after="60"/>
        <w:jc w:val="both"/>
        <w:rPr>
          <w:sz w:val="20"/>
          <w:szCs w:val="20"/>
        </w:rPr>
      </w:pPr>
      <w:r w:rsidRPr="00A96079">
        <w:rPr>
          <w:b/>
          <w:sz w:val="20"/>
          <w:szCs w:val="20"/>
        </w:rPr>
        <w:t xml:space="preserve">Sözleşme Makamı: </w:t>
      </w:r>
      <w:r w:rsidRPr="00A96079">
        <w:rPr>
          <w:sz w:val="20"/>
          <w:szCs w:val="20"/>
        </w:rPr>
        <w:t xml:space="preserve">Yüklenici ile sözleşmeyi bizzat bağıtlayan ya da sözleşmenin kendi adına bağıtlandığı kamu hukukuna veya özel hukuka tabi </w:t>
      </w:r>
      <w:r w:rsidR="00996F2D" w:rsidRPr="00A96079">
        <w:rPr>
          <w:sz w:val="20"/>
          <w:szCs w:val="20"/>
        </w:rPr>
        <w:t xml:space="preserve">gerçek ya da </w:t>
      </w:r>
      <w:r w:rsidRPr="00A96079">
        <w:rPr>
          <w:sz w:val="20"/>
          <w:szCs w:val="20"/>
        </w:rPr>
        <w:t>tüzel kişilik.</w:t>
      </w:r>
    </w:p>
    <w:p w:rsidR="00600DE8" w:rsidRPr="00A96079" w:rsidRDefault="00600DE8" w:rsidP="003B5413">
      <w:pPr>
        <w:spacing w:after="60"/>
        <w:jc w:val="both"/>
        <w:rPr>
          <w:sz w:val="20"/>
          <w:szCs w:val="20"/>
        </w:rPr>
      </w:pPr>
      <w:r w:rsidRPr="00A96079">
        <w:rPr>
          <w:b/>
          <w:sz w:val="20"/>
          <w:szCs w:val="20"/>
        </w:rPr>
        <w:t xml:space="preserve">Sözleşme bedeli: </w:t>
      </w:r>
      <w:r w:rsidRPr="00A96079">
        <w:rPr>
          <w:sz w:val="20"/>
          <w:szCs w:val="20"/>
        </w:rPr>
        <w:t>Özel Koşulların 3. Maddesinde belirtilen tutar.</w:t>
      </w:r>
    </w:p>
    <w:p w:rsidR="00600DE8" w:rsidRPr="00A96079" w:rsidRDefault="00600DE8" w:rsidP="003B5413">
      <w:pPr>
        <w:spacing w:after="60"/>
        <w:jc w:val="both"/>
        <w:rPr>
          <w:sz w:val="20"/>
          <w:szCs w:val="20"/>
        </w:rPr>
      </w:pPr>
      <w:r w:rsidRPr="00A96079">
        <w:rPr>
          <w:b/>
          <w:sz w:val="20"/>
          <w:szCs w:val="20"/>
        </w:rPr>
        <w:t xml:space="preserve">Ay/Gün: </w:t>
      </w:r>
      <w:r w:rsidRPr="00A96079">
        <w:rPr>
          <w:sz w:val="20"/>
          <w:szCs w:val="20"/>
        </w:rPr>
        <w:t>takvim ayı/günü.</w:t>
      </w:r>
    </w:p>
    <w:p w:rsidR="00600DE8" w:rsidRPr="00A96079" w:rsidRDefault="00600DE8" w:rsidP="003B5413">
      <w:pPr>
        <w:spacing w:after="60"/>
        <w:jc w:val="both"/>
        <w:rPr>
          <w:b/>
          <w:sz w:val="20"/>
          <w:szCs w:val="20"/>
        </w:rPr>
      </w:pPr>
      <w:r w:rsidRPr="00A96079">
        <w:rPr>
          <w:b/>
          <w:sz w:val="20"/>
          <w:szCs w:val="20"/>
        </w:rPr>
        <w:t xml:space="preserve">Genel zarar-ziyan bedeli: </w:t>
      </w:r>
      <w:r w:rsidRPr="00A9607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96079">
        <w:rPr>
          <w:b/>
          <w:sz w:val="20"/>
          <w:szCs w:val="20"/>
        </w:rPr>
        <w:t xml:space="preserve"> </w:t>
      </w:r>
    </w:p>
    <w:p w:rsidR="00600DE8" w:rsidRPr="00A96079" w:rsidRDefault="00600DE8" w:rsidP="003B5413">
      <w:pPr>
        <w:spacing w:after="60"/>
        <w:jc w:val="both"/>
        <w:rPr>
          <w:sz w:val="20"/>
          <w:szCs w:val="20"/>
        </w:rPr>
      </w:pPr>
      <w:r w:rsidRPr="00A96079">
        <w:rPr>
          <w:b/>
          <w:sz w:val="20"/>
          <w:szCs w:val="20"/>
        </w:rPr>
        <w:t xml:space="preserve">Maktu zarar-ziyan bedeli: </w:t>
      </w:r>
      <w:r w:rsidRPr="00A96079">
        <w:rPr>
          <w:sz w:val="20"/>
          <w:szCs w:val="20"/>
        </w:rPr>
        <w:t>Sözleşmenin tamamının veya bir kısmının yerine getirilmemesi halinde zarar gören tarafa diğer tarafça ödenmek üzere sözleşmede belirtilen tazminat.</w:t>
      </w:r>
    </w:p>
    <w:p w:rsidR="00600DE8" w:rsidRPr="00A96079" w:rsidRDefault="00600DE8" w:rsidP="003B5413">
      <w:pPr>
        <w:spacing w:after="60"/>
        <w:jc w:val="both"/>
        <w:rPr>
          <w:sz w:val="20"/>
          <w:szCs w:val="20"/>
        </w:rPr>
      </w:pPr>
      <w:r w:rsidRPr="00A96079">
        <w:rPr>
          <w:b/>
          <w:sz w:val="20"/>
          <w:szCs w:val="20"/>
        </w:rPr>
        <w:t xml:space="preserve">Proje: </w:t>
      </w:r>
      <w:r w:rsidRPr="00A96079">
        <w:rPr>
          <w:sz w:val="20"/>
          <w:szCs w:val="20"/>
        </w:rPr>
        <w:t>Sözleşmeye konu işin yerine getirilmesiyle ilgili bulunan proje.</w:t>
      </w:r>
    </w:p>
    <w:p w:rsidR="00600DE8" w:rsidRPr="00A96079" w:rsidRDefault="00600DE8" w:rsidP="003B5413">
      <w:pPr>
        <w:spacing w:after="60"/>
        <w:jc w:val="both"/>
        <w:rPr>
          <w:sz w:val="20"/>
          <w:szCs w:val="20"/>
        </w:rPr>
      </w:pPr>
      <w:r w:rsidRPr="00A96079">
        <w:rPr>
          <w:b/>
          <w:sz w:val="20"/>
          <w:szCs w:val="20"/>
        </w:rPr>
        <w:t xml:space="preserve">Proje Yöneticisi: </w:t>
      </w:r>
      <w:r w:rsidRPr="00A96079">
        <w:rPr>
          <w:sz w:val="20"/>
          <w:szCs w:val="20"/>
        </w:rPr>
        <w:t>Sözleşmenin uygulanmasını Sözleşme Makamı adına izlemekle sorumlu gerçek / tüzel kişi.</w:t>
      </w:r>
    </w:p>
    <w:p w:rsidR="00600DE8" w:rsidRPr="00A96079" w:rsidRDefault="00600DE8" w:rsidP="003B5413">
      <w:pPr>
        <w:spacing w:after="60"/>
        <w:jc w:val="both"/>
        <w:rPr>
          <w:sz w:val="20"/>
          <w:szCs w:val="20"/>
        </w:rPr>
      </w:pPr>
      <w:r w:rsidRPr="00A96079">
        <w:rPr>
          <w:b/>
          <w:sz w:val="20"/>
          <w:szCs w:val="20"/>
        </w:rPr>
        <w:t xml:space="preserve">Sözleşme konusu iş: </w:t>
      </w:r>
      <w:r w:rsidRPr="00A96079">
        <w:rPr>
          <w:sz w:val="20"/>
          <w:szCs w:val="20"/>
        </w:rPr>
        <w:t>Yüklenici tarafından Sözleşme altında yerine getirilecek mal temini, hizmet ve yapım işleri ile ilgili faaliyetler.</w:t>
      </w:r>
    </w:p>
    <w:p w:rsidR="00600DE8" w:rsidRPr="00A96079" w:rsidRDefault="00600DE8" w:rsidP="00034E12">
      <w:pPr>
        <w:spacing w:after="120"/>
        <w:jc w:val="both"/>
        <w:rPr>
          <w:sz w:val="20"/>
          <w:szCs w:val="20"/>
        </w:rPr>
      </w:pPr>
      <w:r w:rsidRPr="00A96079">
        <w:rPr>
          <w:b/>
          <w:sz w:val="20"/>
          <w:szCs w:val="20"/>
        </w:rPr>
        <w:t>İş tanımı (Teknik Şartname):</w:t>
      </w:r>
      <w:r w:rsidRPr="00A96079">
        <w:rPr>
          <w:sz w:val="20"/>
          <w:szCs w:val="20"/>
        </w:rPr>
        <w:t xml:space="preserve"> Sözleşme</w:t>
      </w:r>
      <w:r w:rsidRPr="00A96079">
        <w:rPr>
          <w:b/>
          <w:sz w:val="20"/>
          <w:szCs w:val="20"/>
        </w:rPr>
        <w:t xml:space="preserve"> </w:t>
      </w:r>
      <w:r w:rsidRPr="00A9607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A96079" w:rsidRDefault="00600DE8" w:rsidP="00034E12">
      <w:pPr>
        <w:spacing w:after="120"/>
        <w:jc w:val="both"/>
        <w:rPr>
          <w:sz w:val="20"/>
          <w:szCs w:val="20"/>
        </w:rPr>
      </w:pPr>
      <w:r w:rsidRPr="00A96079">
        <w:rPr>
          <w:sz w:val="20"/>
          <w:szCs w:val="20"/>
        </w:rPr>
        <w:t>(2) Sözleşmedeki sürelerde son günün tatil gününe rastlaması halinde, süre takip eden işgününe kadar uzar.</w:t>
      </w:r>
    </w:p>
    <w:p w:rsidR="00600DE8" w:rsidRPr="00A96079" w:rsidRDefault="00600DE8" w:rsidP="00034E12">
      <w:pPr>
        <w:spacing w:after="120"/>
        <w:jc w:val="both"/>
        <w:rPr>
          <w:sz w:val="20"/>
          <w:szCs w:val="20"/>
        </w:rPr>
      </w:pPr>
      <w:r w:rsidRPr="00A96079">
        <w:rPr>
          <w:sz w:val="20"/>
          <w:szCs w:val="20"/>
        </w:rPr>
        <w:t xml:space="preserve">(3) Metnin içeriğinin ve bağlamının imkân verdiği durumlarda tekil sözcüklerin çoğul anlamı, çoğul sözcüklerin de tekil anlamı kapsadığı addedilecektir. </w:t>
      </w:r>
    </w:p>
    <w:p w:rsidR="00600DE8" w:rsidRPr="00A96079" w:rsidRDefault="00600DE8" w:rsidP="00034E12">
      <w:pPr>
        <w:spacing w:after="120"/>
        <w:jc w:val="both"/>
        <w:rPr>
          <w:sz w:val="20"/>
          <w:szCs w:val="20"/>
        </w:rPr>
      </w:pPr>
      <w:r w:rsidRPr="00A96079">
        <w:rPr>
          <w:sz w:val="20"/>
          <w:szCs w:val="20"/>
        </w:rPr>
        <w:t>(4) Kişileri veya tarafları belirten sözcüklerin firmaları, şirketleri ve tüzel kişiliğe sahip bütün kuruluşları içerdiği addedilecektir.</w:t>
      </w:r>
      <w:r w:rsidR="00605448">
        <w:rPr>
          <w:sz w:val="20"/>
          <w:szCs w:val="20"/>
        </w:rPr>
        <w:t xml:space="preserve">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Bildirimler ve yazılı haberleşmeler</w:t>
      </w:r>
    </w:p>
    <w:p w:rsidR="00600DE8" w:rsidRPr="00A96079" w:rsidRDefault="00600DE8" w:rsidP="00034E12">
      <w:pPr>
        <w:spacing w:after="120"/>
        <w:jc w:val="both"/>
        <w:rPr>
          <w:sz w:val="20"/>
          <w:szCs w:val="20"/>
        </w:rPr>
      </w:pPr>
      <w:r w:rsidRPr="00A9607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A96079" w:rsidRDefault="00600DE8" w:rsidP="00034E12">
      <w:pPr>
        <w:spacing w:after="120"/>
        <w:jc w:val="both"/>
        <w:rPr>
          <w:sz w:val="20"/>
          <w:szCs w:val="20"/>
        </w:rPr>
      </w:pPr>
      <w:r w:rsidRPr="00A9607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034E12"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Sözleşmeye davet</w:t>
      </w:r>
      <w:r w:rsidRPr="00A96079">
        <w:rPr>
          <w:b/>
          <w:sz w:val="20"/>
          <w:szCs w:val="20"/>
        </w:rPr>
        <w:tab/>
      </w:r>
    </w:p>
    <w:p w:rsidR="00600DE8" w:rsidRPr="00A96079" w:rsidRDefault="00600DE8" w:rsidP="00034E12">
      <w:pPr>
        <w:pStyle w:val="GvdeMetniGirintisi3"/>
        <w:ind w:left="0"/>
        <w:jc w:val="both"/>
        <w:rPr>
          <w:sz w:val="20"/>
          <w:szCs w:val="20"/>
        </w:rPr>
      </w:pPr>
      <w:r w:rsidRPr="00A96079">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96079">
        <w:rPr>
          <w:sz w:val="20"/>
          <w:szCs w:val="20"/>
        </w:rPr>
        <w:t>e</w:t>
      </w:r>
      <w:r w:rsidRPr="00A96079">
        <w:rPr>
          <w:sz w:val="20"/>
          <w:szCs w:val="20"/>
        </w:rPr>
        <w:t xml:space="preserve"> tebliğ edilebilir.</w:t>
      </w:r>
    </w:p>
    <w:p w:rsidR="00600DE8" w:rsidRPr="00A96079" w:rsidRDefault="00600DE8" w:rsidP="00034E12">
      <w:pPr>
        <w:tabs>
          <w:tab w:val="left" w:pos="0"/>
        </w:tabs>
        <w:spacing w:after="120"/>
        <w:ind w:right="-356"/>
        <w:jc w:val="both"/>
        <w:rPr>
          <w:sz w:val="20"/>
          <w:szCs w:val="20"/>
        </w:rPr>
      </w:pPr>
      <w:r w:rsidRPr="00A96079">
        <w:rPr>
          <w:sz w:val="20"/>
          <w:szCs w:val="20"/>
        </w:rPr>
        <w:t>(2) İsteklinin, bu davetin tebliğ tarihini izleyen beş (5) gün içinde kesin teminatı vererek (kesin teminat istenen işlerde) sözleşmeyi imzalaması şarttır.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İhalenin sözleşmeye bağlanması</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w:t>
      </w:r>
      <w:r w:rsidR="00EC4CA5" w:rsidRPr="00A96079">
        <w:rPr>
          <w:rFonts w:ascii="Times New Roman" w:hAnsi="Times New Roman"/>
          <w:sz w:val="20"/>
          <w:lang w:val="tr-TR"/>
        </w:rPr>
        <w:t>şme Makamı tarafından ihale dosyas</w:t>
      </w:r>
      <w:r w:rsidRPr="00A96079">
        <w:rPr>
          <w:rFonts w:ascii="Times New Roman" w:hAnsi="Times New Roman"/>
          <w:sz w:val="20"/>
          <w:lang w:val="tr-TR"/>
        </w:rPr>
        <w:t xml:space="preserve">ında yer alan şartlara uygun olarak hazırlanan sözleşme </w:t>
      </w:r>
      <w:proofErr w:type="spellStart"/>
      <w:r w:rsidRPr="00A96079">
        <w:rPr>
          <w:rFonts w:ascii="Times New Roman" w:hAnsi="Times New Roman"/>
          <w:sz w:val="20"/>
          <w:lang w:val="tr-TR"/>
        </w:rPr>
        <w:t>Sözleşme</w:t>
      </w:r>
      <w:proofErr w:type="spellEnd"/>
      <w:r w:rsidRPr="00A9607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isteklinin görev ve sorumluluğu</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w:t>
      </w:r>
      <w:r w:rsidRPr="00A96079">
        <w:rPr>
          <w:sz w:val="20"/>
          <w:lang w:val="tr-TR"/>
        </w:rPr>
        <w:t xml:space="preserve">) </w:t>
      </w:r>
      <w:r w:rsidRPr="00A9607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96079">
        <w:rPr>
          <w:sz w:val="20"/>
          <w:lang w:val="tr-TR"/>
        </w:rPr>
        <w:t>si</w:t>
      </w:r>
      <w:r w:rsidRPr="00A96079">
        <w:rPr>
          <w:rFonts w:ascii="Times New Roman" w:hAnsi="Times New Roman"/>
          <w:sz w:val="20"/>
          <w:lang w:val="tr-TR"/>
        </w:rPr>
        <w:t xml:space="preserve"> içinde vererek sözleşmeyi imzalamak zorundadır. Sözleşme imzalandıktan hemen sonra geçici teminat iade edilecektir.</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A96079" w:rsidRDefault="00600DE8" w:rsidP="00034E12">
      <w:pPr>
        <w:tabs>
          <w:tab w:val="left" w:pos="567"/>
        </w:tabs>
        <w:spacing w:after="120"/>
        <w:jc w:val="both"/>
        <w:rPr>
          <w:sz w:val="20"/>
          <w:szCs w:val="20"/>
        </w:rPr>
      </w:pPr>
      <w:r w:rsidRPr="00A96079">
        <w:rPr>
          <w:sz w:val="20"/>
          <w:szCs w:val="20"/>
        </w:rPr>
        <w:t>(3) Bu zorunluluklara uyulmadığı takdirde, protesto çekmeye ve hüküm almaya gerek kalmaksızın ihale üzerinde kalan isteklinin geçici teminatı gelir kaydedilir</w:t>
      </w:r>
      <w:r w:rsidR="005C1F37" w:rsidRPr="00A96079">
        <w:rPr>
          <w:sz w:val="20"/>
          <w:szCs w:val="20"/>
        </w:rPr>
        <w:t xml:space="preserve"> ve ihale kararı iptal edilir</w:t>
      </w:r>
      <w:r w:rsidRPr="00A96079">
        <w:rPr>
          <w:sz w:val="20"/>
          <w:szCs w:val="20"/>
        </w:rPr>
        <w:t>.</w:t>
      </w:r>
    </w:p>
    <w:p w:rsidR="00600DE8" w:rsidRPr="00A96079" w:rsidRDefault="00600DE8" w:rsidP="00034E12">
      <w:pPr>
        <w:tabs>
          <w:tab w:val="left" w:pos="567"/>
        </w:tabs>
        <w:spacing w:after="120"/>
        <w:jc w:val="both"/>
        <w:rPr>
          <w:sz w:val="20"/>
          <w:szCs w:val="20"/>
        </w:rPr>
      </w:pPr>
      <w:r w:rsidRPr="00A96079">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96079">
        <w:rPr>
          <w:sz w:val="20"/>
          <w:szCs w:val="20"/>
        </w:rPr>
        <w:t xml:space="preserve"> üç yıl süreyle</w:t>
      </w:r>
      <w:r w:rsidRPr="00A96079">
        <w:rPr>
          <w:sz w:val="20"/>
          <w:szCs w:val="20"/>
        </w:rPr>
        <w:t xml:space="preserve"> yasaklanır. </w:t>
      </w:r>
    </w:p>
    <w:p w:rsidR="00600DE8" w:rsidRPr="00A96079" w:rsidRDefault="00600DE8" w:rsidP="00034E12">
      <w:pPr>
        <w:tabs>
          <w:tab w:val="left" w:pos="567"/>
        </w:tabs>
        <w:spacing w:after="120"/>
        <w:jc w:val="both"/>
        <w:rPr>
          <w:sz w:val="20"/>
          <w:szCs w:val="20"/>
          <w14:shadow w14:blurRad="50800" w14:dist="38100" w14:dir="2700000" w14:sx="100000" w14:sy="100000" w14:kx="0" w14:ky="0" w14:algn="tl">
            <w14:srgbClr w14:val="000000">
              <w14:alpha w14:val="60000"/>
            </w14:srgbClr>
          </w14:shadow>
        </w:rPr>
      </w:pPr>
      <w:r w:rsidRPr="00A9607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A96079">
        <w:rPr>
          <w:sz w:val="20"/>
          <w:szCs w:val="20"/>
        </w:rPr>
        <w:t>için,</w:t>
      </w:r>
      <w:proofErr w:type="gramEnd"/>
      <w:r w:rsidRPr="00A96079">
        <w:rPr>
          <w:sz w:val="20"/>
          <w:szCs w:val="20"/>
        </w:rPr>
        <w:t xml:space="preserve"> ister kalıcı, ister geçici nitelikte olsun, gereken bütün denetim, muayene ve testleri yaptıracak ve işçilik, malzeme, tesis, ekipman vb. temin edecektir.</w:t>
      </w:r>
    </w:p>
    <w:p w:rsidR="00600DE8" w:rsidRPr="00A96079" w:rsidRDefault="00600DE8" w:rsidP="00034E12">
      <w:pPr>
        <w:tabs>
          <w:tab w:val="left" w:pos="567"/>
        </w:tabs>
        <w:spacing w:after="120"/>
        <w:jc w:val="both"/>
        <w:rPr>
          <w:sz w:val="20"/>
          <w:szCs w:val="20"/>
        </w:rPr>
      </w:pPr>
      <w:r w:rsidRPr="00A9607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Sözleşme Makamının görev ve sorumluluğu</w:t>
      </w:r>
      <w:r w:rsidRPr="00A96079">
        <w:rPr>
          <w:b/>
          <w:sz w:val="20"/>
          <w:szCs w:val="20"/>
        </w:rPr>
        <w:tab/>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Sözleşme Makamının sözleşme yapılması konusunda yükümlülüğünü yerine getirmemesi halinde istekli, 3. Maddede yer alan sürenin bitmesini izleyen günden itibaren en geç</w:t>
      </w:r>
      <w:r w:rsidR="00605448">
        <w:rPr>
          <w:rFonts w:ascii="Times New Roman" w:hAnsi="Times New Roman"/>
          <w:sz w:val="20"/>
          <w:lang w:val="tr-TR"/>
        </w:rPr>
        <w:t xml:space="preserve"> </w:t>
      </w:r>
      <w:r w:rsidRPr="00A96079">
        <w:rPr>
          <w:rFonts w:ascii="Times New Roman" w:hAnsi="Times New Roman"/>
          <w:sz w:val="20"/>
          <w:lang w:val="tr-TR"/>
        </w:rPr>
        <w:t>beş (5) gün içinde, on (10) gün süreli bir noter ihbarnamesi ile durumu Sözleşme Makamına ve ilgili Kalkınma Ajansına bildirmek şartıyla, taahhüdünden vazgeçebilir.</w:t>
      </w:r>
    </w:p>
    <w:p w:rsidR="00600DE8" w:rsidRPr="00A96079" w:rsidRDefault="00600DE8" w:rsidP="00034E12">
      <w:pPr>
        <w:tabs>
          <w:tab w:val="left" w:pos="0"/>
        </w:tabs>
        <w:spacing w:after="120"/>
        <w:jc w:val="both"/>
        <w:rPr>
          <w:sz w:val="20"/>
          <w:szCs w:val="20"/>
        </w:rPr>
      </w:pPr>
      <w:r w:rsidRPr="00A96079">
        <w:rPr>
          <w:sz w:val="20"/>
          <w:szCs w:val="20"/>
        </w:rPr>
        <w:t>(2) Bu takdirde geçici teminatı geri verilir.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Devri, Alt Sözleşme</w:t>
      </w:r>
    </w:p>
    <w:p w:rsidR="00600DE8" w:rsidRPr="00A96079" w:rsidRDefault="00600DE8" w:rsidP="00034E12">
      <w:pPr>
        <w:spacing w:after="120"/>
        <w:jc w:val="both"/>
        <w:rPr>
          <w:sz w:val="20"/>
          <w:szCs w:val="20"/>
        </w:rPr>
      </w:pPr>
      <w:r w:rsidRPr="00A9607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A96079" w:rsidRDefault="00600DE8" w:rsidP="00034E12">
      <w:pPr>
        <w:spacing w:after="120"/>
        <w:jc w:val="center"/>
        <w:rPr>
          <w:b/>
          <w:sz w:val="20"/>
          <w:szCs w:val="20"/>
        </w:rPr>
      </w:pPr>
      <w:r w:rsidRPr="00A96079">
        <w:rPr>
          <w:b/>
          <w:sz w:val="20"/>
          <w:szCs w:val="20"/>
        </w:rPr>
        <w:t>SÖZLEŞME MAKAMININ YÜKÜMLÜLÜKLERİ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Bilgi/doküman temini</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A96079">
        <w:rPr>
          <w:sz w:val="20"/>
          <w:szCs w:val="20"/>
        </w:rPr>
        <w:t>Makamı’na</w:t>
      </w:r>
      <w:proofErr w:type="spellEnd"/>
      <w:r w:rsidRPr="00A96079">
        <w:rPr>
          <w:sz w:val="20"/>
          <w:szCs w:val="20"/>
        </w:rPr>
        <w:t xml:space="preserve"> iade edilecektir.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A96079" w:rsidRDefault="00600DE8" w:rsidP="00034E12">
      <w:pPr>
        <w:tabs>
          <w:tab w:val="left" w:pos="0"/>
        </w:tabs>
        <w:spacing w:after="120"/>
        <w:jc w:val="both"/>
        <w:rPr>
          <w:sz w:val="20"/>
          <w:szCs w:val="20"/>
        </w:rPr>
      </w:pPr>
      <w:r w:rsidRPr="00A96079">
        <w:rPr>
          <w:sz w:val="20"/>
          <w:szCs w:val="20"/>
        </w:rPr>
        <w:t>(3) Sözleşme Makamı, sözleşmenin şaibeden uzak, etkin ve saydam işleyebilmesi için gerekli her türlü belgenin temin edilmesini istemeye yetkilidir ve aynı zamanda gerekli girişimlerde bulunmakla yükümlüdür.</w:t>
      </w:r>
    </w:p>
    <w:p w:rsidR="00600DE8" w:rsidRPr="00A96079" w:rsidRDefault="00600DE8" w:rsidP="00034E12">
      <w:pPr>
        <w:spacing w:after="120"/>
        <w:ind w:left="702" w:hanging="645"/>
        <w:jc w:val="center"/>
        <w:rPr>
          <w:b/>
          <w:sz w:val="20"/>
          <w:szCs w:val="20"/>
        </w:rPr>
      </w:pPr>
      <w:r w:rsidRPr="00A96079">
        <w:rPr>
          <w:b/>
          <w:sz w:val="20"/>
          <w:szCs w:val="20"/>
        </w:rPr>
        <w:t>YÜKLENİCİNİN YÜKÜMLÜLÜKLERİ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Genel yükümlülükler</w:t>
      </w:r>
    </w:p>
    <w:p w:rsidR="00600DE8" w:rsidRPr="00A96079" w:rsidRDefault="00600DE8" w:rsidP="00034E12">
      <w:pPr>
        <w:tabs>
          <w:tab w:val="left" w:pos="0"/>
        </w:tabs>
        <w:spacing w:after="120"/>
        <w:jc w:val="both"/>
        <w:rPr>
          <w:sz w:val="20"/>
          <w:szCs w:val="20"/>
        </w:rPr>
      </w:pPr>
      <w:r w:rsidRPr="00A96079">
        <w:rPr>
          <w:sz w:val="20"/>
          <w:szCs w:val="20"/>
        </w:rPr>
        <w:lastRenderedPageBreak/>
        <w:t>(1) Yüklenici, yürürlükteki mevzuata ve karşılıklı akdedilen sözleşmeye uygun olarak işi yürütecektir. Yüklenici,</w:t>
      </w:r>
      <w:r w:rsidR="00605448">
        <w:rPr>
          <w:sz w:val="20"/>
          <w:szCs w:val="20"/>
        </w:rPr>
        <w:t xml:space="preserve"> </w:t>
      </w:r>
      <w:r w:rsidRPr="00A96079">
        <w:rPr>
          <w:sz w:val="20"/>
          <w:szCs w:val="20"/>
        </w:rPr>
        <w:t xml:space="preserve">faaliyetleri veya mevcut düzenlemelere aykırı davranışları ve faaliyetleri nedeniyle doğabilecek taleplerin ve müeyyidelerin tek sorumlusu olmayı peşinen kabul eder. </w:t>
      </w:r>
    </w:p>
    <w:p w:rsidR="00600DE8" w:rsidRPr="00A96079" w:rsidRDefault="00600DE8" w:rsidP="00034E12">
      <w:pPr>
        <w:tabs>
          <w:tab w:val="left" w:pos="0"/>
        </w:tabs>
        <w:spacing w:after="120"/>
        <w:jc w:val="both"/>
        <w:rPr>
          <w:sz w:val="20"/>
          <w:szCs w:val="20"/>
        </w:rPr>
      </w:pPr>
      <w:r w:rsidRPr="00A96079">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96079">
        <w:rPr>
          <w:sz w:val="20"/>
          <w:szCs w:val="20"/>
        </w:rPr>
        <w:t>Makamı’nın</w:t>
      </w:r>
      <w:proofErr w:type="spellEnd"/>
      <w:r w:rsidRPr="00A96079">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A96079" w:rsidRDefault="00600DE8" w:rsidP="00034E12">
      <w:pPr>
        <w:tabs>
          <w:tab w:val="left" w:pos="0"/>
        </w:tabs>
        <w:spacing w:after="120"/>
        <w:jc w:val="both"/>
        <w:rPr>
          <w:sz w:val="20"/>
          <w:szCs w:val="20"/>
        </w:rPr>
      </w:pPr>
      <w:r w:rsidRPr="00A9607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96079">
        <w:rPr>
          <w:sz w:val="20"/>
          <w:szCs w:val="20"/>
        </w:rPr>
        <w:t>Makamı’nın</w:t>
      </w:r>
      <w:proofErr w:type="spellEnd"/>
      <w:r w:rsidRPr="00A96079">
        <w:rPr>
          <w:sz w:val="20"/>
          <w:szCs w:val="20"/>
        </w:rPr>
        <w:t xml:space="preserve"> zarar görmeyeceğine peşinen kefil olacaktır. </w:t>
      </w:r>
    </w:p>
    <w:p w:rsidR="00600DE8" w:rsidRPr="00A96079" w:rsidRDefault="00600DE8" w:rsidP="00034E12">
      <w:pPr>
        <w:spacing w:after="120"/>
        <w:jc w:val="both"/>
        <w:rPr>
          <w:sz w:val="20"/>
          <w:szCs w:val="20"/>
        </w:rPr>
      </w:pPr>
      <w:r w:rsidRPr="00A96079">
        <w:rPr>
          <w:sz w:val="20"/>
          <w:szCs w:val="20"/>
        </w:rPr>
        <w:t>(4) Yüklenici sözleşmeye konu işi azami özen, dikkat ve ihtimamı göstererek ve en iyi mesleki uygulamalara ve teamüllere riayet ederek gerçekleştirecektir.</w:t>
      </w:r>
    </w:p>
    <w:p w:rsidR="00600DE8" w:rsidRPr="00A96079" w:rsidRDefault="00600DE8" w:rsidP="00034E12">
      <w:pPr>
        <w:tabs>
          <w:tab w:val="left" w:pos="0"/>
        </w:tabs>
        <w:spacing w:after="120"/>
        <w:jc w:val="both"/>
        <w:rPr>
          <w:rFonts w:cs="Arial"/>
          <w:sz w:val="20"/>
          <w:szCs w:val="20"/>
        </w:rPr>
      </w:pPr>
      <w:r w:rsidRPr="00A96079">
        <w:rPr>
          <w:sz w:val="20"/>
          <w:szCs w:val="20"/>
        </w:rPr>
        <w:t xml:space="preserve">(5) Yapım işlerinde geçerli olmak üzere, sözleşmeye konu işin </w:t>
      </w:r>
      <w:r w:rsidRPr="00A96079">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A96079" w:rsidRDefault="00600DE8" w:rsidP="00034E12">
      <w:pPr>
        <w:tabs>
          <w:tab w:val="left" w:pos="0"/>
        </w:tabs>
        <w:spacing w:after="120"/>
        <w:jc w:val="both"/>
        <w:rPr>
          <w:sz w:val="20"/>
          <w:szCs w:val="20"/>
        </w:rPr>
      </w:pPr>
      <w:r w:rsidRPr="00A96079">
        <w:rPr>
          <w:rFonts w:cs="Arial"/>
          <w:sz w:val="20"/>
          <w:szCs w:val="20"/>
        </w:rPr>
        <w:t xml:space="preserve">(6) </w:t>
      </w:r>
      <w:r w:rsidRPr="00A96079">
        <w:rPr>
          <w:sz w:val="20"/>
          <w:szCs w:val="20"/>
        </w:rPr>
        <w:t>Verilen teklifin Sözleşmeye konu iş için gereken tüm standart araştırmaların yapılarak verildiği kabul edilir.</w:t>
      </w:r>
    </w:p>
    <w:p w:rsidR="00600DE8" w:rsidRPr="00A96079" w:rsidRDefault="00600DE8" w:rsidP="00034E12">
      <w:pPr>
        <w:tabs>
          <w:tab w:val="left" w:pos="0"/>
        </w:tabs>
        <w:spacing w:after="120"/>
        <w:jc w:val="both"/>
        <w:rPr>
          <w:sz w:val="20"/>
          <w:szCs w:val="20"/>
        </w:rPr>
      </w:pPr>
      <w:r w:rsidRPr="00A96079">
        <w:rPr>
          <w:sz w:val="20"/>
          <w:szCs w:val="20"/>
        </w:rPr>
        <w:t xml:space="preserve">(7) Yüklenici, Proje </w:t>
      </w:r>
      <w:proofErr w:type="spellStart"/>
      <w:r w:rsidRPr="00A96079">
        <w:rPr>
          <w:sz w:val="20"/>
          <w:szCs w:val="20"/>
        </w:rPr>
        <w:t>Yöneticisi’nin</w:t>
      </w:r>
      <w:proofErr w:type="spellEnd"/>
      <w:r w:rsidRPr="00A96079">
        <w:rPr>
          <w:sz w:val="20"/>
          <w:szCs w:val="20"/>
        </w:rPr>
        <w:t xml:space="preserve"> sözleşmeye konu işin mevzuata ve sözleşme kurallarına uygun olarak yürütüldüğünü tespit edebilmesi ve gereken idari emirleri verebilmesi için Sözleşme </w:t>
      </w:r>
      <w:proofErr w:type="spellStart"/>
      <w:r w:rsidRPr="00A96079">
        <w:rPr>
          <w:sz w:val="20"/>
          <w:szCs w:val="20"/>
        </w:rPr>
        <w:t>Makamı’nın</w:t>
      </w:r>
      <w:proofErr w:type="spellEnd"/>
      <w:r w:rsidRPr="00A96079">
        <w:rPr>
          <w:sz w:val="20"/>
          <w:szCs w:val="20"/>
        </w:rPr>
        <w:t xml:space="preserve"> veya temsilcisinin iş mahalline girişini sağlamakla ve iş mahallinin güvenliğini sağlamakla mükelleftir.</w:t>
      </w:r>
    </w:p>
    <w:p w:rsidR="00600DE8" w:rsidRPr="00A96079" w:rsidRDefault="00600DE8" w:rsidP="00034E12">
      <w:pPr>
        <w:tabs>
          <w:tab w:val="left" w:pos="0"/>
        </w:tabs>
        <w:spacing w:after="120"/>
        <w:jc w:val="both"/>
        <w:rPr>
          <w:sz w:val="20"/>
          <w:szCs w:val="20"/>
        </w:rPr>
      </w:pPr>
      <w:r w:rsidRPr="00A96079">
        <w:rPr>
          <w:sz w:val="20"/>
          <w:szCs w:val="20"/>
        </w:rPr>
        <w:t xml:space="preserve">(8) Eğer Yüklenici verilen idari talimatın içerdiği şartların Proje </w:t>
      </w:r>
      <w:proofErr w:type="spellStart"/>
      <w:r w:rsidRPr="00A96079">
        <w:rPr>
          <w:sz w:val="20"/>
          <w:szCs w:val="20"/>
        </w:rPr>
        <w:t>Yöneticisi’nin</w:t>
      </w:r>
      <w:proofErr w:type="spellEnd"/>
      <w:r w:rsidRPr="00A96079">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96079">
        <w:rPr>
          <w:sz w:val="20"/>
          <w:szCs w:val="20"/>
        </w:rPr>
        <w:t>Yöneticisi’ne</w:t>
      </w:r>
      <w:proofErr w:type="spellEnd"/>
      <w:r w:rsidRPr="00A96079">
        <w:rPr>
          <w:sz w:val="20"/>
          <w:szCs w:val="20"/>
        </w:rPr>
        <w:t xml:space="preserve"> bildirecektir. İdari talimatın yerine getirilmesi bu bildirim münasebetiyle askıya alınmayacaktır. </w:t>
      </w:r>
    </w:p>
    <w:p w:rsidR="00600DE8" w:rsidRPr="00A96079" w:rsidRDefault="00600DE8" w:rsidP="00034E12">
      <w:pPr>
        <w:tabs>
          <w:tab w:val="left" w:pos="0"/>
        </w:tabs>
        <w:spacing w:after="120"/>
        <w:jc w:val="both"/>
        <w:rPr>
          <w:sz w:val="20"/>
          <w:szCs w:val="20"/>
        </w:rPr>
      </w:pPr>
      <w:r w:rsidRPr="00A96079">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A96079">
        <w:rPr>
          <w:sz w:val="20"/>
          <w:szCs w:val="20"/>
        </w:rPr>
        <w:t>müteselsilen</w:t>
      </w:r>
      <w:proofErr w:type="spellEnd"/>
      <w:r w:rsidRPr="00A96079">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A96079" w:rsidRDefault="00600DE8" w:rsidP="00034E12">
      <w:pPr>
        <w:tabs>
          <w:tab w:val="left" w:pos="0"/>
        </w:tabs>
        <w:spacing w:after="120"/>
        <w:jc w:val="both"/>
        <w:rPr>
          <w:sz w:val="20"/>
          <w:szCs w:val="20"/>
        </w:rPr>
      </w:pPr>
      <w:r w:rsidRPr="00A96079">
        <w:rPr>
          <w:sz w:val="20"/>
          <w:szCs w:val="20"/>
        </w:rPr>
        <w:t xml:space="preserve">(10) Sözleşme </w:t>
      </w:r>
      <w:proofErr w:type="spellStart"/>
      <w:r w:rsidRPr="00A96079">
        <w:rPr>
          <w:sz w:val="20"/>
          <w:szCs w:val="20"/>
        </w:rPr>
        <w:t>Makamı’nın</w:t>
      </w:r>
      <w:proofErr w:type="spellEnd"/>
      <w:r w:rsidRPr="00A96079">
        <w:rPr>
          <w:sz w:val="20"/>
          <w:szCs w:val="20"/>
        </w:rPr>
        <w:t xml:space="preserve"> önceden yazılı rızası olmaksızın konsorsiyum ya da ortak girişimin yapı ve bileşiminde yapılacak her türlü değişiklik sözleşmenin ihlali olarak addedilecektir.</w:t>
      </w:r>
    </w:p>
    <w:p w:rsidR="00600DE8" w:rsidRPr="00A96079" w:rsidRDefault="00600DE8" w:rsidP="00034E12">
      <w:pPr>
        <w:tabs>
          <w:tab w:val="left" w:pos="0"/>
        </w:tabs>
        <w:spacing w:after="120"/>
        <w:jc w:val="both"/>
        <w:rPr>
          <w:sz w:val="20"/>
          <w:szCs w:val="20"/>
        </w:rPr>
      </w:pPr>
      <w:r w:rsidRPr="00A96079">
        <w:rPr>
          <w:sz w:val="20"/>
          <w:szCs w:val="20"/>
        </w:rPr>
        <w:t>(11) Kalkınma Ajansı ile Sözleşme Makamı arasındaki sözleşme hükümleri uyarınca Yüklenici, Kalkınma</w:t>
      </w:r>
      <w:r w:rsidRPr="00A96079">
        <w:rPr>
          <w:color w:val="000000"/>
          <w:sz w:val="20"/>
          <w:szCs w:val="20"/>
        </w:rPr>
        <w:t xml:space="preserve"> Ajansı’nın</w:t>
      </w:r>
      <w:r w:rsidRPr="00A96079">
        <w:rPr>
          <w:sz w:val="20"/>
          <w:szCs w:val="20"/>
        </w:rPr>
        <w:t xml:space="preserve"> mali katkısının yeterli ölçüde tanıtım ve reklâmının yapılması için gerekli bütün adımları atacaktır. Bu adımların </w:t>
      </w:r>
      <w:r w:rsidRPr="00A96079">
        <w:rPr>
          <w:color w:val="000000"/>
          <w:sz w:val="20"/>
          <w:szCs w:val="20"/>
        </w:rPr>
        <w:t xml:space="preserve">Kalkınma Ajansı </w:t>
      </w:r>
      <w:r w:rsidRPr="00A96079">
        <w:rPr>
          <w:sz w:val="20"/>
          <w:szCs w:val="20"/>
        </w:rPr>
        <w:t>tarafından tanımlanan ve yayımlanan tanınırlık ve görünürlük kurallarına uyması gereklidir.</w:t>
      </w:r>
    </w:p>
    <w:p w:rsidR="00600DE8" w:rsidRPr="00A96079" w:rsidRDefault="00600DE8" w:rsidP="00034E12">
      <w:pPr>
        <w:tabs>
          <w:tab w:val="left" w:pos="0"/>
        </w:tabs>
        <w:spacing w:after="120"/>
        <w:jc w:val="both"/>
        <w:rPr>
          <w:rFonts w:cs="Arial"/>
          <w:iCs/>
          <w:sz w:val="20"/>
          <w:szCs w:val="20"/>
        </w:rPr>
      </w:pPr>
      <w:r w:rsidRPr="00A96079">
        <w:rPr>
          <w:sz w:val="20"/>
          <w:szCs w:val="20"/>
        </w:rPr>
        <w:t xml:space="preserve">(12) </w:t>
      </w:r>
      <w:r w:rsidRPr="00A96079">
        <w:rPr>
          <w:rFonts w:cs="Arial"/>
          <w:iCs/>
          <w:sz w:val="20"/>
          <w:szCs w:val="20"/>
        </w:rPr>
        <w:t>Tasarım bileşeni olan sözleşmelerde; Yüklenici, yapım işlerinin tasarımını deneyimli tasarımcılardan yararlanarak,</w:t>
      </w:r>
      <w:r w:rsidR="00605448">
        <w:rPr>
          <w:rFonts w:cs="Arial"/>
          <w:iCs/>
          <w:sz w:val="20"/>
          <w:szCs w:val="20"/>
        </w:rPr>
        <w:t xml:space="preserve"> </w:t>
      </w:r>
      <w:r w:rsidRPr="00A96079">
        <w:rPr>
          <w:rFonts w:cs="Arial"/>
          <w:iCs/>
          <w:sz w:val="20"/>
          <w:szCs w:val="20"/>
        </w:rPr>
        <w:t>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w:t>
      </w:r>
      <w:r w:rsidR="00605448">
        <w:rPr>
          <w:rFonts w:cs="Arial"/>
          <w:iCs/>
          <w:sz w:val="20"/>
          <w:szCs w:val="20"/>
        </w:rPr>
        <w:t xml:space="preserve"> </w:t>
      </w:r>
      <w:r w:rsidRPr="00A96079">
        <w:rPr>
          <w:rFonts w:cs="Arial"/>
          <w:iCs/>
          <w:sz w:val="20"/>
          <w:szCs w:val="20"/>
        </w:rPr>
        <w:t>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A96079" w:rsidRDefault="00600DE8" w:rsidP="00034E12">
      <w:pPr>
        <w:tabs>
          <w:tab w:val="left" w:pos="0"/>
        </w:tabs>
        <w:spacing w:after="120"/>
        <w:jc w:val="both"/>
        <w:rPr>
          <w:rFonts w:cs="Arial"/>
          <w:sz w:val="20"/>
          <w:szCs w:val="20"/>
        </w:rPr>
      </w:pPr>
      <w:r w:rsidRPr="00A96079">
        <w:rPr>
          <w:rFonts w:cs="Arial"/>
          <w:iCs/>
          <w:sz w:val="20"/>
          <w:szCs w:val="20"/>
        </w:rPr>
        <w:t xml:space="preserve">(13) </w:t>
      </w:r>
      <w:r w:rsidRPr="00A96079">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A96079" w:rsidRDefault="00600DE8" w:rsidP="003B5413">
      <w:pPr>
        <w:tabs>
          <w:tab w:val="left" w:pos="0"/>
        </w:tabs>
        <w:spacing w:after="60"/>
        <w:jc w:val="both"/>
        <w:rPr>
          <w:rFonts w:cs="Arial"/>
          <w:sz w:val="20"/>
          <w:szCs w:val="20"/>
        </w:rPr>
      </w:pPr>
      <w:r w:rsidRPr="00A96079">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A96079" w:rsidRDefault="00600DE8" w:rsidP="003B5413">
      <w:pPr>
        <w:spacing w:after="60"/>
        <w:ind w:left="720"/>
        <w:jc w:val="both"/>
        <w:rPr>
          <w:rFonts w:cs="Arial"/>
          <w:sz w:val="20"/>
          <w:szCs w:val="20"/>
        </w:rPr>
      </w:pPr>
      <w:r w:rsidRPr="00A96079">
        <w:rPr>
          <w:rFonts w:cs="Arial"/>
          <w:sz w:val="20"/>
          <w:szCs w:val="20"/>
        </w:rPr>
        <w:t>a) Yüklenicinin işlerin yürütülmesini önerdiği sıra;</w:t>
      </w:r>
    </w:p>
    <w:p w:rsidR="00600DE8" w:rsidRPr="00A96079" w:rsidRDefault="00600DE8" w:rsidP="003B5413">
      <w:pPr>
        <w:spacing w:after="60"/>
        <w:ind w:left="720"/>
        <w:jc w:val="both"/>
        <w:rPr>
          <w:rFonts w:cs="Arial"/>
          <w:sz w:val="20"/>
          <w:szCs w:val="20"/>
        </w:rPr>
      </w:pPr>
      <w:r w:rsidRPr="00A96079">
        <w:rPr>
          <w:rFonts w:cs="Arial"/>
          <w:sz w:val="20"/>
          <w:szCs w:val="20"/>
        </w:rPr>
        <w:lastRenderedPageBreak/>
        <w:t>b) Çizimlerin teslim alınması ve kabul edilmesi için son teslim tarihi;</w:t>
      </w:r>
    </w:p>
    <w:p w:rsidR="00600DE8" w:rsidRPr="00A96079" w:rsidRDefault="00600DE8" w:rsidP="003B5413">
      <w:pPr>
        <w:spacing w:after="60"/>
        <w:ind w:left="720"/>
        <w:jc w:val="both"/>
        <w:rPr>
          <w:rFonts w:cs="Arial"/>
          <w:sz w:val="20"/>
          <w:szCs w:val="20"/>
        </w:rPr>
      </w:pPr>
      <w:r w:rsidRPr="00A96079">
        <w:rPr>
          <w:rFonts w:cs="Arial"/>
          <w:sz w:val="20"/>
          <w:szCs w:val="20"/>
        </w:rPr>
        <w:t>c) Yüklenicinin işlerin yürütülmesi için önerdiği yöntemlerin genel bir tanımı;</w:t>
      </w:r>
    </w:p>
    <w:p w:rsidR="00600DE8" w:rsidRPr="00A96079" w:rsidRDefault="00600DE8" w:rsidP="00034E12">
      <w:pPr>
        <w:spacing w:after="120"/>
        <w:ind w:left="720"/>
        <w:jc w:val="both"/>
        <w:rPr>
          <w:rFonts w:cs="Arial"/>
          <w:sz w:val="20"/>
          <w:szCs w:val="20"/>
        </w:rPr>
      </w:pPr>
      <w:r w:rsidRPr="00A96079">
        <w:rPr>
          <w:rFonts w:cs="Arial"/>
          <w:sz w:val="20"/>
          <w:szCs w:val="20"/>
        </w:rPr>
        <w:t>d) Sözleşme Makamının ihtiyaç duyabileceği daha geniş bilgi ve ayrıntılar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(16) Sözleşme Makamı onayı olmadan programda hiçbir maddi değişiklik yapılmayacaktır</w:t>
      </w:r>
      <w:r w:rsidRPr="00A96079">
        <w:rPr>
          <w:rFonts w:cs="Arial"/>
          <w:b/>
          <w:sz w:val="20"/>
          <w:szCs w:val="20"/>
        </w:rPr>
        <w:t xml:space="preserve">. </w:t>
      </w:r>
      <w:r w:rsidRPr="00A96079">
        <w:rPr>
          <w:rFonts w:cs="Arial"/>
          <w:sz w:val="20"/>
          <w:szCs w:val="20"/>
        </w:rPr>
        <w:t>Bununla birlikte işlerin ilerlemesi</w:t>
      </w:r>
      <w:r w:rsidRPr="00A96079">
        <w:rPr>
          <w:rFonts w:cs="Arial"/>
          <w:b/>
          <w:sz w:val="20"/>
          <w:szCs w:val="20"/>
        </w:rPr>
        <w:t xml:space="preserve"> </w:t>
      </w:r>
      <w:r w:rsidRPr="00A96079">
        <w:rPr>
          <w:rFonts w:cs="Arial"/>
          <w:sz w:val="20"/>
          <w:szCs w:val="20"/>
        </w:rPr>
        <w:t>programa uymazsa, Sözleşme Makamı Yükleniciye programı gözden geçirme talimatı verebilir ve gözden geçirilmiş programı onay için kendisine sunmasını isteyebilir.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(20) </w:t>
      </w:r>
      <w:r w:rsidRPr="00A96079">
        <w:rPr>
          <w:sz w:val="20"/>
          <w:szCs w:val="20"/>
        </w:rPr>
        <w:t xml:space="preserve">Yüklenici, sözleşmenin yürütülmekte olduğu şartlarla ilgili tevsik edici kanıtları talep edilmesi halinde Sözleşme </w:t>
      </w:r>
      <w:proofErr w:type="spellStart"/>
      <w:r w:rsidRPr="00A96079">
        <w:rPr>
          <w:sz w:val="20"/>
          <w:szCs w:val="20"/>
        </w:rPr>
        <w:t>Makamı’na</w:t>
      </w:r>
      <w:proofErr w:type="spellEnd"/>
      <w:r w:rsidRPr="00A96079">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A96079" w:rsidRDefault="00600DE8" w:rsidP="00034E12">
      <w:pPr>
        <w:tabs>
          <w:tab w:val="left" w:pos="0"/>
        </w:tabs>
        <w:spacing w:after="120"/>
        <w:jc w:val="both"/>
        <w:rPr>
          <w:rFonts w:cs="Arial"/>
          <w:sz w:val="20"/>
          <w:szCs w:val="20"/>
        </w:rPr>
      </w:pPr>
      <w:r w:rsidRPr="00A96079">
        <w:rPr>
          <w:sz w:val="20"/>
          <w:szCs w:val="20"/>
        </w:rPr>
        <w:t xml:space="preserve">(21) </w:t>
      </w:r>
      <w:r w:rsidRPr="00A96079">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İş ahlakı / davranış kuralları</w:t>
      </w:r>
    </w:p>
    <w:p w:rsidR="00600DE8" w:rsidRPr="00A96079" w:rsidRDefault="00600DE8" w:rsidP="00034E12">
      <w:pPr>
        <w:tabs>
          <w:tab w:val="left" w:pos="0"/>
        </w:tabs>
        <w:spacing w:after="120"/>
        <w:jc w:val="both"/>
        <w:rPr>
          <w:sz w:val="20"/>
          <w:szCs w:val="20"/>
        </w:rPr>
      </w:pPr>
      <w:r w:rsidRPr="00A96079">
        <w:rPr>
          <w:sz w:val="20"/>
          <w:szCs w:val="20"/>
        </w:rPr>
        <w:t>(1) Yüklenici,</w:t>
      </w:r>
      <w:r w:rsidR="00605448">
        <w:rPr>
          <w:sz w:val="20"/>
          <w:szCs w:val="20"/>
        </w:rPr>
        <w:t xml:space="preserve"> </w:t>
      </w:r>
      <w:r w:rsidRPr="00A96079">
        <w:rPr>
          <w:sz w:val="20"/>
          <w:szCs w:val="20"/>
        </w:rPr>
        <w:t xml:space="preserve">gerek mesleğine ilişkin iş ahlakı ve/veya davranış kurallarına gerekse doğru muhakeme ve takdir yetkisine uygun olarak, Sözleşme </w:t>
      </w:r>
      <w:proofErr w:type="spellStart"/>
      <w:r w:rsidRPr="00A96079">
        <w:rPr>
          <w:sz w:val="20"/>
          <w:szCs w:val="20"/>
        </w:rPr>
        <w:t>Makamı’na</w:t>
      </w:r>
      <w:proofErr w:type="spellEnd"/>
      <w:r w:rsidRPr="00A96079">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A96079" w:rsidRDefault="00600DE8" w:rsidP="00034E12">
      <w:pPr>
        <w:tabs>
          <w:tab w:val="left" w:pos="0"/>
        </w:tabs>
        <w:spacing w:after="120"/>
        <w:jc w:val="both"/>
        <w:rPr>
          <w:sz w:val="20"/>
          <w:szCs w:val="20"/>
        </w:rPr>
      </w:pPr>
      <w:r w:rsidRPr="00A9607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 </w:t>
      </w:r>
      <w:proofErr w:type="spellStart"/>
      <w:r w:rsidRPr="00A96079">
        <w:rPr>
          <w:sz w:val="20"/>
          <w:szCs w:val="20"/>
        </w:rPr>
        <w:t>Makamı’nın</w:t>
      </w:r>
      <w:proofErr w:type="spellEnd"/>
      <w:r w:rsidRPr="00A96079">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A96079" w:rsidRDefault="00600DE8" w:rsidP="00034E12">
      <w:pPr>
        <w:tabs>
          <w:tab w:val="left" w:pos="0"/>
        </w:tabs>
        <w:spacing w:after="120"/>
        <w:jc w:val="both"/>
        <w:rPr>
          <w:sz w:val="20"/>
          <w:szCs w:val="20"/>
        </w:rPr>
      </w:pPr>
      <w:r w:rsidRPr="00A96079">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96079">
        <w:rPr>
          <w:sz w:val="20"/>
          <w:szCs w:val="20"/>
        </w:rPr>
        <w:t>Makamı’na</w:t>
      </w:r>
      <w:proofErr w:type="spellEnd"/>
      <w:r w:rsidRPr="00A96079">
        <w:rPr>
          <w:sz w:val="20"/>
          <w:szCs w:val="20"/>
        </w:rPr>
        <w:t xml:space="preserve"> zarar verecek veya onu zaafa düşürecek şekilde kullanmayacaklardır.</w:t>
      </w:r>
    </w:p>
    <w:p w:rsidR="00600DE8" w:rsidRPr="00A96079" w:rsidRDefault="00600DE8" w:rsidP="00034E12">
      <w:pPr>
        <w:tabs>
          <w:tab w:val="left" w:pos="0"/>
        </w:tabs>
        <w:spacing w:after="120"/>
        <w:jc w:val="both"/>
        <w:rPr>
          <w:sz w:val="20"/>
          <w:szCs w:val="20"/>
        </w:rPr>
      </w:pPr>
      <w:r w:rsidRPr="00A96079">
        <w:rPr>
          <w:sz w:val="20"/>
          <w:szCs w:val="20"/>
        </w:rPr>
        <w:t>(5) Sözleşmenin yürütülmesi olağandışı ticari giderlere yol açmayacaktır.</w:t>
      </w:r>
      <w:r w:rsidR="00605448">
        <w:rPr>
          <w:sz w:val="20"/>
          <w:szCs w:val="20"/>
        </w:rPr>
        <w:t xml:space="preserve"> </w:t>
      </w:r>
      <w:r w:rsidRPr="00A96079">
        <w:rPr>
          <w:sz w:val="20"/>
          <w:szCs w:val="20"/>
        </w:rPr>
        <w:t>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Default="00600DE8" w:rsidP="00034E12">
      <w:pPr>
        <w:tabs>
          <w:tab w:val="left" w:pos="0"/>
        </w:tabs>
        <w:spacing w:after="120"/>
        <w:jc w:val="both"/>
        <w:rPr>
          <w:rFonts w:cs="Arial"/>
          <w:sz w:val="20"/>
          <w:szCs w:val="20"/>
        </w:rPr>
      </w:pPr>
      <w:r w:rsidRPr="00A96079">
        <w:rPr>
          <w:sz w:val="20"/>
          <w:szCs w:val="20"/>
        </w:rPr>
        <w:lastRenderedPageBreak/>
        <w:t xml:space="preserve">(6) </w:t>
      </w:r>
      <w:r w:rsidRPr="00A96079">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9C01FC" w:rsidRPr="00A96079" w:rsidRDefault="009C01FC" w:rsidP="00034E12">
      <w:pPr>
        <w:tabs>
          <w:tab w:val="left" w:pos="0"/>
        </w:tabs>
        <w:spacing w:after="120"/>
        <w:jc w:val="both"/>
        <w:rPr>
          <w:sz w:val="20"/>
          <w:szCs w:val="20"/>
        </w:rPr>
      </w:pP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Çıkar çatışması</w:t>
      </w:r>
    </w:p>
    <w:p w:rsidR="00600DE8" w:rsidRPr="00A96079" w:rsidRDefault="00600DE8" w:rsidP="00034E12">
      <w:pPr>
        <w:tabs>
          <w:tab w:val="left" w:pos="0"/>
        </w:tabs>
        <w:spacing w:after="120"/>
        <w:jc w:val="both"/>
        <w:rPr>
          <w:sz w:val="20"/>
          <w:szCs w:val="20"/>
        </w:rPr>
      </w:pPr>
      <w:r w:rsidRPr="00A96079">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96079">
        <w:rPr>
          <w:sz w:val="20"/>
          <w:szCs w:val="20"/>
        </w:rPr>
        <w:t>Makamı’na</w:t>
      </w:r>
      <w:proofErr w:type="spellEnd"/>
      <w:r w:rsidRPr="00A96079">
        <w:rPr>
          <w:sz w:val="20"/>
          <w:szCs w:val="20"/>
        </w:rPr>
        <w:t xml:space="preserve"> yazılı olarak bildirilmelidir.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sözleşmenin bu şekilde sona ermesinden veya feshedilmesinden sonra projeyle ilgili rolünü Sözleşme konusu işin teminiyle sınırlandıracaktır. Sözleşme </w:t>
      </w:r>
      <w:proofErr w:type="spellStart"/>
      <w:r w:rsidRPr="00A96079">
        <w:rPr>
          <w:sz w:val="20"/>
          <w:szCs w:val="20"/>
        </w:rPr>
        <w:t>Makamı’nın</w:t>
      </w:r>
      <w:proofErr w:type="spellEnd"/>
      <w:r w:rsidRPr="00A96079">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A96079" w:rsidRDefault="00600DE8" w:rsidP="00034E12">
      <w:pPr>
        <w:tabs>
          <w:tab w:val="left" w:pos="0"/>
        </w:tabs>
        <w:spacing w:after="120"/>
        <w:jc w:val="both"/>
        <w:rPr>
          <w:sz w:val="20"/>
          <w:szCs w:val="20"/>
        </w:rPr>
      </w:pPr>
      <w:r w:rsidRPr="00A96079">
        <w:rPr>
          <w:sz w:val="20"/>
          <w:szCs w:val="20"/>
        </w:rPr>
        <w:t xml:space="preserve">(4) Devlet memurları ve kamu sektöründe çalışan diğer kişiler, idari statüleri ve durumları her ne olursa olsun, Sözleşme Makamı tarafından önceden yazılı onay verilmedikçe </w:t>
      </w:r>
      <w:r w:rsidRPr="00A96079">
        <w:rPr>
          <w:color w:val="000000"/>
          <w:sz w:val="20"/>
          <w:szCs w:val="20"/>
        </w:rPr>
        <w:t xml:space="preserve">Kalkınma Ajansı </w:t>
      </w:r>
      <w:r w:rsidRPr="00A96079">
        <w:rPr>
          <w:sz w:val="20"/>
          <w:szCs w:val="20"/>
        </w:rPr>
        <w:t>tarafından finanse edilen sözleşmelerde uzman olarak görevlendirilemeyeceklerdir. Söz konusu kişilerin bu kapsamda görevlendirilmeleri halinde proje bütçesinden herhangi bir ödeme yapılamaz.</w:t>
      </w:r>
    </w:p>
    <w:p w:rsidR="00600DE8" w:rsidRPr="00A96079" w:rsidRDefault="00600DE8" w:rsidP="00034E12">
      <w:pPr>
        <w:tabs>
          <w:tab w:val="left" w:pos="0"/>
        </w:tabs>
        <w:spacing w:after="120"/>
        <w:jc w:val="both"/>
        <w:rPr>
          <w:sz w:val="20"/>
          <w:szCs w:val="20"/>
        </w:rPr>
      </w:pPr>
      <w:r w:rsidRPr="00A9607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96079">
        <w:rPr>
          <w:color w:val="000000"/>
          <w:sz w:val="20"/>
          <w:szCs w:val="20"/>
        </w:rPr>
        <w:t xml:space="preserve"> Kalkınma Ajansı </w:t>
      </w:r>
      <w:r w:rsidRPr="00A96079">
        <w:rPr>
          <w:sz w:val="20"/>
          <w:szCs w:val="20"/>
        </w:rPr>
        <w:t>mali desteklerinden yararlanamazlar.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İdari ve mali cezalar</w:t>
      </w:r>
    </w:p>
    <w:p w:rsidR="00600DE8" w:rsidRPr="00A96079" w:rsidRDefault="00600DE8" w:rsidP="00034E12">
      <w:pPr>
        <w:tabs>
          <w:tab w:val="left" w:pos="0"/>
        </w:tabs>
        <w:spacing w:after="120"/>
        <w:jc w:val="both"/>
        <w:rPr>
          <w:sz w:val="20"/>
          <w:szCs w:val="20"/>
        </w:rPr>
      </w:pPr>
      <w:r w:rsidRPr="00A9607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96079">
        <w:rPr>
          <w:sz w:val="20"/>
          <w:szCs w:val="20"/>
        </w:rPr>
        <w:t>hasımlı</w:t>
      </w:r>
      <w:proofErr w:type="spellEnd"/>
      <w:r w:rsidRPr="00A96079">
        <w:rPr>
          <w:sz w:val="20"/>
          <w:szCs w:val="20"/>
        </w:rPr>
        <w:t xml:space="preserve"> hukuki takibat prosedüründen sonra teyit edilecektir. </w:t>
      </w:r>
    </w:p>
    <w:p w:rsidR="00600DE8" w:rsidRPr="00A96079" w:rsidRDefault="00600DE8" w:rsidP="00034E12">
      <w:pPr>
        <w:spacing w:after="120"/>
        <w:jc w:val="both"/>
        <w:rPr>
          <w:sz w:val="20"/>
          <w:szCs w:val="20"/>
        </w:rPr>
      </w:pPr>
      <w:r w:rsidRPr="00A9607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A96079" w:rsidRDefault="00600DE8" w:rsidP="00034E12">
      <w:pPr>
        <w:tabs>
          <w:tab w:val="left" w:pos="0"/>
        </w:tabs>
        <w:spacing w:after="120"/>
        <w:jc w:val="both"/>
        <w:rPr>
          <w:sz w:val="20"/>
          <w:szCs w:val="20"/>
        </w:rPr>
      </w:pPr>
      <w:r w:rsidRPr="00A9607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A96079" w:rsidRDefault="00600DE8" w:rsidP="00034E12">
      <w:pPr>
        <w:tabs>
          <w:tab w:val="left" w:pos="0"/>
        </w:tabs>
        <w:spacing w:after="120"/>
        <w:jc w:val="both"/>
        <w:rPr>
          <w:sz w:val="20"/>
          <w:szCs w:val="20"/>
        </w:rPr>
      </w:pPr>
      <w:r w:rsidRPr="00A96079">
        <w:rPr>
          <w:sz w:val="20"/>
          <w:szCs w:val="20"/>
        </w:rPr>
        <w:t>(3) Yüklenici sözleşmeye uygun olarak malı süresinde teslim etmediği/işi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Tazmin etme yükümlülüğü</w:t>
      </w:r>
    </w:p>
    <w:p w:rsidR="00600DE8" w:rsidRPr="00A96079" w:rsidRDefault="00600DE8" w:rsidP="003B5413">
      <w:pPr>
        <w:tabs>
          <w:tab w:val="left" w:pos="0"/>
        </w:tabs>
        <w:spacing w:after="60"/>
        <w:jc w:val="both"/>
        <w:rPr>
          <w:sz w:val="20"/>
          <w:szCs w:val="20"/>
        </w:rPr>
      </w:pPr>
      <w:r w:rsidRPr="00A96079">
        <w:rPr>
          <w:sz w:val="20"/>
          <w:szCs w:val="20"/>
        </w:rPr>
        <w:t xml:space="preserve">(1) Yüklenici, tüm masraf ve giderleri kendisine ait olmak üzere, Sözleşme </w:t>
      </w:r>
      <w:proofErr w:type="spellStart"/>
      <w:r w:rsidRPr="00A96079">
        <w:rPr>
          <w:sz w:val="20"/>
          <w:szCs w:val="20"/>
        </w:rPr>
        <w:t>Makamı’nı</w:t>
      </w:r>
      <w:proofErr w:type="spellEnd"/>
      <w:r w:rsidRPr="00A96079">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A96079" w:rsidRDefault="00600DE8" w:rsidP="003B5413">
      <w:pPr>
        <w:spacing w:after="60"/>
        <w:ind w:left="227"/>
        <w:jc w:val="both"/>
        <w:rPr>
          <w:sz w:val="20"/>
          <w:szCs w:val="20"/>
        </w:rPr>
      </w:pPr>
      <w:r w:rsidRPr="00A96079">
        <w:rPr>
          <w:sz w:val="20"/>
          <w:szCs w:val="20"/>
        </w:rPr>
        <w:t>a)</w:t>
      </w:r>
      <w:r w:rsidRPr="00A96079">
        <w:rPr>
          <w:sz w:val="20"/>
          <w:szCs w:val="20"/>
        </w:rPr>
        <w:tab/>
        <w:t>Sözleşme Makamı söz konusu iddia, talep, dava, kayıp ve zararları öğrenmesinden itibaren en geç 30 gün içinde bunları Yükleniciye bildirecektir;</w:t>
      </w:r>
      <w:r w:rsidR="00605448">
        <w:rPr>
          <w:sz w:val="20"/>
          <w:szCs w:val="20"/>
        </w:rPr>
        <w:t xml:space="preserve"> </w:t>
      </w:r>
    </w:p>
    <w:p w:rsidR="00600DE8" w:rsidRPr="00A96079" w:rsidRDefault="00600DE8" w:rsidP="003B5413">
      <w:pPr>
        <w:spacing w:after="60"/>
        <w:ind w:left="227" w:firstLine="45"/>
        <w:jc w:val="both"/>
        <w:rPr>
          <w:b/>
          <w:sz w:val="20"/>
          <w:szCs w:val="20"/>
        </w:rPr>
      </w:pPr>
      <w:r w:rsidRPr="00A96079">
        <w:rPr>
          <w:sz w:val="20"/>
          <w:szCs w:val="20"/>
        </w:rPr>
        <w:lastRenderedPageBreak/>
        <w:t>b)</w:t>
      </w:r>
      <w:r w:rsidRPr="00A96079">
        <w:rPr>
          <w:sz w:val="20"/>
          <w:szCs w:val="20"/>
        </w:rPr>
        <w:tab/>
        <w:t xml:space="preserve">Yüklenicinin Sözleşme </w:t>
      </w:r>
      <w:proofErr w:type="spellStart"/>
      <w:r w:rsidRPr="00A96079">
        <w:rPr>
          <w:sz w:val="20"/>
          <w:szCs w:val="20"/>
        </w:rPr>
        <w:t>Makamı’na</w:t>
      </w:r>
      <w:proofErr w:type="spellEnd"/>
      <w:r w:rsidRPr="00A96079">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r w:rsidR="00605448">
        <w:rPr>
          <w:sz w:val="20"/>
          <w:szCs w:val="20"/>
        </w:rPr>
        <w:t xml:space="preserve"> </w:t>
      </w:r>
    </w:p>
    <w:p w:rsidR="00600DE8" w:rsidRPr="00A96079" w:rsidRDefault="00600DE8" w:rsidP="00034E12">
      <w:pPr>
        <w:tabs>
          <w:tab w:val="left" w:pos="0"/>
        </w:tabs>
        <w:spacing w:after="120"/>
        <w:jc w:val="both"/>
        <w:rPr>
          <w:sz w:val="20"/>
          <w:szCs w:val="20"/>
        </w:rPr>
      </w:pPr>
      <w:r w:rsidRPr="00A96079">
        <w:rPr>
          <w:sz w:val="20"/>
          <w:szCs w:val="20"/>
        </w:rPr>
        <w:t xml:space="preserve">(2) Yüklenici, tüm masraf ve giderleri kendisine ait olmak üzere, Sözleşme </w:t>
      </w:r>
      <w:proofErr w:type="spellStart"/>
      <w:r w:rsidRPr="00A96079">
        <w:rPr>
          <w:sz w:val="20"/>
          <w:szCs w:val="20"/>
        </w:rPr>
        <w:t>Makamı’nın</w:t>
      </w:r>
      <w:proofErr w:type="spellEnd"/>
      <w:r w:rsidRPr="00A96079">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A96079" w:rsidRDefault="00600DE8" w:rsidP="00034E12">
      <w:pPr>
        <w:tabs>
          <w:tab w:val="left" w:pos="0"/>
        </w:tabs>
        <w:spacing w:after="60"/>
        <w:jc w:val="both"/>
        <w:rPr>
          <w:sz w:val="20"/>
          <w:szCs w:val="20"/>
        </w:rPr>
      </w:pPr>
      <w:r w:rsidRPr="00A96079">
        <w:rPr>
          <w:sz w:val="20"/>
          <w:szCs w:val="20"/>
        </w:rPr>
        <w:t>(3) Yüklenici aşağıdaki sebeplerden ötürü bulunulan iddia, talep, dava, kayıp ve zararlar için hiçbir şekilde sorumluluk taşımayacaktır:</w:t>
      </w:r>
    </w:p>
    <w:p w:rsidR="00600DE8" w:rsidRPr="00A96079" w:rsidRDefault="00600DE8" w:rsidP="00034E12">
      <w:pPr>
        <w:spacing w:after="60"/>
        <w:ind w:left="227"/>
        <w:jc w:val="both"/>
        <w:rPr>
          <w:sz w:val="20"/>
          <w:szCs w:val="20"/>
        </w:rPr>
      </w:pPr>
      <w:r w:rsidRPr="00A96079">
        <w:rPr>
          <w:sz w:val="20"/>
          <w:szCs w:val="20"/>
        </w:rPr>
        <w:t>a)</w:t>
      </w:r>
      <w:r w:rsidRPr="00A96079">
        <w:rPr>
          <w:sz w:val="20"/>
          <w:szCs w:val="20"/>
        </w:rPr>
        <w:tab/>
        <w:t xml:space="preserve">Sözleşme </w:t>
      </w:r>
      <w:proofErr w:type="spellStart"/>
      <w:r w:rsidRPr="00A96079">
        <w:rPr>
          <w:sz w:val="20"/>
          <w:szCs w:val="20"/>
        </w:rPr>
        <w:t>Makamı’nın</w:t>
      </w:r>
      <w:proofErr w:type="spellEnd"/>
      <w:r w:rsidRPr="00A96079">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talimatlarının Sözleşme </w:t>
      </w:r>
      <w:proofErr w:type="spellStart"/>
      <w:r w:rsidRPr="00A96079">
        <w:rPr>
          <w:sz w:val="20"/>
          <w:szCs w:val="20"/>
        </w:rPr>
        <w:t>Makamı’nın</w:t>
      </w:r>
      <w:proofErr w:type="spellEnd"/>
      <w:r w:rsidRPr="00A96079">
        <w:rPr>
          <w:sz w:val="20"/>
          <w:szCs w:val="20"/>
        </w:rPr>
        <w:t xml:space="preserve"> vekilleri, çalışanları veya bağımsız Yüklenicileri tarafından yanlış ve uygunsuz şekilde uygulanması.</w:t>
      </w:r>
    </w:p>
    <w:p w:rsidR="00600DE8" w:rsidRPr="00A96079" w:rsidRDefault="00600DE8" w:rsidP="00034E12">
      <w:pPr>
        <w:tabs>
          <w:tab w:val="left" w:pos="0"/>
        </w:tabs>
        <w:spacing w:after="120"/>
        <w:jc w:val="both"/>
        <w:rPr>
          <w:sz w:val="20"/>
          <w:szCs w:val="20"/>
        </w:rPr>
      </w:pPr>
      <w:r w:rsidRPr="00A96079">
        <w:rPr>
          <w:sz w:val="20"/>
          <w:szCs w:val="20"/>
        </w:rPr>
        <w:t>(4) Yüklenicinin sözleşme altındaki yükümlülüklerini ihlal etmesinden dolayı sorumlu kalması,</w:t>
      </w:r>
      <w:r w:rsidR="00605448">
        <w:rPr>
          <w:sz w:val="20"/>
          <w:szCs w:val="20"/>
        </w:rPr>
        <w:t xml:space="preserve"> </w:t>
      </w:r>
      <w:r w:rsidRPr="00A96079">
        <w:rPr>
          <w:sz w:val="20"/>
          <w:szCs w:val="20"/>
        </w:rPr>
        <w:t xml:space="preserve">sözleşme konusu işlerin yerine getirilmesinden sonra da sözleşmenin tabi olduğu yasada belirtilen süre boyunca devam edecektir.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Sağlık, sigorta ve iş güvenliği düzenlemeleri</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96079">
        <w:rPr>
          <w:sz w:val="20"/>
          <w:szCs w:val="20"/>
        </w:rPr>
        <w:t>Makamı’na</w:t>
      </w:r>
      <w:proofErr w:type="spellEnd"/>
      <w:r w:rsidRPr="00A96079">
        <w:rPr>
          <w:sz w:val="20"/>
          <w:szCs w:val="20"/>
        </w:rPr>
        <w:t xml:space="preserve"> vermelerini talep edebilir.</w:t>
      </w:r>
    </w:p>
    <w:p w:rsidR="00600DE8" w:rsidRPr="00A96079" w:rsidRDefault="00600DE8" w:rsidP="00034E12">
      <w:pPr>
        <w:tabs>
          <w:tab w:val="left" w:pos="0"/>
        </w:tabs>
        <w:spacing w:after="120"/>
        <w:jc w:val="both"/>
        <w:rPr>
          <w:sz w:val="20"/>
          <w:szCs w:val="20"/>
        </w:rPr>
      </w:pPr>
      <w:r w:rsidRPr="00A9607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A96079" w:rsidRDefault="00600DE8" w:rsidP="003B5413">
      <w:pPr>
        <w:tabs>
          <w:tab w:val="left" w:pos="0"/>
        </w:tabs>
        <w:jc w:val="both"/>
        <w:rPr>
          <w:sz w:val="20"/>
          <w:szCs w:val="20"/>
        </w:rPr>
      </w:pPr>
      <w:r w:rsidRPr="00A96079">
        <w:rPr>
          <w:sz w:val="20"/>
          <w:szCs w:val="20"/>
        </w:rPr>
        <w:t>Söz konusu sigorta poliçesi sözleşme süresince aşağıdaki hususları sigorta teminatı kapsamında bulunduracaktır:</w:t>
      </w:r>
      <w:r w:rsidR="00605448">
        <w:rPr>
          <w:sz w:val="20"/>
          <w:szCs w:val="20"/>
        </w:rPr>
        <w:t xml:space="preserve"> </w:t>
      </w:r>
    </w:p>
    <w:p w:rsidR="00600DE8" w:rsidRPr="00A96079" w:rsidRDefault="00600DE8" w:rsidP="003B5413">
      <w:pPr>
        <w:ind w:left="227"/>
        <w:jc w:val="both"/>
        <w:rPr>
          <w:sz w:val="20"/>
          <w:szCs w:val="20"/>
        </w:rPr>
      </w:pPr>
      <w:r w:rsidRPr="00A96079">
        <w:rPr>
          <w:sz w:val="20"/>
          <w:szCs w:val="20"/>
        </w:rPr>
        <w:t>a)</w:t>
      </w:r>
      <w:r w:rsidRPr="00A96079">
        <w:rPr>
          <w:sz w:val="20"/>
          <w:szCs w:val="20"/>
        </w:rPr>
        <w:tab/>
        <w:t>Yüklenicinin, çalıştırdığı personeli etkileyen hastalık ve iş kazaları bakımından sorumluluğu;</w:t>
      </w:r>
      <w:r w:rsidR="00605448">
        <w:rPr>
          <w:sz w:val="20"/>
          <w:szCs w:val="20"/>
        </w:rPr>
        <w:t xml:space="preserve"> </w:t>
      </w:r>
    </w:p>
    <w:p w:rsidR="00600DE8" w:rsidRPr="00A96079" w:rsidRDefault="00600DE8" w:rsidP="003B5413">
      <w:pPr>
        <w:ind w:left="227"/>
        <w:jc w:val="both"/>
        <w:rPr>
          <w:sz w:val="20"/>
          <w:szCs w:val="20"/>
        </w:rPr>
      </w:pPr>
      <w:r w:rsidRPr="00A96079">
        <w:rPr>
          <w:sz w:val="20"/>
          <w:szCs w:val="20"/>
        </w:rPr>
        <w:t>b)</w:t>
      </w:r>
      <w:r w:rsidRPr="00A96079">
        <w:rPr>
          <w:sz w:val="20"/>
          <w:szCs w:val="20"/>
        </w:rPr>
        <w:tab/>
        <w:t>Sözleşmenin ifasında kullanılan Sözleşme Makamı ekipmanlarının kaybolması veya hasar görmesi;</w:t>
      </w:r>
    </w:p>
    <w:p w:rsidR="00600DE8" w:rsidRPr="00A96079" w:rsidRDefault="00600DE8" w:rsidP="003B5413">
      <w:pPr>
        <w:ind w:left="227"/>
        <w:jc w:val="both"/>
        <w:rPr>
          <w:sz w:val="20"/>
          <w:szCs w:val="20"/>
        </w:rPr>
      </w:pPr>
      <w:r w:rsidRPr="00A96079">
        <w:rPr>
          <w:sz w:val="20"/>
          <w:szCs w:val="20"/>
        </w:rPr>
        <w:t>c)</w:t>
      </w:r>
      <w:r w:rsidRPr="00A96079">
        <w:rPr>
          <w:sz w:val="20"/>
          <w:szCs w:val="20"/>
        </w:rPr>
        <w:tab/>
        <w:t xml:space="preserve">Sözleşmenin ifasından kaynaklanan sebeplerle üçüncü şahısların/tarafların veya Sözleşme </w:t>
      </w:r>
      <w:proofErr w:type="spellStart"/>
      <w:r w:rsidRPr="00A96079">
        <w:rPr>
          <w:sz w:val="20"/>
          <w:szCs w:val="20"/>
        </w:rPr>
        <w:t>Makamı’nın</w:t>
      </w:r>
      <w:proofErr w:type="spellEnd"/>
      <w:r w:rsidRPr="00A96079">
        <w:rPr>
          <w:sz w:val="20"/>
          <w:szCs w:val="20"/>
        </w:rPr>
        <w:t xml:space="preserve"> ve çalışanlarının kazaya maruz kalması halinde üstlenilecek hukuki sorumluluk ve</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d)</w:t>
      </w:r>
      <w:r w:rsidRPr="00A96079">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A96079" w:rsidRDefault="00600DE8" w:rsidP="00034E12">
      <w:pPr>
        <w:tabs>
          <w:tab w:val="left" w:pos="0"/>
        </w:tabs>
        <w:spacing w:after="120"/>
        <w:jc w:val="both"/>
        <w:rPr>
          <w:sz w:val="20"/>
          <w:szCs w:val="20"/>
        </w:rPr>
      </w:pPr>
      <w:r w:rsidRPr="00A96079">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A96079" w:rsidRDefault="00600DE8" w:rsidP="00034E12">
      <w:pPr>
        <w:tabs>
          <w:tab w:val="left" w:pos="0"/>
        </w:tabs>
        <w:spacing w:after="120"/>
        <w:jc w:val="both"/>
        <w:rPr>
          <w:sz w:val="20"/>
          <w:szCs w:val="20"/>
        </w:rPr>
      </w:pPr>
      <w:r w:rsidRPr="00A96079">
        <w:rPr>
          <w:sz w:val="20"/>
          <w:szCs w:val="20"/>
        </w:rPr>
        <w:t>(5) Yüklenici, çalışanları ve uzmanları için bu kişilerin maruz kalabilecekleri tehlikelere karşı gerekli emniyet ve iş güvenliği tedbirlerini alacaktır.</w:t>
      </w:r>
    </w:p>
    <w:p w:rsidR="00600DE8" w:rsidRPr="00A96079" w:rsidRDefault="00600DE8" w:rsidP="00034E12">
      <w:pPr>
        <w:tabs>
          <w:tab w:val="left" w:pos="0"/>
        </w:tabs>
        <w:spacing w:after="120"/>
        <w:jc w:val="both"/>
        <w:rPr>
          <w:sz w:val="20"/>
          <w:szCs w:val="20"/>
        </w:rPr>
      </w:pPr>
      <w:r w:rsidRPr="00A96079">
        <w:rPr>
          <w:sz w:val="20"/>
          <w:szCs w:val="20"/>
        </w:rPr>
        <w:t xml:space="preserve">(6) Yüklenici, çalışanlarının ve uzmanlarının maruz bulunduğu fiziksel risk düzeyini izlemekten ve Sözleşme </w:t>
      </w:r>
      <w:proofErr w:type="spellStart"/>
      <w:r w:rsidRPr="00A96079">
        <w:rPr>
          <w:sz w:val="20"/>
          <w:szCs w:val="20"/>
        </w:rPr>
        <w:t>Makamı’nı</w:t>
      </w:r>
      <w:proofErr w:type="spellEnd"/>
      <w:r w:rsidRPr="00A96079">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96079">
        <w:rPr>
          <w:sz w:val="20"/>
          <w:szCs w:val="20"/>
        </w:rPr>
        <w:t>35</w:t>
      </w:r>
      <w:r w:rsidRPr="00A96079">
        <w:rPr>
          <w:sz w:val="20"/>
          <w:szCs w:val="20"/>
        </w:rPr>
        <w:t xml:space="preserve"> uyarınca sözleşmenin askıya alınması söz konusu olabilecektir.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Fikri ve sınaî mülkiyet hakları</w:t>
      </w:r>
    </w:p>
    <w:p w:rsidR="00600DE8" w:rsidRPr="00A96079" w:rsidRDefault="00600DE8" w:rsidP="00034E12">
      <w:pPr>
        <w:tabs>
          <w:tab w:val="left" w:pos="0"/>
        </w:tabs>
        <w:spacing w:after="120"/>
        <w:jc w:val="both"/>
        <w:rPr>
          <w:sz w:val="20"/>
          <w:szCs w:val="20"/>
        </w:rPr>
      </w:pPr>
      <w:r w:rsidRPr="00A96079">
        <w:rPr>
          <w:sz w:val="20"/>
          <w:szCs w:val="20"/>
        </w:rPr>
        <w:t xml:space="preserve">(1) Sözleşmenin yürütülmesi sırasında Yüklenici tarafından edinilen, derlenen veya hazırlanan haritalar, şemalar, çizimler, şartnameler, </w:t>
      </w:r>
      <w:proofErr w:type="spellStart"/>
      <w:r w:rsidRPr="00A96079">
        <w:rPr>
          <w:sz w:val="20"/>
          <w:szCs w:val="20"/>
        </w:rPr>
        <w:t>spesifikasyonlar</w:t>
      </w:r>
      <w:proofErr w:type="spellEnd"/>
      <w:r w:rsidRPr="00A96079">
        <w:rPr>
          <w:sz w:val="20"/>
          <w:szCs w:val="20"/>
        </w:rPr>
        <w:t xml:space="preserve">, planlar, istatistikler, hesaplar, veri tabanları, yazılımlar, destekleyici/doğrulayıcı kayıtlar veya materyaller gibi her türlü veri ve rapor aksi belirtilmedikçe Sözleşme </w:t>
      </w:r>
      <w:proofErr w:type="spellStart"/>
      <w:r w:rsidRPr="00A96079">
        <w:rPr>
          <w:sz w:val="20"/>
          <w:szCs w:val="20"/>
        </w:rPr>
        <w:t>Makamı’nın</w:t>
      </w:r>
      <w:proofErr w:type="spellEnd"/>
      <w:r w:rsidRPr="00A96079">
        <w:rPr>
          <w:sz w:val="20"/>
          <w:szCs w:val="20"/>
        </w:rPr>
        <w:t xml:space="preserve"> mutlak mülkiyetinde kalacaktır. Yüklenici, sözleşmenin bitimi üzerine, bütün bu dokümanları ve verileri Sözleşme </w:t>
      </w:r>
      <w:proofErr w:type="spellStart"/>
      <w:r w:rsidRPr="00A96079">
        <w:rPr>
          <w:sz w:val="20"/>
          <w:szCs w:val="20"/>
        </w:rPr>
        <w:t>Makamı’na</w:t>
      </w:r>
      <w:proofErr w:type="spellEnd"/>
      <w:r w:rsidRPr="00A96079">
        <w:rPr>
          <w:sz w:val="20"/>
          <w:szCs w:val="20"/>
        </w:rPr>
        <w:t xml:space="preserve"> teslim edecektir. Yüklenici, Sözleşme </w:t>
      </w:r>
      <w:proofErr w:type="spellStart"/>
      <w:r w:rsidRPr="00A96079">
        <w:rPr>
          <w:sz w:val="20"/>
          <w:szCs w:val="20"/>
        </w:rPr>
        <w:t>Makamı’nın</w:t>
      </w:r>
      <w:proofErr w:type="spellEnd"/>
      <w:r w:rsidRPr="00A96079">
        <w:rPr>
          <w:sz w:val="20"/>
          <w:szCs w:val="20"/>
        </w:rPr>
        <w:t xml:space="preserve"> önceden yazılı onayı olmadan, bu doküman ve verilerin kopyalarını saklayamaz ve bunları sözleşme dışı amaçlar için kullanamaz.</w:t>
      </w:r>
    </w:p>
    <w:p w:rsidR="009C01FC" w:rsidRPr="00A96079" w:rsidRDefault="00600DE8" w:rsidP="00034E12">
      <w:pPr>
        <w:tabs>
          <w:tab w:val="left" w:pos="0"/>
        </w:tabs>
        <w:spacing w:after="120"/>
        <w:jc w:val="both"/>
        <w:rPr>
          <w:sz w:val="20"/>
          <w:szCs w:val="20"/>
        </w:rPr>
      </w:pPr>
      <w:r w:rsidRPr="00A96079">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96079">
        <w:rPr>
          <w:sz w:val="20"/>
          <w:szCs w:val="20"/>
        </w:rPr>
        <w:t>Makamı’nın</w:t>
      </w:r>
      <w:proofErr w:type="spellEnd"/>
      <w:r w:rsidRPr="00A96079">
        <w:rPr>
          <w:sz w:val="20"/>
          <w:szCs w:val="20"/>
        </w:rPr>
        <w:t xml:space="preserve"> mutlak mülkiyetinde </w:t>
      </w:r>
      <w:r w:rsidRPr="00A96079">
        <w:rPr>
          <w:sz w:val="20"/>
          <w:szCs w:val="20"/>
        </w:rPr>
        <w:lastRenderedPageBreak/>
        <w:t>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 ve ekipman</w:t>
      </w:r>
    </w:p>
    <w:p w:rsidR="00600DE8" w:rsidRPr="00A96079" w:rsidRDefault="00600DE8" w:rsidP="00034E12">
      <w:pPr>
        <w:tabs>
          <w:tab w:val="left" w:pos="0"/>
        </w:tabs>
        <w:spacing w:after="120"/>
        <w:jc w:val="both"/>
        <w:rPr>
          <w:sz w:val="20"/>
          <w:szCs w:val="20"/>
        </w:rPr>
      </w:pPr>
      <w:r w:rsidRPr="00A96079">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A96079">
        <w:rPr>
          <w:sz w:val="20"/>
          <w:szCs w:val="20"/>
        </w:rPr>
        <w:t>Makamı’na</w:t>
      </w:r>
      <w:proofErr w:type="spellEnd"/>
      <w:r w:rsidRPr="00A96079">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A96079" w:rsidRDefault="00600DE8" w:rsidP="00034E12">
      <w:pPr>
        <w:tabs>
          <w:tab w:val="left" w:pos="0"/>
        </w:tabs>
        <w:spacing w:after="120"/>
        <w:jc w:val="both"/>
        <w:rPr>
          <w:sz w:val="20"/>
          <w:szCs w:val="20"/>
        </w:rPr>
      </w:pPr>
      <w:r w:rsidRPr="00A96079">
        <w:rPr>
          <w:sz w:val="20"/>
          <w:szCs w:val="20"/>
        </w:rPr>
        <w:t xml:space="preserve">(2) Sözleşme </w:t>
      </w:r>
      <w:proofErr w:type="spellStart"/>
      <w:r w:rsidRPr="00A96079">
        <w:rPr>
          <w:sz w:val="20"/>
          <w:szCs w:val="20"/>
        </w:rPr>
        <w:t>Makamı’nın</w:t>
      </w:r>
      <w:proofErr w:type="spellEnd"/>
      <w:r w:rsidRPr="00A96079">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A96079" w:rsidRDefault="00600DE8" w:rsidP="00034E12">
      <w:pPr>
        <w:tabs>
          <w:tab w:val="left" w:pos="0"/>
        </w:tabs>
        <w:spacing w:after="120"/>
        <w:jc w:val="both"/>
        <w:rPr>
          <w:sz w:val="20"/>
          <w:szCs w:val="20"/>
        </w:rPr>
      </w:pPr>
      <w:r w:rsidRPr="00A9607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96079">
        <w:rPr>
          <w:sz w:val="20"/>
          <w:szCs w:val="20"/>
        </w:rPr>
        <w:t>Yöneticisi’ne</w:t>
      </w:r>
      <w:proofErr w:type="spellEnd"/>
      <w:r w:rsidRPr="00A96079">
        <w:rPr>
          <w:sz w:val="20"/>
          <w:szCs w:val="20"/>
        </w:rPr>
        <w:t xml:space="preserve"> bildirecektir. </w:t>
      </w:r>
    </w:p>
    <w:p w:rsidR="00600DE8" w:rsidRPr="00A96079" w:rsidRDefault="00600DE8" w:rsidP="00B942CC">
      <w:pPr>
        <w:tabs>
          <w:tab w:val="left" w:pos="0"/>
        </w:tabs>
        <w:spacing w:after="40"/>
        <w:jc w:val="both"/>
        <w:rPr>
          <w:sz w:val="20"/>
          <w:szCs w:val="20"/>
        </w:rPr>
      </w:pPr>
      <w:r w:rsidRPr="00A96079">
        <w:rPr>
          <w:sz w:val="20"/>
          <w:szCs w:val="20"/>
        </w:rPr>
        <w:t>(4) Yüklenici:</w:t>
      </w:r>
    </w:p>
    <w:p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 xml:space="preserve">Personele işbaşı yaptırılması için önerilen zaman çizelgesini sözleşmenin her iki tarafça imzalanmasını takip eden 7 gün içinde Proje </w:t>
      </w:r>
      <w:proofErr w:type="spellStart"/>
      <w:r w:rsidRPr="00A96079">
        <w:rPr>
          <w:sz w:val="20"/>
          <w:szCs w:val="20"/>
        </w:rPr>
        <w:t>Yöneticisi’ne</w:t>
      </w:r>
      <w:proofErr w:type="spellEnd"/>
      <w:r w:rsidRPr="00A96079">
        <w:rPr>
          <w:sz w:val="20"/>
          <w:szCs w:val="20"/>
        </w:rPr>
        <w:t xml:space="preserve"> iletecektir;</w:t>
      </w:r>
    </w:p>
    <w:p w:rsidR="00600DE8" w:rsidRPr="00A96079" w:rsidRDefault="00600DE8" w:rsidP="00B942CC">
      <w:pPr>
        <w:spacing w:after="40"/>
        <w:ind w:firstLine="227"/>
        <w:jc w:val="both"/>
        <w:rPr>
          <w:sz w:val="20"/>
          <w:szCs w:val="20"/>
        </w:rPr>
      </w:pPr>
      <w:r w:rsidRPr="00A96079">
        <w:rPr>
          <w:sz w:val="20"/>
          <w:szCs w:val="20"/>
        </w:rPr>
        <w:t>b)</w:t>
      </w:r>
      <w:r w:rsidRPr="00A96079">
        <w:rPr>
          <w:sz w:val="20"/>
          <w:szCs w:val="20"/>
        </w:rPr>
        <w:tab/>
        <w:t xml:space="preserve">Her bir personelin geliş ve gidiş tarihlerini Proje </w:t>
      </w:r>
      <w:proofErr w:type="spellStart"/>
      <w:r w:rsidRPr="00A96079">
        <w:rPr>
          <w:sz w:val="20"/>
          <w:szCs w:val="20"/>
        </w:rPr>
        <w:t>Yöneticisi’ne</w:t>
      </w:r>
      <w:proofErr w:type="spellEnd"/>
      <w:r w:rsidRPr="00A96079">
        <w:rPr>
          <w:sz w:val="20"/>
          <w:szCs w:val="20"/>
        </w:rPr>
        <w:t xml:space="preserve"> bildirecektir; </w:t>
      </w:r>
    </w:p>
    <w:p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 xml:space="preserve">Kilit uzman statüsünde olmayan personelin atanması için gerekli yazılı onayın verilmesine ilişkin talebini Proje </w:t>
      </w:r>
      <w:proofErr w:type="spellStart"/>
      <w:r w:rsidRPr="00A96079">
        <w:rPr>
          <w:sz w:val="20"/>
          <w:szCs w:val="20"/>
        </w:rPr>
        <w:t>Yöneticisi’ne</w:t>
      </w:r>
      <w:proofErr w:type="spellEnd"/>
      <w:r w:rsidRPr="00A96079">
        <w:rPr>
          <w:sz w:val="20"/>
          <w:szCs w:val="20"/>
        </w:rPr>
        <w:t xml:space="preserve"> sunacaktır. </w:t>
      </w:r>
    </w:p>
    <w:p w:rsidR="00600DE8" w:rsidRPr="00A96079" w:rsidRDefault="00600DE8" w:rsidP="00034E12">
      <w:pPr>
        <w:tabs>
          <w:tab w:val="left" w:pos="0"/>
        </w:tabs>
        <w:spacing w:after="120"/>
        <w:jc w:val="both"/>
        <w:rPr>
          <w:sz w:val="20"/>
          <w:szCs w:val="20"/>
        </w:rPr>
      </w:pPr>
      <w:r w:rsidRPr="00A96079">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Personelin değiştirilmesi</w:t>
      </w:r>
    </w:p>
    <w:p w:rsidR="00600DE8" w:rsidRPr="00A96079" w:rsidRDefault="00600DE8" w:rsidP="003B5413">
      <w:pPr>
        <w:tabs>
          <w:tab w:val="left" w:pos="0"/>
        </w:tabs>
        <w:spacing w:after="60"/>
        <w:jc w:val="both"/>
        <w:rPr>
          <w:sz w:val="20"/>
          <w:szCs w:val="20"/>
        </w:rPr>
      </w:pPr>
      <w:r w:rsidRPr="00A96079">
        <w:rPr>
          <w:sz w:val="20"/>
          <w:szCs w:val="20"/>
        </w:rPr>
        <w:t xml:space="preserve">(1) Yüklenici, Sözleşme </w:t>
      </w:r>
      <w:proofErr w:type="spellStart"/>
      <w:r w:rsidRPr="00A96079">
        <w:rPr>
          <w:sz w:val="20"/>
          <w:szCs w:val="20"/>
        </w:rPr>
        <w:t>Makamı’nın</w:t>
      </w:r>
      <w:proofErr w:type="spellEnd"/>
      <w:r w:rsidRPr="00A96079">
        <w:rPr>
          <w:sz w:val="20"/>
          <w:szCs w:val="20"/>
        </w:rPr>
        <w:t xml:space="preserve"> önceden yazılı onayı olmaksızın, mutabık kalınmış personelde değişiklik yapmayacaktır. Yüklenici aşağıdaki durumlarda kendi inisiyatifiyle personel değişikliği teklif etmelidir:</w:t>
      </w:r>
    </w:p>
    <w:p w:rsidR="00600DE8" w:rsidRPr="00A96079" w:rsidRDefault="00600DE8" w:rsidP="003B5413">
      <w:pPr>
        <w:spacing w:after="60"/>
        <w:ind w:firstLine="227"/>
        <w:jc w:val="both"/>
        <w:rPr>
          <w:sz w:val="20"/>
          <w:szCs w:val="20"/>
        </w:rPr>
      </w:pPr>
      <w:r w:rsidRPr="00A96079">
        <w:rPr>
          <w:sz w:val="20"/>
          <w:szCs w:val="20"/>
        </w:rPr>
        <w:t>a)</w:t>
      </w:r>
      <w:r w:rsidRPr="00A96079">
        <w:rPr>
          <w:sz w:val="20"/>
          <w:szCs w:val="20"/>
        </w:rPr>
        <w:tab/>
        <w:t>Personelin ölümü, hastalanması veya kaza geçirmesi.</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kontrolü dışındaki nedenlerle (örneğin istifa, </w:t>
      </w:r>
      <w:proofErr w:type="spellStart"/>
      <w:r w:rsidRPr="00A96079">
        <w:rPr>
          <w:sz w:val="20"/>
          <w:szCs w:val="20"/>
        </w:rPr>
        <w:t>v.b</w:t>
      </w:r>
      <w:proofErr w:type="spellEnd"/>
      <w:r w:rsidRPr="00A96079">
        <w:rPr>
          <w:sz w:val="20"/>
          <w:szCs w:val="20"/>
        </w:rPr>
        <w:t>.) personel değişikliğinin gerekli olması.</w:t>
      </w:r>
    </w:p>
    <w:p w:rsidR="00600DE8" w:rsidRPr="00A96079" w:rsidRDefault="00600DE8" w:rsidP="00034E12">
      <w:pPr>
        <w:tabs>
          <w:tab w:val="left" w:pos="0"/>
        </w:tabs>
        <w:spacing w:after="120"/>
        <w:jc w:val="both"/>
        <w:rPr>
          <w:sz w:val="20"/>
          <w:szCs w:val="20"/>
        </w:rPr>
      </w:pPr>
      <w:r w:rsidRPr="00A9607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A96079" w:rsidRDefault="00600DE8" w:rsidP="00034E12">
      <w:pPr>
        <w:tabs>
          <w:tab w:val="left" w:pos="0"/>
        </w:tabs>
        <w:spacing w:after="120"/>
        <w:jc w:val="both"/>
        <w:rPr>
          <w:sz w:val="20"/>
          <w:szCs w:val="20"/>
        </w:rPr>
      </w:pPr>
      <w:r w:rsidRPr="00A9607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A96079" w:rsidRDefault="00600DE8" w:rsidP="00034E12">
      <w:pPr>
        <w:tabs>
          <w:tab w:val="left" w:pos="0"/>
        </w:tabs>
        <w:spacing w:after="120"/>
        <w:jc w:val="both"/>
        <w:rPr>
          <w:sz w:val="20"/>
          <w:szCs w:val="20"/>
        </w:rPr>
      </w:pPr>
      <w:r w:rsidRPr="00A9607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A96079" w:rsidRDefault="00600DE8" w:rsidP="00034E12">
      <w:pPr>
        <w:tabs>
          <w:tab w:val="left" w:pos="0"/>
        </w:tabs>
        <w:spacing w:after="120"/>
        <w:jc w:val="center"/>
        <w:rPr>
          <w:b/>
          <w:sz w:val="20"/>
          <w:szCs w:val="20"/>
        </w:rPr>
      </w:pPr>
      <w:r w:rsidRPr="00A96079">
        <w:rPr>
          <w:b/>
          <w:sz w:val="20"/>
          <w:szCs w:val="20"/>
        </w:rPr>
        <w:t>SÖZLEŞMENİN İFA EDİLMESİ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ifasında gecikmeler</w:t>
      </w:r>
    </w:p>
    <w:p w:rsidR="00600DE8" w:rsidRPr="00A96079" w:rsidRDefault="00600DE8" w:rsidP="00034E12">
      <w:pPr>
        <w:tabs>
          <w:tab w:val="left" w:pos="0"/>
        </w:tabs>
        <w:spacing w:after="120"/>
        <w:jc w:val="both"/>
        <w:rPr>
          <w:sz w:val="20"/>
          <w:szCs w:val="20"/>
        </w:rPr>
      </w:pPr>
      <w:r w:rsidRPr="00A9607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A96079" w:rsidRDefault="00600DE8" w:rsidP="00034E12">
      <w:pPr>
        <w:tabs>
          <w:tab w:val="left" w:pos="0"/>
        </w:tabs>
        <w:spacing w:after="120"/>
        <w:jc w:val="both"/>
        <w:rPr>
          <w:sz w:val="20"/>
          <w:szCs w:val="20"/>
        </w:rPr>
      </w:pPr>
      <w:r w:rsidRPr="00A96079">
        <w:rPr>
          <w:sz w:val="20"/>
          <w:szCs w:val="20"/>
        </w:rPr>
        <w:t xml:space="preserve">(2) Maktu zarar-ziyan bedeline ilişkin günlük oran sözleşme bedelinin ifa süresine ait gün sayısına bölünmesi suretiyle hesaplanır. </w:t>
      </w:r>
    </w:p>
    <w:p w:rsidR="00600DE8" w:rsidRPr="00A96079" w:rsidRDefault="00600DE8" w:rsidP="00034E12">
      <w:pPr>
        <w:tabs>
          <w:tab w:val="left" w:pos="0"/>
        </w:tabs>
        <w:spacing w:after="120"/>
        <w:jc w:val="both"/>
        <w:rPr>
          <w:sz w:val="20"/>
          <w:szCs w:val="20"/>
        </w:rPr>
      </w:pPr>
      <w:r w:rsidRPr="00A9607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Sözleşmede değişiklikler</w:t>
      </w:r>
    </w:p>
    <w:p w:rsidR="00600DE8" w:rsidRPr="00A96079" w:rsidRDefault="00600DE8" w:rsidP="00034E12">
      <w:pPr>
        <w:tabs>
          <w:tab w:val="left" w:pos="0"/>
        </w:tabs>
        <w:spacing w:after="120"/>
        <w:jc w:val="both"/>
        <w:rPr>
          <w:sz w:val="20"/>
          <w:szCs w:val="20"/>
        </w:rPr>
      </w:pPr>
      <w:r w:rsidRPr="00A9607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96079">
        <w:rPr>
          <w:sz w:val="20"/>
          <w:szCs w:val="20"/>
        </w:rPr>
        <w:t>Makamı’na</w:t>
      </w:r>
      <w:proofErr w:type="spellEnd"/>
      <w:r w:rsidRPr="00A96079">
        <w:rPr>
          <w:sz w:val="20"/>
          <w:szCs w:val="20"/>
        </w:rPr>
        <w:t xml:space="preserve"> sunmalıdır. Yüklenicinin somut kanıtlarla desteklediği ve Sözleşme </w:t>
      </w:r>
      <w:proofErr w:type="spellStart"/>
      <w:r w:rsidRPr="00A96079">
        <w:rPr>
          <w:sz w:val="20"/>
          <w:szCs w:val="20"/>
        </w:rPr>
        <w:t>Makamı’nın</w:t>
      </w:r>
      <w:proofErr w:type="spellEnd"/>
      <w:r w:rsidRPr="00A96079">
        <w:rPr>
          <w:sz w:val="20"/>
          <w:szCs w:val="20"/>
        </w:rPr>
        <w:t xml:space="preserve"> da kabul ettiği değişiklik talepleri bu hükme tabi değildir.</w:t>
      </w:r>
    </w:p>
    <w:p w:rsidR="00600DE8" w:rsidRPr="00A96079" w:rsidRDefault="00600DE8" w:rsidP="003B5413">
      <w:pPr>
        <w:tabs>
          <w:tab w:val="left" w:pos="0"/>
        </w:tabs>
        <w:spacing w:after="60"/>
        <w:jc w:val="both"/>
        <w:rPr>
          <w:sz w:val="20"/>
          <w:szCs w:val="20"/>
        </w:rPr>
      </w:pPr>
      <w:r w:rsidRPr="00A9607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96079">
        <w:rPr>
          <w:sz w:val="20"/>
          <w:szCs w:val="20"/>
        </w:rPr>
        <w:t>Yöneticisi’ne</w:t>
      </w:r>
      <w:proofErr w:type="spellEnd"/>
      <w:r w:rsidRPr="00A96079">
        <w:rPr>
          <w:sz w:val="20"/>
          <w:szCs w:val="20"/>
        </w:rPr>
        <w:t xml:space="preserve"> aşağıdaki hususları içeren yazılı bir teklif sunacaktır: </w:t>
      </w:r>
    </w:p>
    <w:p w:rsidR="00600DE8" w:rsidRPr="00A96079" w:rsidRDefault="00600DE8" w:rsidP="003B5413">
      <w:pPr>
        <w:numPr>
          <w:ilvl w:val="0"/>
          <w:numId w:val="20"/>
        </w:numPr>
        <w:overflowPunct w:val="0"/>
        <w:autoSpaceDE w:val="0"/>
        <w:autoSpaceDN w:val="0"/>
        <w:adjustRightInd w:val="0"/>
        <w:spacing w:after="60"/>
        <w:jc w:val="both"/>
        <w:textAlignment w:val="baseline"/>
        <w:rPr>
          <w:sz w:val="20"/>
          <w:szCs w:val="20"/>
        </w:rPr>
      </w:pPr>
      <w:r w:rsidRPr="00A96079">
        <w:rPr>
          <w:sz w:val="20"/>
          <w:szCs w:val="20"/>
        </w:rPr>
        <w:t xml:space="preserve">İfa edilecek hizmete veya alınacak tedbirlere ilişkin bir açıklama ve bir uygulama programı ve </w:t>
      </w:r>
    </w:p>
    <w:p w:rsidR="00600DE8" w:rsidRPr="00A96079" w:rsidRDefault="00600DE8" w:rsidP="00034E12">
      <w:pPr>
        <w:numPr>
          <w:ilvl w:val="0"/>
          <w:numId w:val="20"/>
        </w:numPr>
        <w:overflowPunct w:val="0"/>
        <w:autoSpaceDE w:val="0"/>
        <w:autoSpaceDN w:val="0"/>
        <w:adjustRightInd w:val="0"/>
        <w:spacing w:after="120"/>
        <w:jc w:val="both"/>
        <w:textAlignment w:val="baseline"/>
        <w:rPr>
          <w:sz w:val="20"/>
          <w:szCs w:val="20"/>
        </w:rPr>
      </w:pPr>
      <w:r w:rsidRPr="00A96079">
        <w:rPr>
          <w:sz w:val="20"/>
          <w:szCs w:val="20"/>
        </w:rPr>
        <w:t xml:space="preserve">Sözleşme ifa programında veya Yüklenicinin sözleşme altındaki yükümlülüklerinde gerekli değişiklikler </w:t>
      </w:r>
    </w:p>
    <w:p w:rsidR="00600DE8" w:rsidRPr="00A96079" w:rsidRDefault="00600DE8" w:rsidP="00034E12">
      <w:pPr>
        <w:tabs>
          <w:tab w:val="left" w:pos="0"/>
        </w:tabs>
        <w:spacing w:after="120"/>
        <w:jc w:val="both"/>
        <w:rPr>
          <w:sz w:val="20"/>
          <w:szCs w:val="20"/>
        </w:rPr>
      </w:pPr>
      <w:r w:rsidRPr="00A9607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A96079" w:rsidRDefault="00600DE8" w:rsidP="00034E12">
      <w:pPr>
        <w:tabs>
          <w:tab w:val="left" w:pos="0"/>
        </w:tabs>
        <w:spacing w:after="120"/>
        <w:jc w:val="both"/>
        <w:rPr>
          <w:sz w:val="20"/>
          <w:szCs w:val="20"/>
        </w:rPr>
      </w:pPr>
      <w:r w:rsidRPr="00A9607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A96079" w:rsidRDefault="00600DE8" w:rsidP="00034E12">
      <w:pPr>
        <w:tabs>
          <w:tab w:val="left" w:pos="0"/>
        </w:tabs>
        <w:spacing w:after="120"/>
        <w:jc w:val="both"/>
        <w:rPr>
          <w:sz w:val="20"/>
          <w:szCs w:val="20"/>
        </w:rPr>
      </w:pPr>
      <w:r w:rsidRPr="00A96079">
        <w:rPr>
          <w:sz w:val="20"/>
          <w:szCs w:val="20"/>
        </w:rPr>
        <w:t xml:space="preserve">(5) Sözleşme Makamı, Proje </w:t>
      </w:r>
      <w:proofErr w:type="spellStart"/>
      <w:r w:rsidRPr="00A96079">
        <w:rPr>
          <w:sz w:val="20"/>
          <w:szCs w:val="20"/>
        </w:rPr>
        <w:t>Yöneticisi’nin</w:t>
      </w:r>
      <w:proofErr w:type="spellEnd"/>
      <w:r w:rsidRPr="00A96079">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96079">
        <w:rPr>
          <w:sz w:val="20"/>
          <w:szCs w:val="20"/>
        </w:rPr>
        <w:t>Makamı’na</w:t>
      </w:r>
      <w:proofErr w:type="spellEnd"/>
      <w:r w:rsidRPr="00A96079">
        <w:rPr>
          <w:sz w:val="20"/>
          <w:szCs w:val="20"/>
        </w:rPr>
        <w:t xml:space="preserve"> yazılı olarak bildirecektir. Sözleşme Makamı, Yüklenicinin seçtiği banka hesabına veya denetçiye itiraz etme hakkına sahiptir.</w:t>
      </w:r>
    </w:p>
    <w:p w:rsidR="00600DE8" w:rsidRPr="00A96079" w:rsidRDefault="00600DE8" w:rsidP="00034E12">
      <w:pPr>
        <w:tabs>
          <w:tab w:val="left" w:pos="0"/>
        </w:tabs>
        <w:spacing w:after="120"/>
        <w:jc w:val="both"/>
        <w:rPr>
          <w:sz w:val="20"/>
          <w:szCs w:val="20"/>
        </w:rPr>
      </w:pPr>
      <w:r w:rsidRPr="00A96079">
        <w:rPr>
          <w:sz w:val="20"/>
          <w:szCs w:val="20"/>
        </w:rPr>
        <w:t xml:space="preserve">(6) Sözleşme </w:t>
      </w:r>
      <w:proofErr w:type="spellStart"/>
      <w:r w:rsidRPr="00A96079">
        <w:rPr>
          <w:sz w:val="20"/>
          <w:szCs w:val="20"/>
        </w:rPr>
        <w:t>Makamı’nın</w:t>
      </w:r>
      <w:proofErr w:type="spellEnd"/>
      <w:r w:rsidRPr="00A96079">
        <w:rPr>
          <w:sz w:val="20"/>
          <w:szCs w:val="20"/>
        </w:rPr>
        <w:t xml:space="preserve"> sözleşmede belirtilen banka hesabına yaptığı ödemeler onun bu konudaki sorumluluğunu ortadan kaldırmış olarak addedilecektir.</w:t>
      </w:r>
    </w:p>
    <w:p w:rsidR="00600DE8" w:rsidRPr="00A96079" w:rsidRDefault="00600DE8" w:rsidP="00034E12">
      <w:pPr>
        <w:tabs>
          <w:tab w:val="left" w:pos="0"/>
        </w:tabs>
        <w:spacing w:after="120"/>
        <w:jc w:val="both"/>
        <w:rPr>
          <w:sz w:val="20"/>
          <w:szCs w:val="20"/>
        </w:rPr>
      </w:pPr>
      <w:r w:rsidRPr="00A9607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A96079" w:rsidRDefault="00600DE8" w:rsidP="00034E12">
      <w:pPr>
        <w:numPr>
          <w:ilvl w:val="0"/>
          <w:numId w:val="19"/>
        </w:numPr>
        <w:overflowPunct w:val="0"/>
        <w:autoSpaceDE w:val="0"/>
        <w:autoSpaceDN w:val="0"/>
        <w:adjustRightInd w:val="0"/>
        <w:spacing w:after="120"/>
        <w:jc w:val="both"/>
        <w:textAlignment w:val="baseline"/>
        <w:rPr>
          <w:b/>
          <w:sz w:val="20"/>
          <w:szCs w:val="20"/>
        </w:rPr>
      </w:pPr>
      <w:r w:rsidRPr="00A96079">
        <w:rPr>
          <w:b/>
          <w:sz w:val="20"/>
          <w:szCs w:val="20"/>
        </w:rPr>
        <w:t>Çalışma saatleri</w:t>
      </w:r>
    </w:p>
    <w:p w:rsidR="00600DE8" w:rsidRPr="00A96079" w:rsidRDefault="00600DE8" w:rsidP="00034E12">
      <w:pPr>
        <w:tabs>
          <w:tab w:val="left" w:pos="0"/>
        </w:tabs>
        <w:spacing w:after="120"/>
        <w:jc w:val="both"/>
        <w:rPr>
          <w:sz w:val="20"/>
          <w:szCs w:val="20"/>
        </w:rPr>
      </w:pPr>
      <w:r w:rsidRPr="00A96079">
        <w:rPr>
          <w:sz w:val="20"/>
          <w:szCs w:val="20"/>
        </w:rPr>
        <w:t>(1) Yüklenicinin veya Yüklenici personelinin çalışma günleri ve saatleri işin gerektirdiği şartlara ve yasa, yönetmelik ve teamüllerine göre belirlenecektir.</w:t>
      </w:r>
    </w:p>
    <w:p w:rsidR="00600DE8" w:rsidRPr="00A96079" w:rsidRDefault="00600DE8" w:rsidP="00034E12">
      <w:pPr>
        <w:tabs>
          <w:tab w:val="left" w:pos="0"/>
        </w:tabs>
        <w:spacing w:after="120"/>
        <w:jc w:val="both"/>
        <w:rPr>
          <w:sz w:val="20"/>
          <w:szCs w:val="20"/>
        </w:rPr>
      </w:pPr>
      <w:r w:rsidRPr="00A9607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İzinler</w:t>
      </w:r>
    </w:p>
    <w:p w:rsidR="00600DE8" w:rsidRPr="00A96079" w:rsidRDefault="00600DE8" w:rsidP="00034E12">
      <w:pPr>
        <w:tabs>
          <w:tab w:val="left" w:pos="0"/>
        </w:tabs>
        <w:spacing w:after="120"/>
        <w:jc w:val="both"/>
        <w:rPr>
          <w:sz w:val="20"/>
          <w:szCs w:val="20"/>
        </w:rPr>
      </w:pPr>
      <w:r w:rsidRPr="00A96079">
        <w:rPr>
          <w:sz w:val="20"/>
          <w:szCs w:val="20"/>
        </w:rPr>
        <w:t xml:space="preserve">(1) Sözleşmenin uygulama süresi sırasında Yüklenici tarafından uzmanları ya da kilit personeli için alınacak yıllık izinler Proje </w:t>
      </w:r>
      <w:proofErr w:type="spellStart"/>
      <w:r w:rsidRPr="00A96079">
        <w:rPr>
          <w:sz w:val="20"/>
          <w:szCs w:val="20"/>
        </w:rPr>
        <w:t>Yöneticisi’nin</w:t>
      </w:r>
      <w:proofErr w:type="spellEnd"/>
      <w:r w:rsidRPr="00A96079">
        <w:rPr>
          <w:sz w:val="20"/>
          <w:szCs w:val="20"/>
        </w:rPr>
        <w:t xml:space="preserve"> onaylayacağı bir zamanda kullanılmak zorundadır.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Kayıtlar</w:t>
      </w:r>
    </w:p>
    <w:p w:rsidR="00600DE8" w:rsidRPr="00A96079" w:rsidRDefault="00600DE8" w:rsidP="00034E12">
      <w:pPr>
        <w:tabs>
          <w:tab w:val="left" w:pos="0"/>
        </w:tabs>
        <w:spacing w:after="120"/>
        <w:jc w:val="both"/>
        <w:rPr>
          <w:sz w:val="20"/>
          <w:szCs w:val="20"/>
        </w:rPr>
      </w:pPr>
      <w:r w:rsidRPr="00A9607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A96079" w:rsidRDefault="00600DE8" w:rsidP="00034E12">
      <w:pPr>
        <w:tabs>
          <w:tab w:val="left" w:pos="0"/>
        </w:tabs>
        <w:spacing w:after="120"/>
        <w:jc w:val="both"/>
        <w:rPr>
          <w:sz w:val="20"/>
          <w:szCs w:val="20"/>
        </w:rPr>
      </w:pPr>
      <w:r w:rsidRPr="00A96079">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96079">
        <w:rPr>
          <w:sz w:val="20"/>
          <w:szCs w:val="20"/>
        </w:rPr>
        <w:t>Makamı’nın</w:t>
      </w:r>
      <w:proofErr w:type="spellEnd"/>
      <w:r w:rsidRPr="00A96079">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A96079" w:rsidRDefault="00600DE8" w:rsidP="00034E12">
      <w:pPr>
        <w:tabs>
          <w:tab w:val="left" w:pos="0"/>
        </w:tabs>
        <w:spacing w:after="120"/>
        <w:jc w:val="both"/>
        <w:rPr>
          <w:sz w:val="20"/>
          <w:szCs w:val="20"/>
        </w:rPr>
      </w:pPr>
      <w:r w:rsidRPr="00A96079">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A96079">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600DE8" w:rsidRDefault="00600DE8" w:rsidP="00034E12">
      <w:pPr>
        <w:tabs>
          <w:tab w:val="left" w:pos="0"/>
        </w:tabs>
        <w:spacing w:after="120"/>
        <w:jc w:val="both"/>
        <w:rPr>
          <w:sz w:val="20"/>
          <w:szCs w:val="20"/>
        </w:rPr>
      </w:pPr>
      <w:r w:rsidRPr="00A96079">
        <w:rPr>
          <w:sz w:val="20"/>
          <w:szCs w:val="20"/>
        </w:rPr>
        <w:t xml:space="preserve">(4) Yüklenici, Proje </w:t>
      </w:r>
      <w:proofErr w:type="spellStart"/>
      <w:r w:rsidRPr="00A96079">
        <w:rPr>
          <w:sz w:val="20"/>
          <w:szCs w:val="20"/>
        </w:rPr>
        <w:t>Yöneticisi’ne</w:t>
      </w:r>
      <w:proofErr w:type="spellEnd"/>
      <w:r w:rsidRPr="00A96079">
        <w:rPr>
          <w:sz w:val="20"/>
          <w:szCs w:val="20"/>
        </w:rPr>
        <w:t xml:space="preserve"> veya Sözleşme </w:t>
      </w:r>
      <w:proofErr w:type="spellStart"/>
      <w:r w:rsidRPr="00A96079">
        <w:rPr>
          <w:sz w:val="20"/>
          <w:szCs w:val="20"/>
        </w:rPr>
        <w:t>Makamı’nın</w:t>
      </w:r>
      <w:proofErr w:type="spellEnd"/>
      <w:r w:rsidRPr="00A96079">
        <w:rPr>
          <w:sz w:val="20"/>
          <w:szCs w:val="20"/>
        </w:rPr>
        <w:t xml:space="preserve"> yetkilendirdiği herhangi bir kişiye veya Sözleşme </w:t>
      </w:r>
      <w:proofErr w:type="spellStart"/>
      <w:r w:rsidRPr="00A96079">
        <w:rPr>
          <w:sz w:val="20"/>
          <w:szCs w:val="20"/>
        </w:rPr>
        <w:t>Makamı’nın</w:t>
      </w:r>
      <w:proofErr w:type="spellEnd"/>
      <w:r w:rsidRPr="00A96079">
        <w:rPr>
          <w:sz w:val="20"/>
          <w:szCs w:val="20"/>
        </w:rPr>
        <w:t xml:space="preserve"> kendisine ve Kalkınma Ajansı’na gerek işin temini sırasında ve gerekse sonrasında işle ilgili kayıt ve hesapları inceleme veya denetleme ve bunların kopyalarını alma imkânını tanıyacaktır. </w:t>
      </w:r>
    </w:p>
    <w:p w:rsidR="003B5413" w:rsidRDefault="003B5413" w:rsidP="00034E12">
      <w:pPr>
        <w:tabs>
          <w:tab w:val="left" w:pos="0"/>
        </w:tabs>
        <w:spacing w:after="120"/>
        <w:jc w:val="both"/>
        <w:rPr>
          <w:sz w:val="20"/>
          <w:szCs w:val="20"/>
        </w:rPr>
      </w:pPr>
    </w:p>
    <w:p w:rsidR="003B5413" w:rsidRPr="00A96079" w:rsidRDefault="003B5413" w:rsidP="00034E12">
      <w:pPr>
        <w:tabs>
          <w:tab w:val="left" w:pos="0"/>
        </w:tabs>
        <w:spacing w:after="120"/>
        <w:jc w:val="both"/>
        <w:rPr>
          <w:sz w:val="20"/>
          <w:szCs w:val="20"/>
        </w:rPr>
      </w:pP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Adli ve idari mercilerce yapılacak incelemeler</w:t>
      </w:r>
    </w:p>
    <w:p w:rsidR="00600DE8" w:rsidRPr="00A96079" w:rsidRDefault="00600DE8" w:rsidP="00034E12">
      <w:pPr>
        <w:tabs>
          <w:tab w:val="left" w:pos="0"/>
        </w:tabs>
        <w:spacing w:after="120"/>
        <w:jc w:val="both"/>
        <w:rPr>
          <w:sz w:val="20"/>
          <w:szCs w:val="20"/>
        </w:rPr>
      </w:pPr>
      <w:r w:rsidRPr="00A96079">
        <w:rPr>
          <w:sz w:val="20"/>
          <w:szCs w:val="20"/>
        </w:rPr>
        <w:t xml:space="preserve">(1) Yüklenici, adli ve idari mercilerin kolaylıkla inceleme yapabilmeleri için dokümanları çabuk erişilebilir ve dosyalanmış şekilde tutacaktır. </w:t>
      </w:r>
    </w:p>
    <w:p w:rsidR="00600DE8" w:rsidRPr="00A96079" w:rsidRDefault="00600DE8" w:rsidP="00034E12">
      <w:pPr>
        <w:tabs>
          <w:tab w:val="left" w:pos="0"/>
        </w:tabs>
        <w:spacing w:after="120"/>
        <w:jc w:val="both"/>
        <w:rPr>
          <w:sz w:val="20"/>
          <w:szCs w:val="20"/>
        </w:rPr>
      </w:pPr>
      <w:r w:rsidRPr="00A96079">
        <w:rPr>
          <w:sz w:val="20"/>
          <w:szCs w:val="20"/>
        </w:rPr>
        <w:t>(2) Yüklenici, adli ve idari merciler tarafından gerçekleştirilecek incelemelerde, görevlilere gerekli kolaylığı sağlayacak, talep edilen bilgi ve belgeleri zamanında temin edecektir.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Ara ve nihai raporlar</w:t>
      </w:r>
    </w:p>
    <w:p w:rsidR="00600DE8" w:rsidRPr="00A96079" w:rsidRDefault="00600DE8" w:rsidP="00034E12">
      <w:pPr>
        <w:tabs>
          <w:tab w:val="left" w:pos="0"/>
        </w:tabs>
        <w:spacing w:after="120"/>
        <w:jc w:val="both"/>
        <w:rPr>
          <w:sz w:val="20"/>
          <w:szCs w:val="20"/>
        </w:rPr>
      </w:pPr>
      <w:r w:rsidRPr="00A96079">
        <w:rPr>
          <w:sz w:val="20"/>
          <w:szCs w:val="20"/>
        </w:rPr>
        <w:t>(1) Yüklenici sözleşme süresince, sözleşme kapsamında talep edilecek, ara raporları ve nihai raporu hazırlamak mecburiyetindedir.</w:t>
      </w:r>
      <w:r w:rsidR="00605448">
        <w:rPr>
          <w:sz w:val="20"/>
          <w:szCs w:val="20"/>
        </w:rPr>
        <w:t xml:space="preserve"> </w:t>
      </w:r>
      <w:r w:rsidRPr="00A96079">
        <w:rPr>
          <w:sz w:val="20"/>
          <w:szCs w:val="20"/>
        </w:rPr>
        <w:t xml:space="preserve">Bu raporlar bir teknik bölümden ve harcamaların gösterildiği bir mali bölümden oluşacaktır. Bu raporların formatı sözleşmenin yürütülmesi sırasında Proje Yöneticisi tarafından Yükleniciye bildirilen şekilde olacaktır. </w:t>
      </w:r>
    </w:p>
    <w:p w:rsidR="00600DE8" w:rsidRPr="00A96079" w:rsidRDefault="00600DE8" w:rsidP="00034E12">
      <w:pPr>
        <w:tabs>
          <w:tab w:val="left" w:pos="0"/>
        </w:tabs>
        <w:spacing w:after="120"/>
        <w:jc w:val="both"/>
        <w:rPr>
          <w:sz w:val="20"/>
          <w:szCs w:val="20"/>
        </w:rPr>
      </w:pPr>
      <w:r w:rsidRPr="00A9607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A96079" w:rsidRDefault="00600DE8" w:rsidP="00034E12">
      <w:pPr>
        <w:tabs>
          <w:tab w:val="left" w:pos="0"/>
        </w:tabs>
        <w:spacing w:after="120"/>
        <w:jc w:val="both"/>
        <w:rPr>
          <w:sz w:val="20"/>
          <w:szCs w:val="20"/>
        </w:rPr>
      </w:pPr>
      <w:r w:rsidRPr="00A96079">
        <w:rPr>
          <w:sz w:val="20"/>
          <w:szCs w:val="20"/>
        </w:rPr>
        <w:t xml:space="preserve">(3) Bu nihai rapor, sözleşme ifa süresinin sona ermesinden itibaren en geç 30 gün içinde Proje </w:t>
      </w:r>
      <w:proofErr w:type="spellStart"/>
      <w:r w:rsidRPr="00A96079">
        <w:rPr>
          <w:sz w:val="20"/>
          <w:szCs w:val="20"/>
        </w:rPr>
        <w:t>Yöneticisi’ne</w:t>
      </w:r>
      <w:proofErr w:type="spellEnd"/>
      <w:r w:rsidRPr="00A96079">
        <w:rPr>
          <w:sz w:val="20"/>
          <w:szCs w:val="20"/>
        </w:rPr>
        <w:t xml:space="preserve"> iletilecektir. Sözleşme Makamını bağlamayacaktır.</w:t>
      </w:r>
    </w:p>
    <w:p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her bir safhanın ifa edilmesi üzerine Yüklenici bir kesin </w:t>
      </w:r>
      <w:proofErr w:type="spellStart"/>
      <w:r w:rsidRPr="00A96079">
        <w:rPr>
          <w:sz w:val="20"/>
          <w:szCs w:val="20"/>
        </w:rPr>
        <w:t>hakediş</w:t>
      </w:r>
      <w:proofErr w:type="spellEnd"/>
      <w:r w:rsidRPr="00A96079">
        <w:rPr>
          <w:sz w:val="20"/>
          <w:szCs w:val="20"/>
        </w:rPr>
        <w:t xml:space="preserve"> raporu düzenleyecektir.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Raporların ve dokümanların onaylanması</w:t>
      </w:r>
    </w:p>
    <w:p w:rsidR="00600DE8" w:rsidRPr="00A96079" w:rsidRDefault="00600DE8" w:rsidP="00034E12">
      <w:pPr>
        <w:tabs>
          <w:tab w:val="left" w:pos="0"/>
        </w:tabs>
        <w:spacing w:after="120"/>
        <w:jc w:val="both"/>
        <w:rPr>
          <w:sz w:val="20"/>
          <w:szCs w:val="20"/>
        </w:rPr>
      </w:pPr>
      <w:r w:rsidRPr="00A96079">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A96079" w:rsidRDefault="00600DE8" w:rsidP="00034E12">
      <w:pPr>
        <w:tabs>
          <w:tab w:val="left" w:pos="0"/>
        </w:tabs>
        <w:spacing w:after="120"/>
        <w:jc w:val="both"/>
        <w:rPr>
          <w:sz w:val="20"/>
          <w:szCs w:val="20"/>
        </w:rPr>
      </w:pPr>
      <w:r w:rsidRPr="00A9607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A96079" w:rsidRDefault="00600DE8" w:rsidP="00034E12">
      <w:pPr>
        <w:tabs>
          <w:tab w:val="left" w:pos="0"/>
        </w:tabs>
        <w:spacing w:after="120"/>
        <w:jc w:val="both"/>
        <w:rPr>
          <w:sz w:val="20"/>
          <w:szCs w:val="20"/>
        </w:rPr>
      </w:pPr>
      <w:r w:rsidRPr="00A9607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bu safhaların eş zamanlı olarak yürütüldüğü haller hariç olmak üzere, </w:t>
      </w:r>
      <w:proofErr w:type="spellStart"/>
      <w:r w:rsidRPr="00A96079">
        <w:rPr>
          <w:sz w:val="20"/>
          <w:szCs w:val="20"/>
        </w:rPr>
        <w:t>herbir</w:t>
      </w:r>
      <w:proofErr w:type="spellEnd"/>
      <w:r w:rsidRPr="00A96079">
        <w:rPr>
          <w:sz w:val="20"/>
          <w:szCs w:val="20"/>
        </w:rPr>
        <w:t xml:space="preserve"> safhanın ifa edilmesi Sözleşme </w:t>
      </w:r>
      <w:proofErr w:type="spellStart"/>
      <w:r w:rsidRPr="00A96079">
        <w:rPr>
          <w:sz w:val="20"/>
          <w:szCs w:val="20"/>
        </w:rPr>
        <w:t>Makamı’nın</w:t>
      </w:r>
      <w:proofErr w:type="spellEnd"/>
      <w:r w:rsidRPr="00A96079">
        <w:rPr>
          <w:sz w:val="20"/>
          <w:szCs w:val="20"/>
        </w:rPr>
        <w:t xml:space="preserve"> bir önceki safhayı onaylamasına tabi bulunacaktır.</w:t>
      </w:r>
    </w:p>
    <w:p w:rsidR="00600DE8" w:rsidRPr="00A96079" w:rsidRDefault="00600DE8" w:rsidP="00034E12">
      <w:pPr>
        <w:tabs>
          <w:tab w:val="left" w:pos="0"/>
        </w:tabs>
        <w:spacing w:after="120"/>
        <w:jc w:val="center"/>
        <w:rPr>
          <w:b/>
          <w:sz w:val="20"/>
          <w:szCs w:val="20"/>
        </w:rPr>
      </w:pPr>
      <w:r w:rsidRPr="00A96079">
        <w:rPr>
          <w:b/>
          <w:sz w:val="20"/>
          <w:szCs w:val="20"/>
        </w:rPr>
        <w:t>ÖDEMELER VE BORÇ TUTARLARININ TAHSİLİ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Ön Ödeme ve Ödemeler</w:t>
      </w:r>
    </w:p>
    <w:p w:rsidR="00600DE8" w:rsidRPr="00A96079" w:rsidRDefault="00600DE8" w:rsidP="00034E12">
      <w:pPr>
        <w:tabs>
          <w:tab w:val="left" w:pos="0"/>
        </w:tabs>
        <w:spacing w:after="120"/>
        <w:jc w:val="both"/>
        <w:rPr>
          <w:sz w:val="20"/>
          <w:szCs w:val="20"/>
        </w:rPr>
      </w:pPr>
      <w:r w:rsidRPr="00A96079">
        <w:rPr>
          <w:sz w:val="20"/>
          <w:szCs w:val="20"/>
        </w:rPr>
        <w:t xml:space="preserve">(1) Sözleşmenin Özel Koşullarında açıkça belirtilmek kaydıyla sözleşme bedelinin %20’sini geçmeyecek oranda </w:t>
      </w:r>
      <w:r w:rsidR="00D825A5" w:rsidRPr="00A96079">
        <w:rPr>
          <w:sz w:val="20"/>
          <w:szCs w:val="20"/>
        </w:rPr>
        <w:t>ö</w:t>
      </w:r>
      <w:r w:rsidRPr="00A96079">
        <w:rPr>
          <w:sz w:val="20"/>
          <w:szCs w:val="20"/>
        </w:rPr>
        <w:t xml:space="preserve">n ödeme yapılabilir. Bu durumda Yüklenici ön ödeme tutarı kadar avans teminat mektubu sunacaktır. </w:t>
      </w:r>
    </w:p>
    <w:p w:rsidR="00600DE8" w:rsidRPr="00A96079" w:rsidRDefault="00600DE8" w:rsidP="00034E12">
      <w:pPr>
        <w:tabs>
          <w:tab w:val="left" w:pos="0"/>
        </w:tabs>
        <w:spacing w:after="120"/>
        <w:jc w:val="both"/>
        <w:rPr>
          <w:bCs/>
          <w:sz w:val="20"/>
          <w:szCs w:val="20"/>
        </w:rPr>
      </w:pPr>
      <w:r w:rsidRPr="00A96079">
        <w:rPr>
          <w:sz w:val="20"/>
          <w:szCs w:val="20"/>
        </w:rPr>
        <w:t xml:space="preserve">(2) Yapım işi ve hizmet alımı sözleşmelerinde ödemeler </w:t>
      </w:r>
      <w:proofErr w:type="spellStart"/>
      <w:r w:rsidRPr="00A96079">
        <w:rPr>
          <w:sz w:val="20"/>
          <w:szCs w:val="20"/>
        </w:rPr>
        <w:t>hakediş</w:t>
      </w:r>
      <w:proofErr w:type="spellEnd"/>
      <w:r w:rsidRPr="00A96079">
        <w:rPr>
          <w:sz w:val="20"/>
          <w:szCs w:val="20"/>
        </w:rPr>
        <w:t xml:space="preserve"> esasına göre yapılacaktır. Sözleşme Makamı,</w:t>
      </w:r>
      <w:r w:rsidRPr="00A9607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A96079" w:rsidRDefault="00600DE8" w:rsidP="00034E12">
      <w:pPr>
        <w:tabs>
          <w:tab w:val="left" w:pos="0"/>
        </w:tabs>
        <w:spacing w:after="120"/>
        <w:jc w:val="both"/>
        <w:rPr>
          <w:bCs/>
          <w:sz w:val="20"/>
          <w:szCs w:val="20"/>
        </w:rPr>
      </w:pPr>
      <w:r w:rsidRPr="00A9607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Giderlerin incelenmesi ve doğrulanması</w:t>
      </w:r>
    </w:p>
    <w:p w:rsidR="00600DE8" w:rsidRPr="00A96079" w:rsidRDefault="00600DE8" w:rsidP="00034E12">
      <w:pPr>
        <w:tabs>
          <w:tab w:val="left" w:pos="0"/>
        </w:tabs>
        <w:spacing w:after="120"/>
        <w:jc w:val="both"/>
        <w:rPr>
          <w:sz w:val="20"/>
          <w:szCs w:val="20"/>
        </w:rPr>
      </w:pPr>
      <w:r w:rsidRPr="00A96079">
        <w:rPr>
          <w:sz w:val="20"/>
          <w:szCs w:val="20"/>
        </w:rPr>
        <w:lastRenderedPageBreak/>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A96079" w:rsidRDefault="00600DE8" w:rsidP="00034E12">
      <w:pPr>
        <w:tabs>
          <w:tab w:val="left" w:pos="0"/>
        </w:tabs>
        <w:spacing w:after="120"/>
        <w:jc w:val="both"/>
        <w:rPr>
          <w:sz w:val="20"/>
          <w:szCs w:val="20"/>
        </w:rPr>
      </w:pPr>
      <w:r w:rsidRPr="00A96079">
        <w:rPr>
          <w:sz w:val="20"/>
          <w:szCs w:val="20"/>
        </w:rPr>
        <w:t>(2) Yüklenici, denetçiye inceleme yapabilmesi için bütün giriş ve erişim haklarını tanıyacaktır.</w:t>
      </w:r>
    </w:p>
    <w:p w:rsidR="00600DE8" w:rsidRDefault="00600DE8" w:rsidP="00034E12">
      <w:pPr>
        <w:spacing w:after="120"/>
        <w:jc w:val="both"/>
        <w:rPr>
          <w:sz w:val="20"/>
          <w:szCs w:val="20"/>
        </w:rPr>
      </w:pPr>
      <w:r w:rsidRPr="00A96079">
        <w:rPr>
          <w:sz w:val="20"/>
          <w:szCs w:val="20"/>
        </w:rPr>
        <w:t xml:space="preserve">(3) Yapılan incelemede, usule aykırılığın tespiti halinde Kalkınma Ajansı gereken hukuki yollara başvurur. </w:t>
      </w:r>
    </w:p>
    <w:p w:rsidR="003B5413" w:rsidRPr="00A96079" w:rsidRDefault="003B5413" w:rsidP="00034E12">
      <w:pPr>
        <w:spacing w:after="120"/>
        <w:jc w:val="both"/>
        <w:rPr>
          <w:sz w:val="20"/>
          <w:szCs w:val="20"/>
        </w:rPr>
      </w:pP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Ödemeler ve geç ödemeye tahakkuk ettirilecek faiz</w:t>
      </w:r>
    </w:p>
    <w:p w:rsidR="00600DE8" w:rsidRPr="00A96079" w:rsidRDefault="00600DE8" w:rsidP="00034E12">
      <w:pPr>
        <w:tabs>
          <w:tab w:val="left" w:pos="0"/>
        </w:tabs>
        <w:spacing w:after="120"/>
        <w:jc w:val="both"/>
        <w:rPr>
          <w:sz w:val="20"/>
          <w:szCs w:val="20"/>
        </w:rPr>
      </w:pPr>
      <w:r w:rsidRPr="00A96079">
        <w:rPr>
          <w:sz w:val="20"/>
          <w:szCs w:val="20"/>
        </w:rPr>
        <w:t xml:space="preserve">(1) </w:t>
      </w:r>
      <w:r w:rsidR="005C1F37" w:rsidRPr="00A96079">
        <w:rPr>
          <w:sz w:val="20"/>
          <w:szCs w:val="20"/>
        </w:rPr>
        <w:t>Sözleşme Makamının geç ödeme yapması halinde Yüklenici, geç ödeme için son tarihin sona erdiği ayın ilk gününde uygulanan</w:t>
      </w:r>
      <w:r w:rsidR="00605448">
        <w:rPr>
          <w:sz w:val="20"/>
          <w:szCs w:val="20"/>
        </w:rPr>
        <w:t xml:space="preserve"> </w:t>
      </w:r>
      <w:r w:rsidR="005C1F37" w:rsidRPr="00A96079">
        <w:rPr>
          <w:sz w:val="20"/>
          <w:szCs w:val="20"/>
        </w:rPr>
        <w:t>Türkiye Cumhuriyet Merkez Bankasının uyguladığı reeskont faizine 3 puan ilave ederek hesaplanacak nispette ödeme faizi talep edebilir</w:t>
      </w:r>
      <w:r w:rsidR="005C1F37" w:rsidRPr="00A96079">
        <w:t>.</w:t>
      </w:r>
    </w:p>
    <w:p w:rsidR="00600DE8" w:rsidRPr="00A96079" w:rsidRDefault="00600DE8" w:rsidP="00034E12">
      <w:pPr>
        <w:tabs>
          <w:tab w:val="left" w:pos="0"/>
        </w:tabs>
        <w:spacing w:after="120"/>
        <w:jc w:val="both"/>
        <w:rPr>
          <w:sz w:val="20"/>
          <w:szCs w:val="20"/>
        </w:rPr>
      </w:pPr>
      <w:r w:rsidRPr="00A96079">
        <w:rPr>
          <w:sz w:val="20"/>
          <w:szCs w:val="20"/>
        </w:rPr>
        <w:t>Geç ödeme faizi, ödeme son tarihi (dahil) ile Sözleşme Makamının hesabının borçlandırıldığı tarih (hariç) arasında geçen süre için geçerli olacaktır.</w:t>
      </w:r>
    </w:p>
    <w:p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2</w:t>
      </w:r>
      <w:r w:rsidRPr="00A96079">
        <w:rPr>
          <w:sz w:val="20"/>
          <w:szCs w:val="20"/>
        </w:rPr>
        <w:t xml:space="preserve">) Sözleşme </w:t>
      </w:r>
      <w:proofErr w:type="spellStart"/>
      <w:r w:rsidRPr="00A96079">
        <w:rPr>
          <w:sz w:val="20"/>
          <w:szCs w:val="20"/>
        </w:rPr>
        <w:t>Makamı’nın</w:t>
      </w:r>
      <w:proofErr w:type="spellEnd"/>
      <w:r w:rsidRPr="00A96079">
        <w:rPr>
          <w:sz w:val="20"/>
          <w:szCs w:val="20"/>
        </w:rPr>
        <w:t xml:space="preserve"> yapacağı ödemeler Yüklenicinin bildireceği banka hesabına yatırılacaktır.</w:t>
      </w:r>
    </w:p>
    <w:p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3</w:t>
      </w:r>
      <w:r w:rsidRPr="00A96079">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A96079" w:rsidRDefault="008F5BB3" w:rsidP="00034E12">
      <w:pPr>
        <w:tabs>
          <w:tab w:val="left" w:pos="0"/>
        </w:tabs>
        <w:spacing w:after="120"/>
        <w:jc w:val="both"/>
        <w:rPr>
          <w:sz w:val="20"/>
          <w:szCs w:val="20"/>
        </w:rPr>
      </w:pPr>
      <w:r w:rsidRPr="00A96079">
        <w:rPr>
          <w:sz w:val="20"/>
          <w:szCs w:val="20"/>
        </w:rPr>
        <w:t>(4</w:t>
      </w:r>
      <w:r w:rsidR="00600DE8" w:rsidRPr="00A96079">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A96079">
        <w:rPr>
          <w:sz w:val="20"/>
          <w:szCs w:val="20"/>
        </w:rPr>
        <w:t>Makamı’nın</w:t>
      </w:r>
      <w:proofErr w:type="spellEnd"/>
      <w:r w:rsidR="00600DE8" w:rsidRPr="00A96079">
        <w:rPr>
          <w:sz w:val="20"/>
          <w:szCs w:val="20"/>
        </w:rPr>
        <w:t xml:space="preserve"> işin son safhasını veya kısmını onaylamış olmasına bağlıdır. Son ödeme ancak kesin/son </w:t>
      </w:r>
      <w:proofErr w:type="spellStart"/>
      <w:r w:rsidR="00600DE8" w:rsidRPr="00A96079">
        <w:rPr>
          <w:sz w:val="20"/>
          <w:szCs w:val="20"/>
        </w:rPr>
        <w:t>hakediş</w:t>
      </w:r>
      <w:proofErr w:type="spellEnd"/>
      <w:r w:rsidR="00600DE8" w:rsidRPr="00A96079">
        <w:rPr>
          <w:sz w:val="20"/>
          <w:szCs w:val="20"/>
        </w:rPr>
        <w:t xml:space="preserve"> raporunun ve kesin hesabın Yüklenici tarafından sunulması ve bunların Sözleşme Makamı tarafından yeterli addedilerek onaylanması üzerine yapılacaktır.</w:t>
      </w:r>
    </w:p>
    <w:p w:rsidR="00600DE8" w:rsidRPr="00A96079" w:rsidRDefault="008F5BB3" w:rsidP="00034E12">
      <w:pPr>
        <w:tabs>
          <w:tab w:val="left" w:pos="0"/>
        </w:tabs>
        <w:spacing w:after="120"/>
        <w:jc w:val="both"/>
        <w:rPr>
          <w:sz w:val="20"/>
          <w:szCs w:val="20"/>
        </w:rPr>
      </w:pPr>
      <w:r w:rsidRPr="00A96079">
        <w:rPr>
          <w:sz w:val="20"/>
          <w:szCs w:val="20"/>
        </w:rPr>
        <w:t>(5</w:t>
      </w:r>
      <w:r w:rsidR="00600DE8" w:rsidRPr="00A96079">
        <w:rPr>
          <w:sz w:val="20"/>
          <w:szCs w:val="20"/>
        </w:rPr>
        <w:t xml:space="preserve">) Sözleşme, kesin kabul onay belgesi imzalanana kadar tamamlanmış sayılmaz. </w:t>
      </w:r>
    </w:p>
    <w:p w:rsidR="00600DE8" w:rsidRPr="00A96079" w:rsidRDefault="008F5BB3" w:rsidP="00B942CC">
      <w:pPr>
        <w:tabs>
          <w:tab w:val="left" w:pos="0"/>
        </w:tabs>
        <w:spacing w:after="40"/>
        <w:jc w:val="both"/>
        <w:rPr>
          <w:sz w:val="20"/>
          <w:szCs w:val="20"/>
        </w:rPr>
      </w:pPr>
      <w:r w:rsidRPr="00A96079">
        <w:rPr>
          <w:sz w:val="20"/>
          <w:szCs w:val="20"/>
        </w:rPr>
        <w:t>(6</w:t>
      </w:r>
      <w:r w:rsidR="00600DE8" w:rsidRPr="00A96079">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Yüklenicinin sözleşmeyi ifa etmekte temerrüde düşmesi;</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Sözleşme uyarınca Yüklenicinin sorumlu olduğu ve Sözleşme </w:t>
      </w:r>
      <w:proofErr w:type="spellStart"/>
      <w:r w:rsidRPr="00A96079">
        <w:rPr>
          <w:sz w:val="20"/>
          <w:szCs w:val="20"/>
        </w:rPr>
        <w:t>Makamı’nın</w:t>
      </w:r>
      <w:proofErr w:type="spellEnd"/>
      <w:r w:rsidRPr="00A96079">
        <w:rPr>
          <w:sz w:val="20"/>
          <w:szCs w:val="20"/>
        </w:rPr>
        <w:t xml:space="preserve"> kanaatine göre projenin veya sözleşmenin başarıyla tamamlanmasını engelleyen veya engelleme tehlikesine yol açan diğer durumlar.</w:t>
      </w:r>
    </w:p>
    <w:p w:rsidR="00600DE8" w:rsidRPr="00A96079" w:rsidRDefault="008F5BB3" w:rsidP="00034E12">
      <w:pPr>
        <w:tabs>
          <w:tab w:val="left" w:pos="0"/>
        </w:tabs>
        <w:spacing w:after="120"/>
        <w:jc w:val="both"/>
        <w:rPr>
          <w:sz w:val="20"/>
          <w:szCs w:val="20"/>
        </w:rPr>
      </w:pPr>
      <w:r w:rsidRPr="00A96079">
        <w:rPr>
          <w:sz w:val="20"/>
          <w:szCs w:val="20"/>
        </w:rPr>
        <w:t>(7</w:t>
      </w:r>
      <w:r w:rsidR="00600DE8" w:rsidRPr="00A96079">
        <w:rPr>
          <w:sz w:val="20"/>
          <w:szCs w:val="20"/>
        </w:rPr>
        <w:t xml:space="preserve">) Ödemelerdeki sorumluluk, tamamen Sözleşme Makamı ile yüklenici arasındadır. Ödemelerde meydana gelebilecek aksaklıklar hiçbir şekilde Kalkınma Ajansı’na izafe edilemez.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Kesin teminat ve sigorta,</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A96079" w:rsidRDefault="00600DE8" w:rsidP="00034E12">
      <w:pPr>
        <w:tabs>
          <w:tab w:val="left" w:pos="0"/>
        </w:tabs>
        <w:spacing w:after="120"/>
        <w:jc w:val="both"/>
        <w:rPr>
          <w:sz w:val="20"/>
          <w:szCs w:val="20"/>
        </w:rPr>
      </w:pPr>
      <w:r w:rsidRPr="00A96079">
        <w:rPr>
          <w:sz w:val="20"/>
          <w:szCs w:val="20"/>
        </w:rPr>
        <w:t>(2) Kesin teminat mektubu, mali kuruluşun antetli kağıdına yazılmış ve yetkili imzaları haiz şekilde düzenlenir.</w:t>
      </w:r>
    </w:p>
    <w:p w:rsidR="00600DE8" w:rsidRPr="00A96079" w:rsidRDefault="00600DE8" w:rsidP="00034E12">
      <w:pPr>
        <w:tabs>
          <w:tab w:val="left" w:pos="0"/>
        </w:tabs>
        <w:spacing w:after="120"/>
        <w:jc w:val="both"/>
        <w:rPr>
          <w:rFonts w:cs="Arial"/>
          <w:sz w:val="20"/>
          <w:szCs w:val="20"/>
        </w:rPr>
      </w:pPr>
      <w:r w:rsidRPr="00A96079">
        <w:rPr>
          <w:sz w:val="20"/>
          <w:szCs w:val="20"/>
        </w:rPr>
        <w:t>(3) Özel</w:t>
      </w:r>
      <w:r w:rsidRPr="00A96079">
        <w:rPr>
          <w:rFonts w:cs="Arial"/>
          <w:sz w:val="20"/>
          <w:szCs w:val="20"/>
        </w:rPr>
        <w:t xml:space="preserve"> Koşullar başka türlü şart koşmadığı sürece, nihai raporun onaylanmasını takiben 45 gün içerisinde teminat serbest bırakılacaktır.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(4) </w:t>
      </w:r>
      <w:r w:rsidRPr="00A96079">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A96079" w:rsidRDefault="00600DE8" w:rsidP="00034E12">
      <w:pPr>
        <w:tabs>
          <w:tab w:val="left" w:pos="0"/>
        </w:tabs>
        <w:spacing w:after="120"/>
        <w:jc w:val="both"/>
        <w:rPr>
          <w:sz w:val="20"/>
          <w:szCs w:val="20"/>
        </w:rPr>
      </w:pPr>
      <w:r w:rsidRPr="00A96079">
        <w:rPr>
          <w:sz w:val="20"/>
          <w:szCs w:val="20"/>
        </w:rPr>
        <w:t xml:space="preserve">(5) Eğer sözleşme herhangi bir sebeple feshedilirse, Yüklenicinin Sözleşme </w:t>
      </w:r>
      <w:proofErr w:type="spellStart"/>
      <w:r w:rsidRPr="00A96079">
        <w:rPr>
          <w:sz w:val="20"/>
          <w:szCs w:val="20"/>
        </w:rPr>
        <w:t>Makamı’na</w:t>
      </w:r>
      <w:proofErr w:type="spellEnd"/>
      <w:r w:rsidRPr="00A96079">
        <w:rPr>
          <w:sz w:val="20"/>
          <w:szCs w:val="20"/>
        </w:rPr>
        <w:t xml:space="preserve"> olan borçları kesin teminattan tahsil edilir. Bu durumda, teminatı düzenleyen kuruluş her ne sebeple olursa olsun ödemeyi geciktirmeyecek veya ödemeyi yapmaya itiraz etmeyecektir.</w:t>
      </w:r>
    </w:p>
    <w:p w:rsidR="00600DE8" w:rsidRPr="00A96079" w:rsidRDefault="00600DE8" w:rsidP="00034E12">
      <w:pPr>
        <w:tabs>
          <w:tab w:val="left" w:pos="0"/>
        </w:tabs>
        <w:spacing w:after="120"/>
        <w:jc w:val="both"/>
        <w:rPr>
          <w:rFonts w:cs="Arial"/>
          <w:sz w:val="20"/>
          <w:szCs w:val="20"/>
        </w:rPr>
      </w:pPr>
      <w:r w:rsidRPr="00A96079">
        <w:rPr>
          <w:sz w:val="20"/>
          <w:szCs w:val="20"/>
        </w:rPr>
        <w:t>(6) Özel</w:t>
      </w:r>
      <w:r w:rsidRPr="00A96079">
        <w:rPr>
          <w:rFonts w:cs="Arial"/>
          <w:sz w:val="20"/>
          <w:szCs w:val="20"/>
        </w:rPr>
        <w:t xml:space="preserve"> koşullarda aksi belirtilmedikçe, Yapım işlerinde zorunlu olmak üzere, Yüklenici, olası kayıp ve zararların önlenmesini </w:t>
      </w:r>
      <w:proofErr w:type="spellStart"/>
      <w:r w:rsidRPr="00A96079">
        <w:rPr>
          <w:rFonts w:cs="Arial"/>
          <w:sz w:val="20"/>
          <w:szCs w:val="20"/>
        </w:rPr>
        <w:t>teminen</w:t>
      </w:r>
      <w:proofErr w:type="spellEnd"/>
      <w:r w:rsidRPr="00A96079">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(7) </w:t>
      </w:r>
      <w:r w:rsidRPr="00A96079">
        <w:rPr>
          <w:sz w:val="20"/>
          <w:szCs w:val="20"/>
        </w:rPr>
        <w:t>Yüklenicinin</w:t>
      </w:r>
      <w:r w:rsidRPr="00A96079">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r w:rsidR="00605448">
        <w:rPr>
          <w:rFonts w:cs="Arial"/>
          <w:sz w:val="20"/>
          <w:szCs w:val="20"/>
        </w:rPr>
        <w:t xml:space="preserve">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Borç tutarlarının Yükleniciden tahsil edilmesi</w:t>
      </w:r>
    </w:p>
    <w:p w:rsidR="00600DE8" w:rsidRPr="00A96079" w:rsidRDefault="00600DE8" w:rsidP="00034E12">
      <w:pPr>
        <w:tabs>
          <w:tab w:val="left" w:pos="0"/>
        </w:tabs>
        <w:spacing w:after="120"/>
        <w:jc w:val="both"/>
        <w:rPr>
          <w:sz w:val="20"/>
          <w:szCs w:val="20"/>
        </w:rPr>
      </w:pPr>
      <w:r w:rsidRPr="00A96079">
        <w:rPr>
          <w:sz w:val="20"/>
          <w:szCs w:val="20"/>
        </w:rPr>
        <w:t xml:space="preserve">(1) Yüklenici nihai olarak onaylanmış bedelden daha fazla ödenmiş olan ve dolayısıyla Sözleşme Makamına borçlu bulunduğu bütün tutarları Sözleşme </w:t>
      </w:r>
      <w:proofErr w:type="spellStart"/>
      <w:r w:rsidRPr="00A96079">
        <w:rPr>
          <w:sz w:val="20"/>
          <w:szCs w:val="20"/>
        </w:rPr>
        <w:t>Makamı’nın</w:t>
      </w:r>
      <w:proofErr w:type="spellEnd"/>
      <w:r w:rsidRPr="00A96079">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Makamına geri ödenecek tutarlar Yükleniciye herhangi bir şekilde borçlu olunan tutarlardan mahsup edilebilir. Bu durum Yüklenicinin ve Sözleşme </w:t>
      </w:r>
      <w:proofErr w:type="spellStart"/>
      <w:r w:rsidRPr="00A96079">
        <w:rPr>
          <w:sz w:val="20"/>
          <w:szCs w:val="20"/>
        </w:rPr>
        <w:t>Makamı’nın</w:t>
      </w:r>
      <w:proofErr w:type="spellEnd"/>
      <w:r w:rsidRPr="00A96079">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A96079">
        <w:rPr>
          <w:sz w:val="20"/>
          <w:szCs w:val="20"/>
        </w:rPr>
        <w:t>halefiyet</w:t>
      </w:r>
      <w:proofErr w:type="spellEnd"/>
      <w:r w:rsidRPr="00A96079">
        <w:rPr>
          <w:sz w:val="20"/>
          <w:szCs w:val="20"/>
        </w:rPr>
        <w:t xml:space="preserve"> prensibine dayalı olarak Sözleşme Makamının yerini alabilir.</w:t>
      </w:r>
    </w:p>
    <w:p w:rsidR="00600DE8" w:rsidRPr="00A96079" w:rsidRDefault="00600DE8" w:rsidP="00034E12">
      <w:pPr>
        <w:tabs>
          <w:tab w:val="left" w:pos="0"/>
        </w:tabs>
        <w:spacing w:after="120"/>
        <w:jc w:val="both"/>
        <w:rPr>
          <w:sz w:val="20"/>
          <w:szCs w:val="20"/>
        </w:rPr>
      </w:pPr>
      <w:r w:rsidRPr="00A96079">
        <w:rPr>
          <w:sz w:val="20"/>
          <w:szCs w:val="20"/>
        </w:rPr>
        <w:t>(3) Sözleşme Makamına borçlu olunan tutarların geri ödenmesinden kaynaklanan banka masrafları tamamen Yüklenici tarafından üstlenilecektir.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Yapım İşlerinde Kabul ve Bakım</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Proje </w:t>
      </w:r>
      <w:r w:rsidRPr="00A96079">
        <w:rPr>
          <w:sz w:val="20"/>
          <w:szCs w:val="20"/>
        </w:rPr>
        <w:t>Yöneticisi</w:t>
      </w:r>
      <w:r w:rsidRPr="00A96079">
        <w:rPr>
          <w:rFonts w:cs="Arial"/>
          <w:sz w:val="20"/>
          <w:szCs w:val="20"/>
        </w:rPr>
        <w:t xml:space="preserve"> tarafından geçici veya kesin kabul doğrultusunda,</w:t>
      </w:r>
      <w:r w:rsidR="00605448">
        <w:rPr>
          <w:rFonts w:cs="Arial"/>
          <w:sz w:val="20"/>
          <w:szCs w:val="20"/>
        </w:rPr>
        <w:t xml:space="preserve"> </w:t>
      </w:r>
      <w:r w:rsidRPr="00A96079">
        <w:rPr>
          <w:rFonts w:cs="Arial"/>
          <w:sz w:val="20"/>
          <w:szCs w:val="20"/>
        </w:rPr>
        <w:t xml:space="preserve">gerçekleştirilen sözleşme konusu işlerin doğrulanması çalışmaları, Yüklenicinin hazır bulunduğu bir ortamda yapılacaktır.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 </w:t>
      </w:r>
      <w:r w:rsidRPr="00A96079">
        <w:rPr>
          <w:sz w:val="20"/>
          <w:szCs w:val="20"/>
        </w:rPr>
        <w:t>Sözleşme</w:t>
      </w:r>
      <w:r w:rsidRPr="00A96079">
        <w:rPr>
          <w:rFonts w:cs="Arial"/>
          <w:sz w:val="20"/>
          <w:szCs w:val="20"/>
        </w:rPr>
        <w:t xml:space="preserve"> Makamı, bazı yapıları, yapı kısımlarını veya inşaat bölümlerini tamamlandıkça kullanmaya başlayabilir.</w:t>
      </w:r>
      <w:r w:rsidR="00605448">
        <w:rPr>
          <w:rFonts w:cs="Arial"/>
          <w:sz w:val="20"/>
          <w:szCs w:val="20"/>
        </w:rPr>
        <w:t xml:space="preserve"> </w:t>
      </w:r>
      <w:r w:rsidRPr="00A96079">
        <w:rPr>
          <w:rFonts w:cs="Arial"/>
          <w:sz w:val="20"/>
          <w:szCs w:val="20"/>
        </w:rPr>
        <w:t xml:space="preserve">Yapılar, yapı kısımları veya inşaat bölümlerinin Sözleşme Makamı tarafından devralınmasından önce mutlaka bunların kısmi kabul işlemleri gerçekleştirilmelidir. Ancak, acil durumlarda, </w:t>
      </w:r>
      <w:r w:rsidR="008F5BB3" w:rsidRPr="00A96079">
        <w:rPr>
          <w:rFonts w:cs="Arial"/>
          <w:sz w:val="20"/>
          <w:szCs w:val="20"/>
        </w:rPr>
        <w:t>Proje Yöneticisi</w:t>
      </w:r>
      <w:r w:rsidRPr="00A96079">
        <w:rPr>
          <w:rFonts w:cs="Arial"/>
          <w:sz w:val="20"/>
          <w:szCs w:val="20"/>
        </w:rPr>
        <w:t xml:space="preserve"> tarafından yapılacak işlere ilişkin envanterin hazırlanmış olması ve bu hususta, Yüklenici ve </w:t>
      </w:r>
      <w:r w:rsidR="008F5BB3" w:rsidRPr="00A96079">
        <w:rPr>
          <w:rFonts w:cs="Arial"/>
          <w:sz w:val="20"/>
          <w:szCs w:val="20"/>
        </w:rPr>
        <w:t>Proje Yöneticisi</w:t>
      </w:r>
      <w:r w:rsidRPr="00A96079">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A96079" w:rsidRDefault="00600DE8" w:rsidP="00034E12">
      <w:pPr>
        <w:tabs>
          <w:tab w:val="left" w:pos="0"/>
        </w:tabs>
        <w:spacing w:after="120"/>
        <w:jc w:val="both"/>
        <w:rPr>
          <w:rFonts w:cs="Arial"/>
          <w:sz w:val="20"/>
          <w:szCs w:val="20"/>
        </w:rPr>
      </w:pPr>
      <w:r w:rsidRPr="00A96079">
        <w:rPr>
          <w:sz w:val="20"/>
          <w:szCs w:val="20"/>
        </w:rPr>
        <w:t xml:space="preserve"> (2)Tamamlanmaları</w:t>
      </w:r>
      <w:r w:rsidRPr="00A96079">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w:t>
      </w:r>
      <w:r w:rsidR="00605448">
        <w:rPr>
          <w:rFonts w:cs="Arial"/>
          <w:sz w:val="20"/>
          <w:szCs w:val="20"/>
        </w:rPr>
        <w:t xml:space="preserve"> </w:t>
      </w:r>
      <w:r w:rsidRPr="00A96079">
        <w:rPr>
          <w:rFonts w:cs="Arial"/>
          <w:sz w:val="20"/>
          <w:szCs w:val="20"/>
        </w:rPr>
        <w:t>Geçici kabul belgesi tanzim ederek verecek ve diğer hususların yanı sıra, işlerin sözleşmede belirtilenlere uygun bir şekilde hangi tarihte tamamlandığı ve geçici kabul için hazır hale geldiğine ilişkin görüşler yer alır.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(3) </w:t>
      </w:r>
      <w:r w:rsidRPr="00A96079">
        <w:rPr>
          <w:sz w:val="20"/>
          <w:szCs w:val="20"/>
        </w:rPr>
        <w:t>Bakım</w:t>
      </w:r>
      <w:r w:rsidRPr="00A96079">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w:t>
      </w:r>
      <w:r w:rsidRPr="00A96079">
        <w:rPr>
          <w:sz w:val="20"/>
          <w:szCs w:val="20"/>
        </w:rPr>
        <w:t>Bakım</w:t>
      </w:r>
      <w:r w:rsidRPr="00A96079">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(5) </w:t>
      </w:r>
      <w:r w:rsidRPr="00A96079">
        <w:rPr>
          <w:sz w:val="20"/>
          <w:szCs w:val="20"/>
        </w:rPr>
        <w:t>Kesin</w:t>
      </w:r>
      <w:r w:rsidRPr="00A96079">
        <w:rPr>
          <w:rFonts w:cs="Arial"/>
          <w:sz w:val="20"/>
          <w:szCs w:val="20"/>
        </w:rPr>
        <w:t xml:space="preserve"> kabul belgesi </w:t>
      </w:r>
      <w:r w:rsidR="008F5BB3" w:rsidRPr="00A96079">
        <w:rPr>
          <w:rFonts w:cs="Arial"/>
          <w:sz w:val="20"/>
          <w:szCs w:val="20"/>
        </w:rPr>
        <w:t>Proje Yöneticisi</w:t>
      </w:r>
      <w:r w:rsidRPr="00A96079">
        <w:rPr>
          <w:rFonts w:cs="Arial"/>
          <w:sz w:val="20"/>
          <w:szCs w:val="20"/>
        </w:rPr>
        <w:t xml:space="preserve"> tarafından imzalanıncaya veya imzalanmış olduğu kabul edilinceye kadar, Yüklenicinin işleri tamamen gerçekleştirmiş olduğu kabul edilmeyecektir.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w:t>
      </w:r>
      <w:r w:rsidRPr="00A96079">
        <w:rPr>
          <w:sz w:val="20"/>
          <w:szCs w:val="20"/>
        </w:rPr>
        <w:t>Kesin</w:t>
      </w:r>
      <w:r w:rsidRPr="00A96079">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w:t>
      </w:r>
      <w:r w:rsidR="00605448">
        <w:rPr>
          <w:rFonts w:cs="Arial"/>
          <w:sz w:val="20"/>
          <w:szCs w:val="20"/>
        </w:rPr>
        <w:t xml:space="preserve"> </w:t>
      </w:r>
      <w:r w:rsidRPr="00A96079">
        <w:rPr>
          <w:rFonts w:cs="Arial"/>
          <w:sz w:val="20"/>
          <w:szCs w:val="20"/>
        </w:rPr>
        <w:t>Bu tür herhangi bir yükümlülüğün mahiyet ve kapsamı, sözleşme şartlarına atıf yapmak suretiyle belirlenecektir.</w:t>
      </w:r>
      <w:r w:rsidR="00605448">
        <w:rPr>
          <w:rFonts w:cs="Arial"/>
          <w:sz w:val="20"/>
          <w:szCs w:val="20"/>
        </w:rPr>
        <w:t xml:space="preserve">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Mal alımı sözleşmelerinde teslim, kabul ve garanti işlemleri</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w:t>
      </w:r>
      <w:r w:rsidRPr="00A96079">
        <w:rPr>
          <w:sz w:val="20"/>
          <w:szCs w:val="20"/>
        </w:rPr>
        <w:t>Yüklenici</w:t>
      </w:r>
      <w:r w:rsidRPr="00A96079">
        <w:rPr>
          <w:rFonts w:cs="Arial"/>
          <w:sz w:val="20"/>
          <w:szCs w:val="20"/>
        </w:rPr>
        <w:t xml:space="preserve"> sözleşme koşullarına göre malları teslim eder. Mallara ilişkin riskler, geçici kabullerine kadar yükleniciye aittir.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A96079" w:rsidRDefault="00600DE8" w:rsidP="00E067F0">
      <w:pPr>
        <w:tabs>
          <w:tab w:val="left" w:pos="0"/>
        </w:tabs>
        <w:jc w:val="both"/>
        <w:rPr>
          <w:rFonts w:cs="Arial"/>
          <w:sz w:val="20"/>
          <w:szCs w:val="20"/>
        </w:rPr>
      </w:pPr>
      <w:r w:rsidRPr="00A96079">
        <w:rPr>
          <w:rFonts w:cs="Arial"/>
          <w:sz w:val="20"/>
          <w:szCs w:val="20"/>
        </w:rPr>
        <w:t>(5) Proje Yöneticisi, malların sevkiyat süreci boyunca ve mallar devralınmadan önce aşağıdakileri emretme ve karar verme hakkına sahiptir:</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Sözleşmeye uygun olmadığını düşündüğü malların verilecek süre içinde kabul yerinden alınması;</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Bu malların düzgün ve uygun mallarla değiştirilmeleri,</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A96079" w:rsidRDefault="00600DE8" w:rsidP="005E21E7">
      <w:pPr>
        <w:widowControl w:val="0"/>
        <w:numPr>
          <w:ilvl w:val="1"/>
          <w:numId w:val="34"/>
        </w:numPr>
        <w:spacing w:after="120"/>
        <w:ind w:left="426" w:hanging="283"/>
        <w:jc w:val="both"/>
        <w:rPr>
          <w:rFonts w:cs="Arial"/>
          <w:sz w:val="20"/>
          <w:szCs w:val="20"/>
        </w:rPr>
      </w:pPr>
      <w:r w:rsidRPr="00A96079">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r w:rsidR="00605448">
        <w:rPr>
          <w:rFonts w:cs="Arial"/>
          <w:sz w:val="20"/>
          <w:szCs w:val="20"/>
        </w:rPr>
        <w:t xml:space="preserve">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(8) Mallar, sözleşmeye uygun sevk edildiklerinde, gerekli testleri geçtiklerinde ya da geçmiş olarak kabul edildiklerinde ve Geçici Kabul onay belgesi aldıklarında ya da almış sayıldıklarında Sözleşme Makamına devredilir.</w:t>
      </w:r>
      <w:r w:rsidR="00605448">
        <w:rPr>
          <w:rFonts w:cs="Arial"/>
          <w:sz w:val="20"/>
          <w:szCs w:val="20"/>
        </w:rPr>
        <w:t xml:space="preserve"> </w:t>
      </w:r>
    </w:p>
    <w:p w:rsidR="00600DE8" w:rsidRPr="00A96079" w:rsidRDefault="00600DE8" w:rsidP="003C2AB7">
      <w:pPr>
        <w:tabs>
          <w:tab w:val="left" w:pos="0"/>
        </w:tabs>
        <w:spacing w:after="40"/>
        <w:jc w:val="both"/>
        <w:rPr>
          <w:rFonts w:cs="Arial"/>
          <w:sz w:val="20"/>
          <w:szCs w:val="20"/>
        </w:rPr>
      </w:pPr>
      <w:r w:rsidRPr="00A96079">
        <w:rPr>
          <w:rFonts w:cs="Arial"/>
          <w:sz w:val="20"/>
          <w:szCs w:val="20"/>
        </w:rPr>
        <w:t>(9) Yüklenici, mallar Geçici Kabul için hazır olduklarında Proje Yöneticisine Geçici Kabul onay belgesi için başvurur. Proje Yöneticisi de başvurudan itibaren 30 gün içerisinde aşağıdaki işlemlerden birini uygular:</w:t>
      </w:r>
      <w:r w:rsidR="00605448">
        <w:rPr>
          <w:rFonts w:cs="Arial"/>
          <w:sz w:val="20"/>
          <w:szCs w:val="20"/>
        </w:rPr>
        <w:t xml:space="preserve"> </w:t>
      </w:r>
    </w:p>
    <w:p w:rsidR="00600DE8" w:rsidRPr="00A96079" w:rsidRDefault="00600DE8" w:rsidP="003C2AB7">
      <w:pPr>
        <w:widowControl w:val="0"/>
        <w:tabs>
          <w:tab w:val="left" w:pos="567"/>
        </w:tabs>
        <w:spacing w:after="40"/>
        <w:ind w:left="567" w:hanging="284"/>
        <w:jc w:val="both"/>
        <w:rPr>
          <w:rFonts w:cs="Arial"/>
          <w:sz w:val="20"/>
          <w:szCs w:val="20"/>
        </w:rPr>
      </w:pPr>
      <w:r w:rsidRPr="00A96079">
        <w:rPr>
          <w:rFonts w:cs="Arial"/>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A96079" w:rsidRDefault="00600DE8" w:rsidP="005E21E7">
      <w:pPr>
        <w:widowControl w:val="0"/>
        <w:tabs>
          <w:tab w:val="left" w:pos="567"/>
        </w:tabs>
        <w:spacing w:after="120"/>
        <w:ind w:left="567" w:hanging="284"/>
        <w:jc w:val="both"/>
        <w:rPr>
          <w:rFonts w:cs="Arial"/>
          <w:sz w:val="20"/>
          <w:szCs w:val="20"/>
        </w:rPr>
      </w:pPr>
      <w:r w:rsidRPr="00A96079">
        <w:rPr>
          <w:rFonts w:cs="Arial"/>
          <w:sz w:val="20"/>
          <w:szCs w:val="20"/>
        </w:rPr>
        <w:t xml:space="preserve">b) Gerekçelerini ve geçici kabul için Yüklenicinin yapmak zorunda olduğu işlemleri </w:t>
      </w:r>
      <w:r w:rsidR="00D825A5" w:rsidRPr="00A96079">
        <w:rPr>
          <w:rFonts w:cs="Arial"/>
          <w:sz w:val="20"/>
          <w:szCs w:val="20"/>
        </w:rPr>
        <w:t>belirterek başvuruyu</w:t>
      </w:r>
      <w:r w:rsidRPr="00A96079">
        <w:rPr>
          <w:rFonts w:cs="Arial"/>
          <w:sz w:val="20"/>
          <w:szCs w:val="20"/>
        </w:rPr>
        <w:t xml:space="preserve"> reddeder.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(10) Eğer Proje Yöneticisi 30 gün içerisinde geçici kabul onay belgesi vermez ya da malları reddetmezse, geçici kabul onay belgesini vermiş sayılır.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(11) Kısmi sevkiyat durumunda Sözleşme Makamının kısmi kabul verme hakkı vardır.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A96079" w:rsidRDefault="00600DE8" w:rsidP="003C2AB7">
      <w:pPr>
        <w:tabs>
          <w:tab w:val="left" w:pos="0"/>
        </w:tabs>
        <w:spacing w:after="40"/>
        <w:jc w:val="both"/>
        <w:rPr>
          <w:rFonts w:cs="Arial"/>
          <w:sz w:val="20"/>
          <w:szCs w:val="20"/>
        </w:rPr>
      </w:pPr>
      <w:r w:rsidRPr="00A96079">
        <w:rPr>
          <w:rFonts w:cs="Arial"/>
          <w:sz w:val="20"/>
          <w:szCs w:val="20"/>
        </w:rPr>
        <w:t>(14) Yüklenici, garanti süresinde ortaya çıkan bozukluk ya da hasarları ve aşağıda belirtilen durumları düzeltmekle sorumludur:</w:t>
      </w:r>
    </w:p>
    <w:p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Kusurlu malzeme, hatalı işçilik ya da Yüklenicinin tasarımından kaynaklanan sonuçlar,</w:t>
      </w:r>
    </w:p>
    <w:p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Garanti süresinde Yüklenicinin herhangi bir ihmal ya da eylemiyle ortaya çıkan durumlar,</w:t>
      </w:r>
    </w:p>
    <w:p w:rsidR="00600DE8" w:rsidRPr="00A96079" w:rsidRDefault="00600DE8" w:rsidP="005E21E7">
      <w:pPr>
        <w:widowControl w:val="0"/>
        <w:numPr>
          <w:ilvl w:val="1"/>
          <w:numId w:val="35"/>
        </w:numPr>
        <w:spacing w:after="120"/>
        <w:ind w:left="567"/>
        <w:jc w:val="both"/>
        <w:rPr>
          <w:rFonts w:cs="Arial"/>
          <w:sz w:val="20"/>
          <w:szCs w:val="20"/>
        </w:rPr>
      </w:pPr>
      <w:r w:rsidRPr="00A96079">
        <w:rPr>
          <w:rFonts w:cs="Arial"/>
          <w:sz w:val="20"/>
          <w:szCs w:val="20"/>
        </w:rPr>
        <w:t xml:space="preserve">Sözleşme Makamı tarafından ya da onun adına yapılan bir muayene sırasında ortaya çıkan durumlar.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r w:rsidR="00605448">
        <w:rPr>
          <w:rFonts w:cs="Arial"/>
          <w:sz w:val="20"/>
          <w:szCs w:val="20"/>
        </w:rPr>
        <w:t xml:space="preserve"> </w:t>
      </w:r>
    </w:p>
    <w:p w:rsidR="00600DE8" w:rsidRPr="00A96079" w:rsidRDefault="00600DE8" w:rsidP="003C2AB7">
      <w:pPr>
        <w:tabs>
          <w:tab w:val="left" w:pos="0"/>
        </w:tabs>
        <w:spacing w:after="40"/>
        <w:jc w:val="both"/>
        <w:rPr>
          <w:rFonts w:cs="Arial"/>
          <w:sz w:val="20"/>
          <w:szCs w:val="20"/>
        </w:rPr>
      </w:pPr>
      <w:r w:rsidRPr="00A96079">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A96079" w:rsidRDefault="00600DE8" w:rsidP="003C2AB7">
      <w:pPr>
        <w:widowControl w:val="0"/>
        <w:numPr>
          <w:ilvl w:val="0"/>
          <w:numId w:val="36"/>
        </w:numPr>
        <w:spacing w:after="40"/>
        <w:ind w:left="567"/>
        <w:jc w:val="both"/>
        <w:rPr>
          <w:rFonts w:cs="Arial"/>
          <w:sz w:val="20"/>
          <w:szCs w:val="20"/>
        </w:rPr>
      </w:pPr>
      <w:r w:rsidRPr="00A96079">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w:t>
      </w:r>
      <w:r w:rsidRPr="00A96079">
        <w:rPr>
          <w:rFonts w:cs="Arial"/>
          <w:sz w:val="20"/>
          <w:szCs w:val="20"/>
        </w:rPr>
        <w:lastRenderedPageBreak/>
        <w:t xml:space="preserve">Yükleniciye yapılacak ödemelerden, teminatından ya da her ikisinden birden düşülür. </w:t>
      </w:r>
    </w:p>
    <w:p w:rsidR="00600DE8" w:rsidRPr="00A96079" w:rsidRDefault="00600DE8" w:rsidP="005E21E7">
      <w:pPr>
        <w:widowControl w:val="0"/>
        <w:numPr>
          <w:ilvl w:val="0"/>
          <w:numId w:val="36"/>
        </w:numPr>
        <w:spacing w:after="120"/>
        <w:ind w:left="567"/>
        <w:jc w:val="both"/>
        <w:rPr>
          <w:rFonts w:cs="Arial"/>
          <w:sz w:val="20"/>
          <w:szCs w:val="20"/>
        </w:rPr>
      </w:pPr>
      <w:r w:rsidRPr="00A96079">
        <w:rPr>
          <w:rFonts w:cs="Arial"/>
          <w:sz w:val="20"/>
          <w:szCs w:val="20"/>
        </w:rPr>
        <w:t>Sözleşmeyi feshedebilir.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(20) Sözleşme, kesin kabul onay belgesi imzalanana ya da Proje Yöneticisi tarafından imzalanmış varsayılana kadar tamamlanmış sayılmaz. </w:t>
      </w:r>
    </w:p>
    <w:p w:rsidR="00600DE8" w:rsidRPr="005E21E7"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Fiyatlarda değişiklik</w:t>
      </w:r>
      <w:r w:rsidRPr="005E21E7">
        <w:rPr>
          <w:b/>
          <w:sz w:val="20"/>
          <w:szCs w:val="20"/>
        </w:rPr>
        <w:t xml:space="preserve"> </w:t>
      </w:r>
    </w:p>
    <w:p w:rsidR="00600DE8"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Özel</w:t>
      </w:r>
      <w:r w:rsidRPr="00A96079">
        <w:rPr>
          <w:sz w:val="20"/>
          <w:szCs w:val="20"/>
        </w:rPr>
        <w:t xml:space="preserve"> Koşullarda aksi öngörülmedikçe fiyat/ücret oranları veya tutarları değiştirilemeyecektir.</w:t>
      </w:r>
    </w:p>
    <w:p w:rsidR="00600DE8" w:rsidRPr="00A96079" w:rsidRDefault="00600DE8" w:rsidP="00034E12">
      <w:pPr>
        <w:tabs>
          <w:tab w:val="left" w:pos="0"/>
        </w:tabs>
        <w:spacing w:after="120"/>
        <w:jc w:val="center"/>
        <w:rPr>
          <w:b/>
          <w:sz w:val="20"/>
          <w:szCs w:val="20"/>
        </w:rPr>
      </w:pPr>
      <w:r w:rsidRPr="00A96079">
        <w:rPr>
          <w:rFonts w:cs="Arial"/>
          <w:b/>
          <w:sz w:val="20"/>
          <w:szCs w:val="20"/>
        </w:rPr>
        <w:t>SÖZLEŞMENİN</w:t>
      </w:r>
      <w:r w:rsidRPr="00A96079">
        <w:rPr>
          <w:b/>
          <w:sz w:val="20"/>
          <w:szCs w:val="20"/>
        </w:rPr>
        <w:t xml:space="preserve"> İHLALİ VE FESİH</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ihlali</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Tarafların</w:t>
      </w:r>
      <w:r w:rsidRPr="00A96079">
        <w:rPr>
          <w:sz w:val="20"/>
          <w:szCs w:val="20"/>
        </w:rPr>
        <w:t xml:space="preserve"> herhangi biri sözleşme altındaki yükümlülüklerinden herhangi birini yerine getirmediğinde sözleşmeyi ihlal etmiş addedilir.</w:t>
      </w:r>
    </w:p>
    <w:p w:rsidR="00600DE8" w:rsidRPr="00A96079" w:rsidRDefault="00600DE8" w:rsidP="00E067F0">
      <w:pPr>
        <w:tabs>
          <w:tab w:val="left" w:pos="0"/>
        </w:tabs>
        <w:jc w:val="both"/>
        <w:rPr>
          <w:sz w:val="20"/>
          <w:szCs w:val="20"/>
        </w:rPr>
      </w:pPr>
      <w:r w:rsidRPr="00A96079">
        <w:rPr>
          <w:sz w:val="20"/>
          <w:szCs w:val="20"/>
        </w:rPr>
        <w:t xml:space="preserve">(2) </w:t>
      </w:r>
      <w:r w:rsidRPr="00A96079">
        <w:rPr>
          <w:rFonts w:cs="Arial"/>
          <w:sz w:val="20"/>
          <w:szCs w:val="20"/>
        </w:rPr>
        <w:t>Sözleşmenin</w:t>
      </w:r>
      <w:r w:rsidRPr="00A96079">
        <w:rPr>
          <w:sz w:val="20"/>
          <w:szCs w:val="20"/>
        </w:rPr>
        <w:t xml:space="preserve"> ihlal edilmesi durumunda, ihlalden zarar gören taraf aşağıdaki hukuki çarelere başvurma hakkına sahip olacaktır:</w:t>
      </w:r>
    </w:p>
    <w:p w:rsidR="00600DE8" w:rsidRPr="00A96079" w:rsidRDefault="00600DE8" w:rsidP="00E067F0">
      <w:pPr>
        <w:numPr>
          <w:ilvl w:val="0"/>
          <w:numId w:val="22"/>
        </w:numPr>
        <w:overflowPunct w:val="0"/>
        <w:autoSpaceDE w:val="0"/>
        <w:autoSpaceDN w:val="0"/>
        <w:adjustRightInd w:val="0"/>
        <w:ind w:left="567" w:hanging="283"/>
        <w:jc w:val="both"/>
        <w:textAlignment w:val="baseline"/>
        <w:rPr>
          <w:sz w:val="20"/>
          <w:szCs w:val="20"/>
        </w:rPr>
      </w:pPr>
      <w:r w:rsidRPr="00A96079">
        <w:rPr>
          <w:sz w:val="20"/>
          <w:szCs w:val="20"/>
        </w:rPr>
        <w:t>Zarar-ziyan bedelinin karşılıklı mutabakatla tahsili ve/veya</w:t>
      </w:r>
    </w:p>
    <w:p w:rsidR="00600DE8" w:rsidRPr="00A96079" w:rsidRDefault="00600DE8" w:rsidP="00E067F0">
      <w:pPr>
        <w:numPr>
          <w:ilvl w:val="0"/>
          <w:numId w:val="22"/>
        </w:numPr>
        <w:overflowPunct w:val="0"/>
        <w:autoSpaceDE w:val="0"/>
        <w:autoSpaceDN w:val="0"/>
        <w:adjustRightInd w:val="0"/>
        <w:spacing w:after="60"/>
        <w:ind w:left="567" w:hanging="283"/>
        <w:jc w:val="both"/>
        <w:textAlignment w:val="baseline"/>
        <w:rPr>
          <w:sz w:val="20"/>
          <w:szCs w:val="20"/>
        </w:rPr>
      </w:pPr>
      <w:r w:rsidRPr="00A96079">
        <w:rPr>
          <w:sz w:val="20"/>
          <w:szCs w:val="20"/>
        </w:rPr>
        <w:t>Sözleşmenin feshedilerek yasal yollardan tahsili.</w:t>
      </w:r>
    </w:p>
    <w:p w:rsidR="00600DE8" w:rsidRPr="00A96079" w:rsidRDefault="00600DE8" w:rsidP="00E067F0">
      <w:pPr>
        <w:tabs>
          <w:tab w:val="left" w:pos="0"/>
        </w:tabs>
        <w:jc w:val="both"/>
        <w:rPr>
          <w:sz w:val="20"/>
          <w:szCs w:val="20"/>
        </w:rPr>
      </w:pPr>
      <w:r w:rsidRPr="00A96079">
        <w:rPr>
          <w:sz w:val="20"/>
          <w:szCs w:val="20"/>
        </w:rPr>
        <w:t xml:space="preserve">(3) </w:t>
      </w:r>
      <w:r w:rsidRPr="00A96079">
        <w:rPr>
          <w:rFonts w:cs="Arial"/>
          <w:sz w:val="20"/>
          <w:szCs w:val="20"/>
        </w:rPr>
        <w:t>Zarar</w:t>
      </w:r>
      <w:r w:rsidRPr="00A96079">
        <w:rPr>
          <w:sz w:val="20"/>
          <w:szCs w:val="20"/>
        </w:rPr>
        <w:t>-ziyan bedeli iki şekilde olabilir:</w:t>
      </w:r>
    </w:p>
    <w:p w:rsidR="00600DE8" w:rsidRPr="00A96079" w:rsidRDefault="00600DE8" w:rsidP="00E067F0">
      <w:pPr>
        <w:numPr>
          <w:ilvl w:val="0"/>
          <w:numId w:val="21"/>
        </w:numPr>
        <w:overflowPunct w:val="0"/>
        <w:autoSpaceDE w:val="0"/>
        <w:autoSpaceDN w:val="0"/>
        <w:adjustRightInd w:val="0"/>
        <w:ind w:left="567" w:hanging="283"/>
        <w:jc w:val="both"/>
        <w:textAlignment w:val="baseline"/>
        <w:rPr>
          <w:sz w:val="20"/>
          <w:szCs w:val="20"/>
        </w:rPr>
      </w:pPr>
      <w:r w:rsidRPr="00A96079">
        <w:rPr>
          <w:sz w:val="20"/>
          <w:szCs w:val="20"/>
        </w:rPr>
        <w:t>Genel zarar-ziyan bedeli</w:t>
      </w:r>
      <w:r w:rsidR="00605448">
        <w:rPr>
          <w:sz w:val="20"/>
          <w:szCs w:val="20"/>
        </w:rPr>
        <w:t xml:space="preserve"> </w:t>
      </w:r>
      <w:r w:rsidRPr="00A96079">
        <w:rPr>
          <w:sz w:val="20"/>
          <w:szCs w:val="20"/>
        </w:rPr>
        <w:t xml:space="preserve">veya </w:t>
      </w:r>
    </w:p>
    <w:p w:rsidR="00600DE8" w:rsidRPr="00A96079" w:rsidRDefault="00600DE8" w:rsidP="00E067F0">
      <w:pPr>
        <w:numPr>
          <w:ilvl w:val="0"/>
          <w:numId w:val="21"/>
        </w:numPr>
        <w:overflowPunct w:val="0"/>
        <w:autoSpaceDE w:val="0"/>
        <w:autoSpaceDN w:val="0"/>
        <w:adjustRightInd w:val="0"/>
        <w:spacing w:after="60"/>
        <w:ind w:left="567" w:hanging="283"/>
        <w:jc w:val="both"/>
        <w:textAlignment w:val="baseline"/>
        <w:rPr>
          <w:sz w:val="20"/>
          <w:szCs w:val="20"/>
        </w:rPr>
      </w:pPr>
      <w:r w:rsidRPr="00A96079">
        <w:rPr>
          <w:sz w:val="20"/>
          <w:szCs w:val="20"/>
        </w:rPr>
        <w:t>Maktu zarar-ziyan bedeli.</w:t>
      </w:r>
    </w:p>
    <w:p w:rsidR="00600DE8" w:rsidRPr="00A96079" w:rsidRDefault="00600DE8" w:rsidP="00034E12">
      <w:pPr>
        <w:tabs>
          <w:tab w:val="left" w:pos="0"/>
        </w:tabs>
        <w:spacing w:after="120"/>
        <w:jc w:val="both"/>
        <w:rPr>
          <w:sz w:val="20"/>
          <w:szCs w:val="20"/>
        </w:rPr>
      </w:pPr>
      <w:r w:rsidRPr="00A96079">
        <w:rPr>
          <w:sz w:val="20"/>
          <w:szCs w:val="20"/>
        </w:rPr>
        <w:t xml:space="preserve">(4) </w:t>
      </w:r>
      <w:r w:rsidRPr="00A96079">
        <w:rPr>
          <w:rFonts w:cs="Arial"/>
          <w:sz w:val="20"/>
          <w:szCs w:val="20"/>
        </w:rPr>
        <w:t>Sözleşme</w:t>
      </w:r>
      <w:r w:rsidRPr="00A96079">
        <w:rPr>
          <w:sz w:val="20"/>
          <w:szCs w:val="20"/>
        </w:rPr>
        <w:t xml:space="preserve"> Makamı zarar-ziyan bedeline hak kazandığı her durumda bu zarar-ziyan bedellerini Yükleniciye ödeyeceği tutarlardan veya ilgili teminattan kesebilir.</w:t>
      </w:r>
    </w:p>
    <w:p w:rsidR="00600DE8" w:rsidRPr="00A96079" w:rsidRDefault="00600DE8" w:rsidP="00034E12">
      <w:pPr>
        <w:tabs>
          <w:tab w:val="left" w:pos="0"/>
        </w:tabs>
        <w:spacing w:after="120"/>
        <w:jc w:val="both"/>
        <w:rPr>
          <w:sz w:val="20"/>
          <w:szCs w:val="20"/>
        </w:rPr>
      </w:pPr>
      <w:r w:rsidRPr="00A96079">
        <w:rPr>
          <w:sz w:val="20"/>
          <w:szCs w:val="20"/>
        </w:rPr>
        <w:t xml:space="preserve">(5) </w:t>
      </w:r>
      <w:r w:rsidRPr="00A96079">
        <w:rPr>
          <w:rFonts w:cs="Arial"/>
          <w:sz w:val="20"/>
          <w:szCs w:val="20"/>
        </w:rPr>
        <w:t>Sözleşme</w:t>
      </w:r>
      <w:r w:rsidRPr="00A96079">
        <w:rPr>
          <w:sz w:val="20"/>
          <w:szCs w:val="20"/>
        </w:rPr>
        <w:t xml:space="preserve"> Makamının, sözleşme tamamlandıktan sonra tespit edilen zarar veya hasarlar için tazminat alma hakkı saklıdır.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askıya alınması</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A96079" w:rsidRDefault="00600DE8" w:rsidP="00034E12">
      <w:pPr>
        <w:tabs>
          <w:tab w:val="left" w:pos="0"/>
        </w:tabs>
        <w:spacing w:after="120"/>
        <w:jc w:val="both"/>
        <w:rPr>
          <w:sz w:val="20"/>
          <w:szCs w:val="20"/>
        </w:rPr>
      </w:pPr>
      <w:r w:rsidRPr="00A96079">
        <w:rPr>
          <w:sz w:val="20"/>
          <w:szCs w:val="20"/>
        </w:rPr>
        <w:t xml:space="preserve">(2) </w:t>
      </w:r>
      <w:proofErr w:type="spellStart"/>
      <w:r w:rsidRPr="00A96079">
        <w:rPr>
          <w:rFonts w:cs="Arial"/>
          <w:sz w:val="20"/>
          <w:szCs w:val="20"/>
        </w:rPr>
        <w:t>Sözkonusu</w:t>
      </w:r>
      <w:proofErr w:type="spellEnd"/>
      <w:r w:rsidRPr="00A9607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sözleşme makamı tarafından feshi</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sözleşmenin her iki tarafça imzalanmasından itibaren bir yıl içinde herhangi bir faaliyet ve karşılığında ödeme yapılmamışsa, kendiliğinden </w:t>
      </w:r>
      <w:proofErr w:type="spellStart"/>
      <w:r w:rsidRPr="00A96079">
        <w:rPr>
          <w:sz w:val="20"/>
          <w:szCs w:val="20"/>
        </w:rPr>
        <w:t>fesholunmuş</w:t>
      </w:r>
      <w:proofErr w:type="spellEnd"/>
      <w:r w:rsidRPr="00A96079">
        <w:rPr>
          <w:sz w:val="20"/>
          <w:szCs w:val="20"/>
        </w:rPr>
        <w:t xml:space="preserve"> addedilecektir.</w:t>
      </w:r>
    </w:p>
    <w:p w:rsidR="00600DE8" w:rsidRPr="00A96079" w:rsidRDefault="00600DE8" w:rsidP="00034E12">
      <w:pPr>
        <w:tabs>
          <w:tab w:val="left" w:pos="0"/>
        </w:tabs>
        <w:spacing w:after="120"/>
        <w:jc w:val="both"/>
        <w:rPr>
          <w:sz w:val="20"/>
          <w:szCs w:val="20"/>
        </w:rPr>
      </w:pPr>
      <w:r w:rsidRPr="00A96079">
        <w:rPr>
          <w:sz w:val="20"/>
          <w:szCs w:val="20"/>
        </w:rPr>
        <w:t>(2) Fesih, Sözleşme Makamının veya Yüklenicinin sözleşme altında sahip oldukları diğer hak ve yetkilere halel getirmeyecektir.</w:t>
      </w:r>
    </w:p>
    <w:p w:rsidR="00600DE8" w:rsidRPr="00A96079" w:rsidRDefault="00600DE8" w:rsidP="00E067F0">
      <w:pPr>
        <w:tabs>
          <w:tab w:val="left" w:pos="0"/>
        </w:tabs>
        <w:jc w:val="both"/>
        <w:rPr>
          <w:sz w:val="20"/>
          <w:szCs w:val="20"/>
        </w:rPr>
      </w:pPr>
      <w:r w:rsidRPr="00A96079">
        <w:rPr>
          <w:sz w:val="20"/>
          <w:szCs w:val="20"/>
        </w:rPr>
        <w:t xml:space="preserve">(3) Bu Genel </w:t>
      </w:r>
      <w:proofErr w:type="spellStart"/>
      <w:r w:rsidRPr="00A96079">
        <w:rPr>
          <w:sz w:val="20"/>
          <w:szCs w:val="20"/>
        </w:rPr>
        <w:t>Koşullar’da</w:t>
      </w:r>
      <w:proofErr w:type="spellEnd"/>
      <w:r w:rsidRPr="00A96079">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 konusu işi önemli ölçüde sözleşmeye uygun şekilde yerine getirmemesi;</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lastRenderedPageBreak/>
        <w:t>Yüklenicinin Proje Yöneticisi tarafından verilen idari emirleri yerine getirmeyi reddetmesi veya ihmal etmesi;</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sözleşmeyi devretmesi veya sözleşme altındaki işleri taşerona vermesi;</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A96079">
        <w:rPr>
          <w:sz w:val="20"/>
          <w:szCs w:val="20"/>
        </w:rPr>
        <w:t>takibatlara</w:t>
      </w:r>
      <w:proofErr w:type="spellEnd"/>
      <w:r w:rsidRPr="00A96079">
        <w:rPr>
          <w:sz w:val="20"/>
          <w:szCs w:val="20"/>
        </w:rPr>
        <w:t xml:space="preserve"> maruz </w:t>
      </w:r>
      <w:proofErr w:type="gramStart"/>
      <w:r w:rsidRPr="00A96079">
        <w:rPr>
          <w:sz w:val="20"/>
          <w:szCs w:val="20"/>
        </w:rPr>
        <w:t>kalması,</w:t>
      </w:r>
      <w:proofErr w:type="gramEnd"/>
      <w:r w:rsidRPr="00A96079">
        <w:rPr>
          <w:sz w:val="20"/>
          <w:szCs w:val="20"/>
        </w:rPr>
        <w:t xml:space="preserve"> veya ulusal mevzuat gereğince benzer bir prosedür neticesinde bu türden durumlara düşmesi;</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mesleki fiil ve davranışlarıyla ilgili olarak kesinleşmiş hüküm ifade eden bir mahkeme kararıyla suçlu bulunarak hüküm giymiş olması;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Sözleşme Makamı tarafından gerekçeli olarak kanıtlanan ağır bir mesleki kusur veya </w:t>
      </w:r>
      <w:proofErr w:type="spellStart"/>
      <w:r w:rsidRPr="00A96079">
        <w:rPr>
          <w:sz w:val="20"/>
          <w:szCs w:val="20"/>
        </w:rPr>
        <w:t>suistimalden</w:t>
      </w:r>
      <w:proofErr w:type="spellEnd"/>
      <w:r w:rsidRPr="00A96079">
        <w:rPr>
          <w:sz w:val="20"/>
          <w:szCs w:val="20"/>
        </w:rPr>
        <w:t xml:space="preserve"> suçlu bulunmuş olması;</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sahtekarlık, yolsuzluk, suç örgütüne iştirak veya başka bir yasadışı faaliyet münasebetiyle kesinleşmiş hüküm ifade eden bir mahkeme kararıyla suçlu bulunarak hüküm giymiş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color w:val="000000"/>
          <w:sz w:val="20"/>
          <w:szCs w:val="20"/>
        </w:rPr>
        <w:t xml:space="preserve">Kalkınma Ajansı </w:t>
      </w:r>
      <w:r w:rsidRPr="00A96079">
        <w:rPr>
          <w:sz w:val="20"/>
          <w:szCs w:val="20"/>
        </w:rPr>
        <w:t xml:space="preserve">mali destekleri kapsamında finanse edilen başka bir tedarik sözleşmesi prosedürünü veya </w:t>
      </w:r>
      <w:r w:rsidR="000C5035" w:rsidRPr="00A96079">
        <w:rPr>
          <w:sz w:val="20"/>
          <w:szCs w:val="20"/>
        </w:rPr>
        <w:t>destek</w:t>
      </w:r>
      <w:r w:rsidRPr="00A96079">
        <w:rPr>
          <w:sz w:val="20"/>
          <w:szCs w:val="20"/>
        </w:rPr>
        <w:t xml:space="preserve"> programı prosedürünü takiben Yüklenicinin akdi yükümlülüklerini yerine getirmediği için sözleşmeyi ciddi ölçüde ihlal ettiğinin ilan edilmiş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Sözleşmeye eklenen bir zeyilnameyle kaydedilmediği </w:t>
      </w:r>
      <w:r w:rsidR="00731538" w:rsidRPr="00A96079">
        <w:rPr>
          <w:sz w:val="20"/>
          <w:szCs w:val="20"/>
        </w:rPr>
        <w:t>hal</w:t>
      </w:r>
      <w:r w:rsidRPr="00A96079">
        <w:rPr>
          <w:sz w:val="20"/>
          <w:szCs w:val="20"/>
        </w:rPr>
        <w:t>de Yüklenicinin tüzel kişiliğinde, niteliğinde, statüsünde veya şirket üzerindeki kontrolünde değişikliğe yol açan bir kurumsal yapı değişikliğinin meydana gelmiş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Sözleşmenin ifa edilmesini önleyen başka bir yasal engelin zuhur etmiş olması;</w:t>
      </w:r>
      <w:r w:rsidR="00605448">
        <w:rPr>
          <w:sz w:val="20"/>
          <w:szCs w:val="20"/>
        </w:rPr>
        <w:t xml:space="preserve"> </w:t>
      </w:r>
    </w:p>
    <w:p w:rsidR="00600DE8" w:rsidRPr="00A96079" w:rsidRDefault="00600DE8" w:rsidP="005E21E7">
      <w:pPr>
        <w:numPr>
          <w:ilvl w:val="0"/>
          <w:numId w:val="23"/>
        </w:numPr>
        <w:overflowPunct w:val="0"/>
        <w:autoSpaceDE w:val="0"/>
        <w:autoSpaceDN w:val="0"/>
        <w:adjustRightInd w:val="0"/>
        <w:spacing w:after="120"/>
        <w:ind w:left="567" w:hanging="340"/>
        <w:jc w:val="both"/>
        <w:textAlignment w:val="baseline"/>
        <w:rPr>
          <w:sz w:val="20"/>
          <w:szCs w:val="20"/>
        </w:rPr>
      </w:pPr>
      <w:r w:rsidRPr="00A96079">
        <w:rPr>
          <w:sz w:val="20"/>
          <w:szCs w:val="20"/>
        </w:rPr>
        <w:t xml:space="preserve">Yüklenicinin gerekli teminatları veya sigortayı sağlayamaması ya da </w:t>
      </w:r>
      <w:proofErr w:type="spellStart"/>
      <w:r w:rsidRPr="00A96079">
        <w:rPr>
          <w:sz w:val="20"/>
          <w:szCs w:val="20"/>
        </w:rPr>
        <w:t>sözkonusu</w:t>
      </w:r>
      <w:proofErr w:type="spellEnd"/>
      <w:r w:rsidRPr="00A96079">
        <w:rPr>
          <w:sz w:val="20"/>
          <w:szCs w:val="20"/>
        </w:rPr>
        <w:t xml:space="preserve"> teminat veya sigortayı sağlayan kişinin bunlarda yer alan taahhüt hükümlerine riayet etmemesi. </w:t>
      </w:r>
    </w:p>
    <w:p w:rsidR="00600DE8" w:rsidRPr="00A96079" w:rsidRDefault="00600DE8" w:rsidP="00034E12">
      <w:pPr>
        <w:tabs>
          <w:tab w:val="left" w:pos="0"/>
        </w:tabs>
        <w:spacing w:after="120"/>
        <w:jc w:val="both"/>
        <w:rPr>
          <w:sz w:val="20"/>
          <w:szCs w:val="20"/>
        </w:rPr>
      </w:pPr>
      <w:r w:rsidRPr="00A96079">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96079">
        <w:rPr>
          <w:sz w:val="20"/>
          <w:szCs w:val="20"/>
        </w:rPr>
        <w:t>Makamı’nın</w:t>
      </w:r>
      <w:proofErr w:type="spellEnd"/>
      <w:r w:rsidRPr="00A96079">
        <w:rPr>
          <w:sz w:val="20"/>
          <w:szCs w:val="20"/>
        </w:rPr>
        <w:t>, Sözleşmeyi feshetmesi halinde, Yüklenici</w:t>
      </w:r>
      <w:r w:rsidR="00731538" w:rsidRPr="00A96079">
        <w:rPr>
          <w:sz w:val="20"/>
          <w:szCs w:val="20"/>
        </w:rPr>
        <w:t>ni</w:t>
      </w:r>
      <w:r w:rsidRPr="00A96079">
        <w:rPr>
          <w:sz w:val="20"/>
          <w:szCs w:val="20"/>
        </w:rPr>
        <w:t>n işin tamamlanmasındaki gecikmeden ötürü sorumluluğu, sözleşme altında daha önceden maruz kalınmış yükümlülükler saklı kalmak kaydıyla,</w:t>
      </w:r>
      <w:r w:rsidR="00605448">
        <w:rPr>
          <w:sz w:val="20"/>
          <w:szCs w:val="20"/>
        </w:rPr>
        <w:t xml:space="preserve"> </w:t>
      </w:r>
      <w:r w:rsidRPr="00A96079">
        <w:rPr>
          <w:sz w:val="20"/>
          <w:szCs w:val="20"/>
        </w:rPr>
        <w:t>derhal sona erecektir.</w:t>
      </w:r>
    </w:p>
    <w:p w:rsidR="00600DE8" w:rsidRPr="00A96079" w:rsidRDefault="00600DE8" w:rsidP="00034E12">
      <w:pPr>
        <w:tabs>
          <w:tab w:val="left" w:pos="0"/>
        </w:tabs>
        <w:spacing w:after="120"/>
        <w:jc w:val="both"/>
        <w:rPr>
          <w:sz w:val="20"/>
          <w:szCs w:val="20"/>
        </w:rPr>
      </w:pPr>
      <w:r w:rsidRPr="00A96079">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96079">
        <w:rPr>
          <w:sz w:val="20"/>
          <w:szCs w:val="20"/>
        </w:rPr>
        <w:t>teminen</w:t>
      </w:r>
      <w:proofErr w:type="spellEnd"/>
      <w:r w:rsidRPr="00A96079">
        <w:rPr>
          <w:sz w:val="20"/>
          <w:szCs w:val="20"/>
        </w:rPr>
        <w:t xml:space="preserve"> gerekli adımları derhal atacaktır.</w:t>
      </w:r>
    </w:p>
    <w:p w:rsidR="00600DE8" w:rsidRPr="00A96079" w:rsidRDefault="00600DE8" w:rsidP="00034E12">
      <w:pPr>
        <w:tabs>
          <w:tab w:val="left" w:pos="0"/>
        </w:tabs>
        <w:spacing w:after="120"/>
        <w:jc w:val="both"/>
        <w:rPr>
          <w:sz w:val="20"/>
          <w:szCs w:val="20"/>
        </w:rPr>
      </w:pPr>
      <w:r w:rsidRPr="00A96079">
        <w:rPr>
          <w:sz w:val="20"/>
          <w:szCs w:val="20"/>
        </w:rPr>
        <w:t>(6) Proje Yöneticisi sözleşmenin feshinden sonra mümkün olan en kısa süre içinde fesih tarihi itibariyle Yükleniciye borçlu olunan bütün tutarları ve hizmet bedellerini onaylayacaktır.</w:t>
      </w:r>
    </w:p>
    <w:p w:rsidR="00600DE8" w:rsidRPr="00A96079" w:rsidRDefault="00600DE8" w:rsidP="00034E12">
      <w:pPr>
        <w:tabs>
          <w:tab w:val="left" w:pos="0"/>
        </w:tabs>
        <w:spacing w:after="120"/>
        <w:jc w:val="both"/>
        <w:rPr>
          <w:sz w:val="20"/>
          <w:szCs w:val="20"/>
        </w:rPr>
      </w:pPr>
      <w:r w:rsidRPr="00A9607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A96079" w:rsidRDefault="00600DE8" w:rsidP="00034E12">
      <w:pPr>
        <w:tabs>
          <w:tab w:val="left" w:pos="0"/>
        </w:tabs>
        <w:spacing w:after="120"/>
        <w:jc w:val="both"/>
        <w:rPr>
          <w:sz w:val="20"/>
          <w:szCs w:val="20"/>
        </w:rPr>
      </w:pPr>
      <w:r w:rsidRPr="00A9607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A96079" w:rsidRDefault="00600DE8" w:rsidP="00034E12">
      <w:pPr>
        <w:tabs>
          <w:tab w:val="left" w:pos="0"/>
        </w:tabs>
        <w:spacing w:after="120"/>
        <w:jc w:val="both"/>
        <w:rPr>
          <w:sz w:val="20"/>
          <w:szCs w:val="20"/>
        </w:rPr>
      </w:pPr>
      <w:r w:rsidRPr="00A96079">
        <w:rPr>
          <w:sz w:val="20"/>
          <w:szCs w:val="20"/>
        </w:rPr>
        <w:t>(9) Yüklenici, fesih anına kadar yapmış olduğu işler için kendisine borçlu olunan tutarlara ek olarak herhangi bir zarar veya hasar tazminatı talep etme hakkına sahip değildir.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Yüklenici tarafından feshi</w:t>
      </w:r>
    </w:p>
    <w:p w:rsidR="00600DE8" w:rsidRPr="00A96079" w:rsidRDefault="00600DE8" w:rsidP="00E067F0">
      <w:pPr>
        <w:tabs>
          <w:tab w:val="left" w:pos="0"/>
        </w:tabs>
        <w:jc w:val="both"/>
        <w:rPr>
          <w:sz w:val="20"/>
          <w:szCs w:val="20"/>
        </w:rPr>
      </w:pPr>
      <w:r w:rsidRPr="00A96079">
        <w:rPr>
          <w:sz w:val="20"/>
          <w:szCs w:val="20"/>
        </w:rPr>
        <w:t>(1) Yüklenici, Sözleşme Makamının aşağıdaki durumlara sebebiyet vermesi halinde, Sözleşme Makamına 15 gün önceden bildirimde bulunarak sözleşmeyi feshedebilir:</w:t>
      </w:r>
    </w:p>
    <w:p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 xml:space="preserve">Sözleşme Makamının Yükleniciye borcunu haklı bir neden olmaksızın ödememesi; </w:t>
      </w:r>
    </w:p>
    <w:p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Hatırlatmalara rağmen Sözleşme Makamının yükümlülüklerini ısrarla yerine getirmemesi; veya</w:t>
      </w:r>
    </w:p>
    <w:p w:rsidR="00600DE8" w:rsidRPr="00A96079" w:rsidRDefault="00600DE8" w:rsidP="00E067F0">
      <w:pPr>
        <w:numPr>
          <w:ilvl w:val="0"/>
          <w:numId w:val="24"/>
        </w:numPr>
        <w:overflowPunct w:val="0"/>
        <w:autoSpaceDE w:val="0"/>
        <w:autoSpaceDN w:val="0"/>
        <w:adjustRightInd w:val="0"/>
        <w:spacing w:after="60"/>
        <w:jc w:val="both"/>
        <w:textAlignment w:val="baseline"/>
        <w:rPr>
          <w:sz w:val="20"/>
          <w:szCs w:val="20"/>
        </w:rPr>
      </w:pPr>
      <w:r w:rsidRPr="00A96079">
        <w:rPr>
          <w:sz w:val="20"/>
          <w:szCs w:val="20"/>
        </w:rPr>
        <w:t>Sözleşmede belirtilmeyen nedenlerle veya Yüklenicinin kusurundan kaynaklanmayan sebeplerle Sözleşme Makamının işin tamamının veya bir kısmının yürütülmesini 90 günden daha uzun bir süreyle askıya alması.</w:t>
      </w:r>
      <w:r w:rsidR="00605448">
        <w:rPr>
          <w:sz w:val="20"/>
          <w:szCs w:val="20"/>
        </w:rPr>
        <w:t xml:space="preserve"> </w:t>
      </w:r>
    </w:p>
    <w:p w:rsidR="00600DE8" w:rsidRPr="00A96079" w:rsidRDefault="00600DE8" w:rsidP="00034E12">
      <w:pPr>
        <w:tabs>
          <w:tab w:val="left" w:pos="0"/>
        </w:tabs>
        <w:spacing w:after="120"/>
        <w:jc w:val="both"/>
        <w:rPr>
          <w:sz w:val="20"/>
          <w:szCs w:val="20"/>
        </w:rPr>
      </w:pPr>
      <w:r w:rsidRPr="00A96079">
        <w:rPr>
          <w:sz w:val="20"/>
          <w:szCs w:val="20"/>
        </w:rPr>
        <w:t xml:space="preserve">(2) Sözleşmenin Yüklenici tarafından feshi Sözleşme </w:t>
      </w:r>
      <w:proofErr w:type="spellStart"/>
      <w:r w:rsidRPr="00A96079">
        <w:rPr>
          <w:sz w:val="20"/>
          <w:szCs w:val="20"/>
        </w:rPr>
        <w:t>Makamı’nın</w:t>
      </w:r>
      <w:proofErr w:type="spellEnd"/>
      <w:r w:rsidRPr="00A96079">
        <w:rPr>
          <w:sz w:val="20"/>
          <w:szCs w:val="20"/>
        </w:rPr>
        <w:t xml:space="preserve"> veya Yüklenicinin sözleşme altında sahip oldukları diğer haklara halel getirmeyecektir.</w:t>
      </w:r>
    </w:p>
    <w:p w:rsidR="00600DE8" w:rsidRPr="00A96079" w:rsidRDefault="00600DE8" w:rsidP="00034E12">
      <w:pPr>
        <w:tabs>
          <w:tab w:val="left" w:pos="0"/>
        </w:tabs>
        <w:spacing w:after="120"/>
        <w:jc w:val="both"/>
        <w:rPr>
          <w:sz w:val="20"/>
          <w:szCs w:val="20"/>
        </w:rPr>
      </w:pPr>
      <w:r w:rsidRPr="00A9607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Vefat</w:t>
      </w:r>
    </w:p>
    <w:p w:rsidR="00600DE8" w:rsidRPr="00A96079" w:rsidRDefault="00600DE8" w:rsidP="00034E12">
      <w:pPr>
        <w:tabs>
          <w:tab w:val="left" w:pos="0"/>
        </w:tabs>
        <w:spacing w:after="120"/>
        <w:jc w:val="both"/>
        <w:rPr>
          <w:sz w:val="20"/>
          <w:szCs w:val="20"/>
        </w:rPr>
      </w:pPr>
      <w:r w:rsidRPr="00A96079">
        <w:rPr>
          <w:sz w:val="20"/>
          <w:szCs w:val="20"/>
        </w:rPr>
        <w:t xml:space="preserve">(1) Eğer Yüklenici tek bir gerçek kişiyse bu kişinin vefatı halinde sözleşme kendiliğinden </w:t>
      </w:r>
      <w:proofErr w:type="spellStart"/>
      <w:r w:rsidRPr="00A96079">
        <w:rPr>
          <w:sz w:val="20"/>
          <w:szCs w:val="20"/>
        </w:rPr>
        <w:t>fesholunmuş</w:t>
      </w:r>
      <w:proofErr w:type="spellEnd"/>
      <w:r w:rsidRPr="00A96079">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96079">
        <w:rPr>
          <w:sz w:val="20"/>
          <w:szCs w:val="20"/>
        </w:rPr>
        <w:t>Makamı’nın</w:t>
      </w:r>
      <w:proofErr w:type="spellEnd"/>
      <w:r w:rsidRPr="00A96079">
        <w:rPr>
          <w:sz w:val="20"/>
          <w:szCs w:val="20"/>
        </w:rPr>
        <w:t xml:space="preserve"> kararı bu teklifin alınmasından itibaren 15 gün içinde ilgili varislere veya hak sahiplerine bildirilecektir.</w:t>
      </w:r>
    </w:p>
    <w:p w:rsidR="00600DE8" w:rsidRPr="00A96079" w:rsidRDefault="00600DE8" w:rsidP="00034E12">
      <w:pPr>
        <w:tabs>
          <w:tab w:val="left" w:pos="0"/>
        </w:tabs>
        <w:spacing w:after="120"/>
        <w:jc w:val="both"/>
        <w:rPr>
          <w:sz w:val="20"/>
          <w:szCs w:val="20"/>
        </w:rPr>
      </w:pPr>
      <w:r w:rsidRPr="00A96079">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A96079">
        <w:rPr>
          <w:sz w:val="20"/>
          <w:szCs w:val="20"/>
        </w:rPr>
        <w:t>Makamı’nın</w:t>
      </w:r>
      <w:proofErr w:type="spellEnd"/>
      <w:r w:rsidRPr="00A96079">
        <w:rPr>
          <w:sz w:val="20"/>
          <w:szCs w:val="20"/>
        </w:rPr>
        <w:t xml:space="preserve"> kararı bu husustaki teklifin alınmasından itibaren 30 gün içinde grubun sağ üyelerine veya ilgili varislere ya da hak sahiplerine bildirilecektir.</w:t>
      </w:r>
    </w:p>
    <w:p w:rsidR="00600DE8" w:rsidRPr="00A96079" w:rsidRDefault="00600DE8" w:rsidP="00034E12">
      <w:pPr>
        <w:tabs>
          <w:tab w:val="left" w:pos="0"/>
        </w:tabs>
        <w:spacing w:after="120"/>
        <w:jc w:val="both"/>
        <w:rPr>
          <w:sz w:val="20"/>
          <w:szCs w:val="20"/>
        </w:rPr>
      </w:pPr>
      <w:r w:rsidRPr="00A9607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 xml:space="preserve">Süre uzatımı verilebilecek haller ve şartları </w:t>
      </w:r>
    </w:p>
    <w:p w:rsidR="00600DE8" w:rsidRPr="00A96079" w:rsidRDefault="00600DE8" w:rsidP="005E21E7">
      <w:pPr>
        <w:spacing w:after="60"/>
        <w:jc w:val="both"/>
        <w:rPr>
          <w:sz w:val="20"/>
          <w:szCs w:val="20"/>
        </w:rPr>
      </w:pPr>
      <w:bookmarkStart w:id="15" w:name="_(1)_Süre_uzatımı_verilebilecek_hall"/>
      <w:bookmarkEnd w:id="15"/>
      <w:r w:rsidRPr="00A96079">
        <w:rPr>
          <w:sz w:val="20"/>
          <w:szCs w:val="20"/>
        </w:rPr>
        <w:t>(1) Süre uzatımı verilebilecek haller aşağıda sayılmıştır.</w:t>
      </w:r>
    </w:p>
    <w:p w:rsidR="00600DE8" w:rsidRPr="00A96079" w:rsidRDefault="00600DE8" w:rsidP="003C2AB7">
      <w:pPr>
        <w:numPr>
          <w:ilvl w:val="0"/>
          <w:numId w:val="25"/>
        </w:numPr>
        <w:overflowPunct w:val="0"/>
        <w:autoSpaceDE w:val="0"/>
        <w:autoSpaceDN w:val="0"/>
        <w:adjustRightInd w:val="0"/>
        <w:spacing w:after="40"/>
        <w:ind w:left="709" w:hanging="283"/>
        <w:jc w:val="both"/>
        <w:textAlignment w:val="baseline"/>
        <w:rPr>
          <w:sz w:val="20"/>
          <w:szCs w:val="20"/>
        </w:rPr>
      </w:pPr>
      <w:r w:rsidRPr="00A96079">
        <w:rPr>
          <w:sz w:val="20"/>
          <w:szCs w:val="20"/>
        </w:rPr>
        <w:t>Mücbir sebepler;</w:t>
      </w:r>
    </w:p>
    <w:p w:rsidR="00600DE8" w:rsidRPr="00A96079" w:rsidRDefault="00605448" w:rsidP="003C2AB7">
      <w:pPr>
        <w:pStyle w:val="GvdeMetniGirintisi3"/>
        <w:spacing w:after="40"/>
        <w:ind w:left="284"/>
        <w:jc w:val="both"/>
        <w:rPr>
          <w:sz w:val="20"/>
          <w:szCs w:val="20"/>
        </w:rPr>
      </w:pPr>
      <w:r>
        <w:rPr>
          <w:sz w:val="20"/>
          <w:szCs w:val="20"/>
        </w:rPr>
        <w:t xml:space="preserve"> </w:t>
      </w:r>
      <w:r w:rsidR="00600DE8" w:rsidRPr="00A96079">
        <w:rPr>
          <w:sz w:val="20"/>
          <w:szCs w:val="20"/>
        </w:rPr>
        <w:t>a) Doğal afetler.</w:t>
      </w:r>
    </w:p>
    <w:p w:rsidR="00600DE8" w:rsidRPr="00A96079" w:rsidRDefault="00600DE8" w:rsidP="003C2AB7">
      <w:pPr>
        <w:spacing w:after="40"/>
        <w:ind w:left="360" w:firstLine="348"/>
        <w:jc w:val="both"/>
        <w:rPr>
          <w:sz w:val="20"/>
          <w:szCs w:val="20"/>
        </w:rPr>
      </w:pPr>
      <w:r w:rsidRPr="00A96079">
        <w:rPr>
          <w:sz w:val="20"/>
          <w:szCs w:val="20"/>
        </w:rPr>
        <w:t>b) Kanuni grev.</w:t>
      </w:r>
    </w:p>
    <w:p w:rsidR="00600DE8" w:rsidRPr="00A96079" w:rsidRDefault="00600DE8" w:rsidP="003C2AB7">
      <w:pPr>
        <w:spacing w:after="40"/>
        <w:ind w:left="708"/>
        <w:jc w:val="both"/>
        <w:rPr>
          <w:sz w:val="20"/>
          <w:szCs w:val="20"/>
        </w:rPr>
      </w:pPr>
      <w:r w:rsidRPr="00A96079">
        <w:rPr>
          <w:sz w:val="20"/>
          <w:szCs w:val="20"/>
        </w:rPr>
        <w:t>c) Genel salgın hastalık.</w:t>
      </w:r>
    </w:p>
    <w:p w:rsidR="00600DE8" w:rsidRPr="00A96079" w:rsidRDefault="00600DE8" w:rsidP="003C2AB7">
      <w:pPr>
        <w:spacing w:after="40"/>
        <w:ind w:left="708"/>
        <w:jc w:val="both"/>
        <w:rPr>
          <w:sz w:val="20"/>
          <w:szCs w:val="20"/>
        </w:rPr>
      </w:pPr>
      <w:r w:rsidRPr="00A96079">
        <w:rPr>
          <w:sz w:val="20"/>
          <w:szCs w:val="20"/>
        </w:rPr>
        <w:t>d) Kısmi veya genel seferberlik ilanı.</w:t>
      </w:r>
    </w:p>
    <w:p w:rsidR="00600DE8" w:rsidRPr="00A96079" w:rsidRDefault="00600DE8" w:rsidP="00034E12">
      <w:pPr>
        <w:spacing w:after="120"/>
        <w:ind w:left="708"/>
        <w:jc w:val="both"/>
        <w:rPr>
          <w:sz w:val="20"/>
          <w:szCs w:val="20"/>
        </w:rPr>
      </w:pPr>
      <w:r w:rsidRPr="00A96079">
        <w:rPr>
          <w:sz w:val="20"/>
          <w:szCs w:val="20"/>
        </w:rPr>
        <w:t xml:space="preserve">e) Gerektiğinde Kalkınma Ajansı veya ilgili </w:t>
      </w:r>
      <w:proofErr w:type="spellStart"/>
      <w:r w:rsidRPr="00A96079">
        <w:rPr>
          <w:sz w:val="20"/>
          <w:szCs w:val="20"/>
        </w:rPr>
        <w:t>kurunm</w:t>
      </w:r>
      <w:proofErr w:type="spellEnd"/>
      <w:r w:rsidRPr="00A96079">
        <w:rPr>
          <w:sz w:val="20"/>
          <w:szCs w:val="20"/>
        </w:rPr>
        <w:t>/kuruluşlar tarafından belirlenecek benzeri diğer haller.</w:t>
      </w:r>
    </w:p>
    <w:p w:rsidR="00600DE8" w:rsidRPr="00A96079" w:rsidRDefault="00600DE8" w:rsidP="003C2AB7">
      <w:pPr>
        <w:spacing w:after="40"/>
        <w:jc w:val="both"/>
        <w:rPr>
          <w:sz w:val="20"/>
          <w:szCs w:val="20"/>
        </w:rPr>
      </w:pPr>
      <w:r w:rsidRPr="00A96079">
        <w:rPr>
          <w:sz w:val="20"/>
          <w:szCs w:val="20"/>
        </w:rPr>
        <w:t xml:space="preserve">Yukarıda belirtilen hallerin mücbir sebep olarak kabul edilebilmesi ve süre uzatımı verilebilmesi için mücbir sebep oluşturacak durumun; </w:t>
      </w:r>
    </w:p>
    <w:p w:rsidR="00600DE8" w:rsidRPr="00A96079" w:rsidRDefault="00600DE8" w:rsidP="003C2AB7">
      <w:pPr>
        <w:spacing w:after="40"/>
        <w:ind w:firstLine="708"/>
        <w:jc w:val="both"/>
        <w:rPr>
          <w:sz w:val="20"/>
          <w:szCs w:val="20"/>
        </w:rPr>
      </w:pPr>
      <w:r w:rsidRPr="00A96079">
        <w:rPr>
          <w:sz w:val="20"/>
          <w:szCs w:val="20"/>
        </w:rPr>
        <w:t xml:space="preserve">a) Yükleniciden kaynaklanan bir kusurdan ileri gelmemiş bulunması, </w:t>
      </w:r>
    </w:p>
    <w:p w:rsidR="00600DE8" w:rsidRPr="00A96079" w:rsidRDefault="00600DE8" w:rsidP="003C2AB7">
      <w:pPr>
        <w:spacing w:after="40"/>
        <w:ind w:firstLine="708"/>
        <w:jc w:val="both"/>
        <w:rPr>
          <w:sz w:val="20"/>
          <w:szCs w:val="20"/>
        </w:rPr>
      </w:pPr>
      <w:r w:rsidRPr="00A96079">
        <w:rPr>
          <w:sz w:val="20"/>
          <w:szCs w:val="20"/>
        </w:rPr>
        <w:t xml:space="preserve">b) Taahhüdün yerine getirilmesine engel nitelikte olması, </w:t>
      </w:r>
    </w:p>
    <w:p w:rsidR="00600DE8" w:rsidRPr="00A96079" w:rsidRDefault="00600DE8" w:rsidP="003C2AB7">
      <w:pPr>
        <w:spacing w:after="40"/>
        <w:ind w:firstLine="708"/>
        <w:jc w:val="both"/>
        <w:rPr>
          <w:sz w:val="20"/>
          <w:szCs w:val="20"/>
        </w:rPr>
      </w:pPr>
      <w:r w:rsidRPr="00A96079">
        <w:rPr>
          <w:sz w:val="20"/>
          <w:szCs w:val="20"/>
        </w:rPr>
        <w:t xml:space="preserve">c) Yüklenicinin bu engeli ortadan kaldırmaya gücünün yetmemiş olması, </w:t>
      </w:r>
    </w:p>
    <w:p w:rsidR="00600DE8" w:rsidRPr="00A96079" w:rsidRDefault="00600DE8" w:rsidP="003C2AB7">
      <w:pPr>
        <w:spacing w:after="40"/>
        <w:ind w:left="708"/>
        <w:jc w:val="both"/>
        <w:rPr>
          <w:sz w:val="20"/>
          <w:szCs w:val="20"/>
        </w:rPr>
      </w:pPr>
      <w:r w:rsidRPr="00A96079">
        <w:rPr>
          <w:sz w:val="20"/>
          <w:szCs w:val="20"/>
        </w:rPr>
        <w:t xml:space="preserve">d) Mücbir sebebin meydana geldiği tarihi izleyen yirmi (20) gün içinde yüklenicinin Sözleşme Makamına ve ilgili Ajansa yazılı olarak bildirimde bulunması </w:t>
      </w:r>
    </w:p>
    <w:p w:rsidR="00600DE8" w:rsidRPr="00A96079" w:rsidRDefault="00600DE8" w:rsidP="003C2AB7">
      <w:pPr>
        <w:spacing w:after="40"/>
        <w:ind w:firstLine="708"/>
        <w:jc w:val="both"/>
        <w:rPr>
          <w:sz w:val="20"/>
          <w:szCs w:val="20"/>
        </w:rPr>
      </w:pPr>
      <w:r w:rsidRPr="00A96079">
        <w:rPr>
          <w:sz w:val="20"/>
          <w:szCs w:val="20"/>
        </w:rPr>
        <w:t>e) Yetkili merciler tarafından belgelendirilmesi,</w:t>
      </w:r>
    </w:p>
    <w:p w:rsidR="00600DE8" w:rsidRPr="00A96079" w:rsidRDefault="00600DE8" w:rsidP="00E067F0">
      <w:pPr>
        <w:spacing w:after="40"/>
        <w:jc w:val="both"/>
        <w:rPr>
          <w:sz w:val="20"/>
          <w:szCs w:val="20"/>
        </w:rPr>
      </w:pPr>
      <w:r w:rsidRPr="00A96079">
        <w:rPr>
          <w:sz w:val="20"/>
          <w:szCs w:val="20"/>
        </w:rPr>
        <w:t xml:space="preserve"> </w:t>
      </w:r>
      <w:proofErr w:type="gramStart"/>
      <w:r w:rsidRPr="00A96079">
        <w:rPr>
          <w:sz w:val="20"/>
          <w:szCs w:val="20"/>
        </w:rPr>
        <w:t>zorunludur</w:t>
      </w:r>
      <w:proofErr w:type="gramEnd"/>
      <w:r w:rsidRPr="00A96079">
        <w:rPr>
          <w:sz w:val="20"/>
          <w:szCs w:val="20"/>
        </w:rPr>
        <w:t>.</w:t>
      </w:r>
    </w:p>
    <w:p w:rsidR="00600DE8" w:rsidRPr="00A96079" w:rsidRDefault="00600DE8" w:rsidP="003C2AB7">
      <w:pPr>
        <w:numPr>
          <w:ilvl w:val="0"/>
          <w:numId w:val="25"/>
        </w:numPr>
        <w:tabs>
          <w:tab w:val="left" w:pos="0"/>
        </w:tabs>
        <w:spacing w:after="120"/>
        <w:jc w:val="both"/>
        <w:rPr>
          <w:sz w:val="20"/>
          <w:szCs w:val="20"/>
        </w:rPr>
      </w:pPr>
      <w:r w:rsidRPr="00A96079">
        <w:rPr>
          <w:sz w:val="20"/>
          <w:szCs w:val="20"/>
        </w:rPr>
        <w:t>Sözleşme Makamından kaynaklanan sebepler</w:t>
      </w:r>
    </w:p>
    <w:p w:rsidR="00600DE8" w:rsidRPr="00A96079" w:rsidRDefault="00600DE8" w:rsidP="00034E12">
      <w:pPr>
        <w:spacing w:after="120"/>
        <w:jc w:val="both"/>
        <w:rPr>
          <w:sz w:val="20"/>
          <w:szCs w:val="20"/>
        </w:rPr>
      </w:pPr>
      <w:r w:rsidRPr="00A96079">
        <w:rPr>
          <w:sz w:val="20"/>
          <w:szCs w:val="20"/>
        </w:rPr>
        <w:t xml:space="preserve">Ayrıca Sözleşme Makamının sözleşmenin ifasına ilişkin yükümlülüklerini yüklenicinin kusuru olmaksızın, öngörülen süreler </w:t>
      </w:r>
      <w:r w:rsidR="00E674CB" w:rsidRPr="00A96079">
        <w:rPr>
          <w:sz w:val="20"/>
          <w:szCs w:val="20"/>
        </w:rPr>
        <w:t>içinde yerine</w:t>
      </w:r>
      <w:r w:rsidRPr="00A96079">
        <w:rPr>
          <w:sz w:val="20"/>
          <w:szCs w:val="20"/>
        </w:rPr>
        <w:t xml:space="preserve"> getirmemesi (yer tesliminin, projelerin onaylanmasının gecikmesi gibi) ve bu sebeple sorumluluğu yükleniciye ait olmayan gecikmeler meydana </w:t>
      </w:r>
      <w:r w:rsidR="00E674CB" w:rsidRPr="00A96079">
        <w:rPr>
          <w:sz w:val="20"/>
          <w:szCs w:val="20"/>
        </w:rPr>
        <w:t>gelmesi ve</w:t>
      </w:r>
      <w:r w:rsidRPr="00A96079">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96079">
        <w:rPr>
          <w:sz w:val="20"/>
          <w:szCs w:val="20"/>
        </w:rPr>
        <w:t>Makamı ve</w:t>
      </w:r>
      <w:r w:rsidRPr="00A96079">
        <w:rPr>
          <w:sz w:val="20"/>
          <w:szCs w:val="20"/>
        </w:rPr>
        <w:t xml:space="preserve"> İlgili Ajans tarafından incelenerek yapılacak işin niteliğine göre işin bir kısmına veya tamamına ilişkin süre uzatımı verilebilir.</w:t>
      </w:r>
    </w:p>
    <w:p w:rsidR="00600DE8" w:rsidRPr="00A96079" w:rsidRDefault="00600DE8" w:rsidP="00034E12">
      <w:pPr>
        <w:spacing w:after="120"/>
        <w:jc w:val="both"/>
        <w:rPr>
          <w:sz w:val="20"/>
          <w:szCs w:val="20"/>
        </w:rPr>
      </w:pPr>
      <w:r w:rsidRPr="00A9607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A96079" w:rsidRDefault="00600DE8" w:rsidP="00034E12">
      <w:pPr>
        <w:spacing w:after="120"/>
        <w:jc w:val="both"/>
        <w:rPr>
          <w:sz w:val="20"/>
          <w:szCs w:val="20"/>
        </w:rPr>
      </w:pPr>
      <w:r w:rsidRPr="00A96079">
        <w:rPr>
          <w:sz w:val="20"/>
          <w:szCs w:val="20"/>
        </w:rPr>
        <w:t>(3) Mücbir sebep durumundan etkilenen taraf sözleşme altındaki yükümlülüklerini asgari gecikmeyle yerine getirebilecek şekilde bu durumu ortadan kaldırmak için tüm makul tedbirleri alacaktır.</w:t>
      </w:r>
    </w:p>
    <w:p w:rsidR="00600DE8" w:rsidRPr="00A96079" w:rsidRDefault="00600DE8" w:rsidP="00034E12">
      <w:pPr>
        <w:spacing w:after="120"/>
        <w:jc w:val="both"/>
        <w:rPr>
          <w:sz w:val="20"/>
          <w:szCs w:val="20"/>
        </w:rPr>
      </w:pPr>
      <w:r w:rsidRPr="00A9607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A96079">
        <w:rPr>
          <w:sz w:val="20"/>
          <w:szCs w:val="20"/>
        </w:rPr>
        <w:t>da,</w:t>
      </w:r>
      <w:proofErr w:type="gramEnd"/>
      <w:r w:rsidRPr="00A96079">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A96079" w:rsidRDefault="00600DE8" w:rsidP="00034E12">
      <w:pPr>
        <w:spacing w:after="120"/>
        <w:jc w:val="both"/>
        <w:rPr>
          <w:sz w:val="20"/>
          <w:szCs w:val="20"/>
        </w:rPr>
      </w:pPr>
      <w:r w:rsidRPr="00A96079">
        <w:rPr>
          <w:sz w:val="20"/>
          <w:szCs w:val="20"/>
        </w:rPr>
        <w:lastRenderedPageBreak/>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A96079">
        <w:rPr>
          <w:sz w:val="20"/>
          <w:szCs w:val="20"/>
        </w:rPr>
        <w:t>sözkonusu</w:t>
      </w:r>
      <w:proofErr w:type="spellEnd"/>
      <w:r w:rsidRPr="00A96079">
        <w:rPr>
          <w:sz w:val="20"/>
          <w:szCs w:val="20"/>
        </w:rPr>
        <w:t xml:space="preserve"> alternatif yol ve yöntemleri uygulamaya koymayacaktır.</w:t>
      </w:r>
    </w:p>
    <w:p w:rsidR="00600DE8" w:rsidRPr="00A96079" w:rsidRDefault="00600DE8" w:rsidP="00034E12">
      <w:pPr>
        <w:spacing w:after="120"/>
        <w:jc w:val="both"/>
        <w:rPr>
          <w:sz w:val="20"/>
          <w:szCs w:val="20"/>
        </w:rPr>
      </w:pPr>
      <w:r w:rsidRPr="00A9607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A96079" w:rsidRDefault="00600DE8" w:rsidP="00034E12">
      <w:pPr>
        <w:spacing w:after="120"/>
        <w:jc w:val="center"/>
        <w:rPr>
          <w:b/>
          <w:sz w:val="20"/>
          <w:szCs w:val="20"/>
        </w:rPr>
      </w:pPr>
      <w:r w:rsidRPr="00A96079">
        <w:rPr>
          <w:b/>
          <w:sz w:val="20"/>
          <w:szCs w:val="20"/>
        </w:rPr>
        <w:t>İHTİLAFLARIN HALLİ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İhtilafların halli</w:t>
      </w:r>
    </w:p>
    <w:p w:rsidR="00600DE8" w:rsidRPr="00A96079" w:rsidRDefault="00600DE8" w:rsidP="00034E12">
      <w:pPr>
        <w:spacing w:after="120"/>
        <w:jc w:val="both"/>
        <w:rPr>
          <w:sz w:val="20"/>
          <w:szCs w:val="20"/>
        </w:rPr>
      </w:pPr>
      <w:r w:rsidRPr="00A96079">
        <w:rPr>
          <w:sz w:val="20"/>
          <w:szCs w:val="20"/>
        </w:rPr>
        <w:t>(1) Sözleşme Makamı ve Yüklenici, sözleşmeyle ilgili olarak kendi aralarında çıkabilecek her türlü ihtilafı dostane yollarla çözmek için ellerinden gelen tüm çabayı harcayacaklardır.</w:t>
      </w:r>
    </w:p>
    <w:p w:rsidR="00600DE8" w:rsidRPr="00A96079" w:rsidRDefault="00600DE8" w:rsidP="00034E12">
      <w:pPr>
        <w:spacing w:after="120"/>
        <w:jc w:val="both"/>
        <w:rPr>
          <w:sz w:val="20"/>
          <w:szCs w:val="20"/>
        </w:rPr>
      </w:pPr>
      <w:r w:rsidRPr="00A9607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A96079">
        <w:rPr>
          <w:sz w:val="20"/>
          <w:szCs w:val="20"/>
        </w:rPr>
        <w:t>herbiri</w:t>
      </w:r>
      <w:proofErr w:type="spellEnd"/>
      <w:r w:rsidRPr="00A96079">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A96079" w:rsidRDefault="00600DE8" w:rsidP="00034E12">
      <w:pPr>
        <w:spacing w:after="120"/>
        <w:jc w:val="both"/>
        <w:rPr>
          <w:sz w:val="20"/>
          <w:szCs w:val="20"/>
        </w:rPr>
      </w:pPr>
      <w:r w:rsidRPr="00A96079">
        <w:rPr>
          <w:sz w:val="20"/>
          <w:szCs w:val="20"/>
        </w:rPr>
        <w:t xml:space="preserve">(3) Dostane çözüme ulaşma çabasının başarısız olması veya taraflardan herhangi birinin bu yöndeki isteğe zamanında cevap vermemesi halinde, tarafların </w:t>
      </w:r>
      <w:proofErr w:type="spellStart"/>
      <w:r w:rsidRPr="00A96079">
        <w:rPr>
          <w:sz w:val="20"/>
          <w:szCs w:val="20"/>
        </w:rPr>
        <w:t>herbiri</w:t>
      </w:r>
      <w:proofErr w:type="spellEnd"/>
      <w:r w:rsidRPr="00A9607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A96079">
        <w:rPr>
          <w:sz w:val="20"/>
          <w:szCs w:val="20"/>
        </w:rPr>
        <w:t>herbiri</w:t>
      </w:r>
      <w:proofErr w:type="spellEnd"/>
      <w:r w:rsidRPr="00A96079">
        <w:rPr>
          <w:sz w:val="20"/>
          <w:szCs w:val="20"/>
        </w:rPr>
        <w:t xml:space="preserve"> ihtilaf çözümleme prosedürüyle ilgili bir sonraki aşamaya geçme hakkına sahip olacaktır. </w:t>
      </w:r>
    </w:p>
    <w:p w:rsidR="00600DE8" w:rsidRPr="00A96079" w:rsidRDefault="00600DE8" w:rsidP="00034E12">
      <w:pPr>
        <w:spacing w:after="120"/>
        <w:jc w:val="both"/>
        <w:rPr>
          <w:sz w:val="20"/>
          <w:szCs w:val="20"/>
        </w:rPr>
      </w:pPr>
      <w:r w:rsidRPr="00A96079">
        <w:rPr>
          <w:sz w:val="20"/>
          <w:szCs w:val="20"/>
        </w:rPr>
        <w:t xml:space="preserve">(4) Dostane çözüme veya uzlaştırma yoluyla ihtilafın halline bu prosedürlerden birinin başlamasından itibaren 120 gün içinde ulaşılamazsa, tarafların </w:t>
      </w:r>
      <w:proofErr w:type="spellStart"/>
      <w:r w:rsidRPr="00A96079">
        <w:rPr>
          <w:sz w:val="20"/>
          <w:szCs w:val="20"/>
        </w:rPr>
        <w:t>herbiri</w:t>
      </w:r>
      <w:proofErr w:type="spellEnd"/>
      <w:r w:rsidRPr="00A96079">
        <w:rPr>
          <w:sz w:val="20"/>
          <w:szCs w:val="20"/>
        </w:rPr>
        <w:t xml:space="preserve"> Özel Koşulların</w:t>
      </w:r>
      <w:r w:rsidR="00605448">
        <w:rPr>
          <w:sz w:val="20"/>
          <w:szCs w:val="20"/>
        </w:rPr>
        <w:t xml:space="preserve"> </w:t>
      </w:r>
      <w:r w:rsidRPr="00A96079">
        <w:rPr>
          <w:sz w:val="20"/>
          <w:szCs w:val="20"/>
        </w:rPr>
        <w:t>ilgili Maddesinde belirtildiği şekilde ihtilafın çözümlenmesini ulusal bir kaza merciinin kararına veya tahkim kararına havale edebilir.</w:t>
      </w:r>
    </w:p>
    <w:p w:rsidR="00600DE8" w:rsidRPr="00A96079" w:rsidRDefault="00600DE8" w:rsidP="00034E12">
      <w:pPr>
        <w:spacing w:after="120"/>
        <w:jc w:val="center"/>
        <w:rPr>
          <w:b/>
          <w:sz w:val="20"/>
          <w:szCs w:val="20"/>
        </w:rPr>
      </w:pPr>
      <w:r w:rsidRPr="00A96079">
        <w:rPr>
          <w:b/>
          <w:sz w:val="20"/>
          <w:szCs w:val="20"/>
        </w:rPr>
        <w:t>HÜKÜM BULUNMAYAN HALLER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Hüküm bulunmayan haller</w:t>
      </w:r>
    </w:p>
    <w:p w:rsidR="00B11986" w:rsidRPr="00B11986" w:rsidRDefault="00600DE8" w:rsidP="00B11986">
      <w:pPr>
        <w:spacing w:after="120"/>
        <w:jc w:val="both"/>
        <w:rPr>
          <w:sz w:val="20"/>
          <w:szCs w:val="20"/>
        </w:rPr>
      </w:pPr>
      <w:r w:rsidRPr="00A9607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16" w:name="_Söz.Ek-2:_Teknik_Şartname_(İş_Tanım"/>
      <w:bookmarkStart w:id="17" w:name="_Toc233021555"/>
      <w:bookmarkEnd w:id="16"/>
      <w:r w:rsidR="00B11986">
        <w:br w:type="page"/>
      </w:r>
    </w:p>
    <w:p w:rsidR="001F0A99" w:rsidRPr="00A96079" w:rsidRDefault="001F0A99" w:rsidP="0050749F">
      <w:pPr>
        <w:pStyle w:val="Balk6"/>
        <w:spacing w:before="0" w:line="240" w:lineRule="auto"/>
        <w:ind w:firstLine="0"/>
        <w:jc w:val="center"/>
      </w:pPr>
      <w:r w:rsidRPr="00A96079">
        <w:lastRenderedPageBreak/>
        <w:t>Söz.</w:t>
      </w:r>
      <w:r w:rsidR="004043E4" w:rsidRPr="00A96079">
        <w:t xml:space="preserve"> </w:t>
      </w:r>
      <w:r w:rsidRPr="00A96079">
        <w:t>Ek-</w:t>
      </w:r>
      <w:r w:rsidR="00CE1072" w:rsidRPr="00A96079">
        <w:t>2</w:t>
      </w:r>
      <w:r w:rsidRPr="00A96079">
        <w:t>: Teknik Şartname (İş Tanımı)</w:t>
      </w:r>
      <w:bookmarkEnd w:id="17"/>
      <w:r w:rsidRPr="00A96079">
        <w:t xml:space="preserve"> </w:t>
      </w:r>
    </w:p>
    <w:p w:rsidR="00C97280" w:rsidRPr="00A96079" w:rsidRDefault="00C97280" w:rsidP="0050749F">
      <w:pPr>
        <w:spacing w:after="120"/>
        <w:jc w:val="both"/>
        <w:rPr>
          <w:sz w:val="20"/>
          <w:szCs w:val="20"/>
        </w:rPr>
      </w:pPr>
      <w:r w:rsidRPr="00A96079">
        <w:rPr>
          <w:color w:val="000000"/>
          <w:sz w:val="20"/>
          <w:szCs w:val="20"/>
        </w:rPr>
        <w:t>[</w:t>
      </w:r>
      <w:r w:rsidRPr="00A96079">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4C701E" w:rsidRDefault="00C97280" w:rsidP="004C701E">
      <w:pPr>
        <w:overflowPunct w:val="0"/>
        <w:autoSpaceDE w:val="0"/>
        <w:autoSpaceDN w:val="0"/>
        <w:adjustRightInd w:val="0"/>
        <w:spacing w:after="120"/>
        <w:jc w:val="both"/>
        <w:textAlignment w:val="baseline"/>
      </w:pPr>
      <w:r w:rsidRPr="00A96079">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97280" w:rsidRPr="00A96079" w:rsidRDefault="00C97280" w:rsidP="004C701E">
      <w:pPr>
        <w:overflowPunct w:val="0"/>
        <w:autoSpaceDE w:val="0"/>
        <w:autoSpaceDN w:val="0"/>
        <w:adjustRightInd w:val="0"/>
        <w:spacing w:after="120"/>
        <w:jc w:val="center"/>
        <w:textAlignment w:val="baseline"/>
        <w:rPr>
          <w:b/>
        </w:rPr>
      </w:pPr>
      <w:r w:rsidRPr="00A96079">
        <w:rPr>
          <w:b/>
        </w:rPr>
        <w:t>TEKNİK ŞARTNAME STANDART FORMU</w:t>
      </w:r>
      <w:r w:rsidR="00605448">
        <w:rPr>
          <w:b/>
        </w:rPr>
        <w:t xml:space="preserve"> </w:t>
      </w:r>
      <w:r w:rsidRPr="00A96079">
        <w:rPr>
          <w:b/>
        </w:rPr>
        <w:t>(Söz</w:t>
      </w:r>
      <w:r w:rsidR="004043E4" w:rsidRPr="00A96079">
        <w:rPr>
          <w:b/>
        </w:rPr>
        <w:t>.</w:t>
      </w:r>
      <w:r w:rsidR="00404506" w:rsidRPr="00A96079">
        <w:rPr>
          <w:b/>
        </w:rPr>
        <w:t xml:space="preserve"> </w:t>
      </w:r>
      <w:r w:rsidRPr="00A96079">
        <w:rPr>
          <w:b/>
        </w:rPr>
        <w:t>EK:2b)</w:t>
      </w:r>
    </w:p>
    <w:p w:rsidR="00C97280" w:rsidRPr="003B5413" w:rsidRDefault="00C97280" w:rsidP="0050749F">
      <w:pPr>
        <w:spacing w:after="120"/>
        <w:jc w:val="center"/>
        <w:rPr>
          <w:sz w:val="22"/>
          <w:szCs w:val="20"/>
        </w:rPr>
      </w:pPr>
      <w:r w:rsidRPr="003B5413">
        <w:rPr>
          <w:sz w:val="22"/>
          <w:szCs w:val="20"/>
        </w:rPr>
        <w:t>(</w:t>
      </w:r>
      <w:r w:rsidR="00F12341" w:rsidRPr="003B5413">
        <w:rPr>
          <w:sz w:val="22"/>
          <w:szCs w:val="20"/>
        </w:rPr>
        <w:t>MAL ALIMI İhaleleri İçin</w:t>
      </w:r>
      <w:r w:rsidRPr="003B5413">
        <w:rPr>
          <w:sz w:val="22"/>
          <w:szCs w:val="20"/>
        </w:rPr>
        <w:t>)</w:t>
      </w:r>
    </w:p>
    <w:p w:rsidR="008663D4" w:rsidRPr="00766F85" w:rsidRDefault="008663D4" w:rsidP="009D4A21">
      <w:pPr>
        <w:spacing w:before="120" w:after="120"/>
        <w:jc w:val="both"/>
        <w:rPr>
          <w:sz w:val="22"/>
          <w:szCs w:val="22"/>
        </w:rPr>
      </w:pPr>
      <w:r w:rsidRPr="00766F85">
        <w:rPr>
          <w:b/>
          <w:sz w:val="22"/>
          <w:szCs w:val="22"/>
        </w:rPr>
        <w:t xml:space="preserve">Sözleşme </w:t>
      </w:r>
      <w:r w:rsidR="00366E5A" w:rsidRPr="00766F85">
        <w:rPr>
          <w:b/>
          <w:sz w:val="22"/>
          <w:szCs w:val="22"/>
        </w:rPr>
        <w:t>Başlığı</w:t>
      </w:r>
      <w:r w:rsidRPr="00766F85">
        <w:rPr>
          <w:b/>
          <w:sz w:val="22"/>
          <w:szCs w:val="22"/>
        </w:rPr>
        <w:tab/>
        <w:t>:</w:t>
      </w:r>
      <w:r w:rsidRPr="00766F85">
        <w:rPr>
          <w:sz w:val="22"/>
          <w:szCs w:val="22"/>
        </w:rPr>
        <w:t xml:space="preserve"> </w:t>
      </w:r>
      <w:r w:rsidR="005957AC">
        <w:rPr>
          <w:sz w:val="22"/>
          <w:szCs w:val="22"/>
        </w:rPr>
        <w:t>SERA MODERNİZASYON PROJESİ</w:t>
      </w:r>
    </w:p>
    <w:p w:rsidR="008663D4" w:rsidRPr="00766F85" w:rsidRDefault="008663D4" w:rsidP="009D4A21">
      <w:pPr>
        <w:spacing w:before="120" w:after="120"/>
        <w:rPr>
          <w:sz w:val="22"/>
          <w:szCs w:val="22"/>
        </w:rPr>
      </w:pPr>
      <w:r w:rsidRPr="00766F85">
        <w:rPr>
          <w:b/>
          <w:sz w:val="22"/>
          <w:szCs w:val="22"/>
        </w:rPr>
        <w:t>Yayın Referansı</w:t>
      </w:r>
      <w:r w:rsidRPr="00766F85">
        <w:rPr>
          <w:b/>
          <w:sz w:val="22"/>
          <w:szCs w:val="22"/>
        </w:rPr>
        <w:tab/>
        <w:t>:</w:t>
      </w:r>
      <w:r w:rsidRPr="00766F85">
        <w:rPr>
          <w:sz w:val="22"/>
          <w:szCs w:val="22"/>
        </w:rPr>
        <w:t xml:space="preserve"> </w:t>
      </w:r>
      <w:r w:rsidR="005957AC">
        <w:rPr>
          <w:sz w:val="22"/>
          <w:szCs w:val="22"/>
        </w:rPr>
        <w:t>TR63/18/SERA/0008</w:t>
      </w:r>
    </w:p>
    <w:p w:rsidR="008663D4" w:rsidRPr="00766F85" w:rsidRDefault="00B74144" w:rsidP="009D4A21">
      <w:pPr>
        <w:spacing w:before="120" w:after="240"/>
        <w:rPr>
          <w:b/>
          <w:sz w:val="22"/>
          <w:szCs w:val="22"/>
        </w:rPr>
      </w:pPr>
      <w:r w:rsidRPr="00766F85">
        <w:rPr>
          <w:b/>
          <w:sz w:val="22"/>
          <w:szCs w:val="22"/>
        </w:rPr>
        <w:t xml:space="preserve">1. </w:t>
      </w:r>
      <w:bookmarkStart w:id="18" w:name="_Hlk525775999"/>
      <w:r w:rsidR="00DA262E" w:rsidRPr="00766F85">
        <w:rPr>
          <w:b/>
          <w:sz w:val="22"/>
          <w:szCs w:val="22"/>
        </w:rPr>
        <w:t>Tedarik Edilecek Mallar, Teknik Özellikleri ve Miktarı</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079"/>
        <w:gridCol w:w="955"/>
      </w:tblGrid>
      <w:tr w:rsidR="002E4DCD" w:rsidRPr="00766F85" w:rsidTr="0089711D">
        <w:trPr>
          <w:cantSplit/>
          <w:trHeight w:val="274"/>
          <w:tblHeader/>
        </w:trPr>
        <w:tc>
          <w:tcPr>
            <w:tcW w:w="992" w:type="dxa"/>
            <w:shd w:val="pct5" w:color="auto" w:fill="FFFFFF"/>
            <w:vAlign w:val="center"/>
          </w:tcPr>
          <w:p w:rsidR="002E4DCD" w:rsidRPr="00766F85" w:rsidRDefault="002E4DCD" w:rsidP="00AF511C">
            <w:pPr>
              <w:widowControl w:val="0"/>
              <w:jc w:val="center"/>
              <w:rPr>
                <w:b/>
                <w:sz w:val="22"/>
                <w:szCs w:val="22"/>
              </w:rPr>
            </w:pPr>
            <w:bookmarkStart w:id="19" w:name="_Hlk531612763"/>
            <w:bookmarkStart w:id="20" w:name="_Hlk525424388"/>
            <w:r w:rsidRPr="00766F85">
              <w:rPr>
                <w:b/>
                <w:sz w:val="22"/>
                <w:szCs w:val="22"/>
              </w:rPr>
              <w:t>A</w:t>
            </w:r>
          </w:p>
        </w:tc>
        <w:tc>
          <w:tcPr>
            <w:tcW w:w="7079"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B</w:t>
            </w:r>
          </w:p>
        </w:tc>
        <w:tc>
          <w:tcPr>
            <w:tcW w:w="955"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C</w:t>
            </w:r>
          </w:p>
        </w:tc>
      </w:tr>
      <w:tr w:rsidR="002E4DCD" w:rsidRPr="00766F85" w:rsidTr="0089711D">
        <w:trPr>
          <w:cantSplit/>
          <w:trHeight w:val="274"/>
          <w:tblHeader/>
        </w:trPr>
        <w:tc>
          <w:tcPr>
            <w:tcW w:w="992"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Sıra No</w:t>
            </w:r>
          </w:p>
        </w:tc>
        <w:tc>
          <w:tcPr>
            <w:tcW w:w="7079"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Teknik Özellikler</w:t>
            </w:r>
          </w:p>
        </w:tc>
        <w:tc>
          <w:tcPr>
            <w:tcW w:w="955"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Miktar</w:t>
            </w:r>
          </w:p>
        </w:tc>
      </w:tr>
      <w:tr w:rsidR="00AF511C" w:rsidRPr="00766F85" w:rsidTr="0089711D">
        <w:trPr>
          <w:cantSplit/>
          <w:trHeight w:val="274"/>
          <w:tblHeader/>
        </w:trPr>
        <w:tc>
          <w:tcPr>
            <w:tcW w:w="992" w:type="dxa"/>
            <w:tcBorders>
              <w:bottom w:val="single" w:sz="4" w:space="0" w:color="auto"/>
            </w:tcBorders>
            <w:shd w:val="pct5" w:color="auto" w:fill="FFFFFF"/>
            <w:vAlign w:val="center"/>
          </w:tcPr>
          <w:p w:rsidR="00AF511C" w:rsidRPr="00F159AF" w:rsidRDefault="00AF511C" w:rsidP="00130D94">
            <w:pPr>
              <w:widowControl w:val="0"/>
              <w:jc w:val="center"/>
              <w:rPr>
                <w:b/>
                <w:szCs w:val="22"/>
              </w:rPr>
            </w:pPr>
          </w:p>
        </w:tc>
        <w:tc>
          <w:tcPr>
            <w:tcW w:w="7079" w:type="dxa"/>
            <w:tcBorders>
              <w:bottom w:val="single" w:sz="4" w:space="0" w:color="auto"/>
            </w:tcBorders>
            <w:shd w:val="pct5" w:color="auto" w:fill="FFFFFF"/>
            <w:vAlign w:val="center"/>
          </w:tcPr>
          <w:p w:rsidR="00AF511C" w:rsidRPr="00F159AF" w:rsidRDefault="00AF511C" w:rsidP="00130D94">
            <w:pPr>
              <w:widowControl w:val="0"/>
              <w:jc w:val="center"/>
              <w:rPr>
                <w:b/>
                <w:szCs w:val="22"/>
              </w:rPr>
            </w:pPr>
            <w:r w:rsidRPr="00F159AF">
              <w:rPr>
                <w:b/>
                <w:szCs w:val="22"/>
              </w:rPr>
              <w:t>LOT 1</w:t>
            </w:r>
          </w:p>
        </w:tc>
        <w:tc>
          <w:tcPr>
            <w:tcW w:w="955" w:type="dxa"/>
            <w:tcBorders>
              <w:bottom w:val="single" w:sz="4" w:space="0" w:color="auto"/>
            </w:tcBorders>
            <w:shd w:val="pct5" w:color="auto" w:fill="FFFFFF"/>
            <w:vAlign w:val="center"/>
          </w:tcPr>
          <w:p w:rsidR="00AF511C" w:rsidRPr="00F159AF" w:rsidRDefault="00AF511C" w:rsidP="00130D94">
            <w:pPr>
              <w:widowControl w:val="0"/>
              <w:jc w:val="center"/>
              <w:rPr>
                <w:b/>
                <w:szCs w:val="22"/>
              </w:rPr>
            </w:pPr>
          </w:p>
        </w:tc>
      </w:tr>
      <w:tr w:rsidR="002E4DCD" w:rsidRPr="00766F85" w:rsidTr="0089711D">
        <w:trPr>
          <w:cantSplit/>
        </w:trPr>
        <w:tc>
          <w:tcPr>
            <w:tcW w:w="992" w:type="dxa"/>
            <w:tcBorders>
              <w:bottom w:val="nil"/>
            </w:tcBorders>
            <w:vAlign w:val="center"/>
          </w:tcPr>
          <w:p w:rsidR="002E4DCD" w:rsidRPr="00766F85" w:rsidRDefault="002E4DCD" w:rsidP="00130D94">
            <w:pPr>
              <w:widowControl w:val="0"/>
              <w:jc w:val="center"/>
              <w:rPr>
                <w:b/>
                <w:sz w:val="22"/>
                <w:szCs w:val="22"/>
              </w:rPr>
            </w:pPr>
            <w:r w:rsidRPr="00766F85">
              <w:rPr>
                <w:b/>
                <w:sz w:val="22"/>
                <w:szCs w:val="22"/>
              </w:rPr>
              <w:t>1</w:t>
            </w:r>
          </w:p>
        </w:tc>
        <w:tc>
          <w:tcPr>
            <w:tcW w:w="7079" w:type="dxa"/>
            <w:tcBorders>
              <w:bottom w:val="nil"/>
            </w:tcBorders>
          </w:tcPr>
          <w:p w:rsidR="002E4DCD" w:rsidRPr="00F75014" w:rsidRDefault="00100D59" w:rsidP="00130D94">
            <w:pPr>
              <w:widowControl w:val="0"/>
              <w:jc w:val="center"/>
              <w:rPr>
                <w:b/>
                <w:sz w:val="22"/>
                <w:szCs w:val="22"/>
              </w:rPr>
            </w:pPr>
            <w:r w:rsidRPr="00B03893">
              <w:rPr>
                <w:b/>
                <w:sz w:val="22"/>
                <w:szCs w:val="22"/>
              </w:rPr>
              <w:t>SERA MODERNİZASYONU (KOMPLE)</w:t>
            </w:r>
          </w:p>
        </w:tc>
        <w:tc>
          <w:tcPr>
            <w:tcW w:w="955" w:type="dxa"/>
            <w:tcBorders>
              <w:bottom w:val="nil"/>
            </w:tcBorders>
            <w:vAlign w:val="center"/>
          </w:tcPr>
          <w:p w:rsidR="002E4DCD" w:rsidRPr="00766F85" w:rsidRDefault="002E4DCD" w:rsidP="00130D94">
            <w:pPr>
              <w:widowControl w:val="0"/>
              <w:jc w:val="center"/>
              <w:rPr>
                <w:sz w:val="22"/>
                <w:szCs w:val="22"/>
              </w:rPr>
            </w:pPr>
            <w:r w:rsidRPr="00766F85">
              <w:rPr>
                <w:sz w:val="22"/>
                <w:szCs w:val="22"/>
              </w:rPr>
              <w:t>1 Adet</w:t>
            </w:r>
          </w:p>
        </w:tc>
      </w:tr>
      <w:tr w:rsidR="009D4A21" w:rsidRPr="009D4A21" w:rsidTr="0089711D">
        <w:trPr>
          <w:cantSplit/>
        </w:trPr>
        <w:tc>
          <w:tcPr>
            <w:tcW w:w="992" w:type="dxa"/>
            <w:tcBorders>
              <w:top w:val="nil"/>
              <w:bottom w:val="nil"/>
            </w:tcBorders>
            <w:vAlign w:val="center"/>
          </w:tcPr>
          <w:p w:rsidR="00F75014" w:rsidRPr="009D4A21" w:rsidRDefault="00F75014" w:rsidP="00130D94">
            <w:pPr>
              <w:widowControl w:val="0"/>
              <w:jc w:val="center"/>
              <w:rPr>
                <w:b/>
                <w:sz w:val="22"/>
                <w:szCs w:val="22"/>
              </w:rPr>
            </w:pPr>
          </w:p>
        </w:tc>
        <w:tc>
          <w:tcPr>
            <w:tcW w:w="7079" w:type="dxa"/>
            <w:tcBorders>
              <w:top w:val="nil"/>
              <w:bottom w:val="nil"/>
            </w:tcBorders>
            <w:vAlign w:val="center"/>
          </w:tcPr>
          <w:p w:rsidR="00B766B4" w:rsidRPr="00B766B4" w:rsidRDefault="00B766B4" w:rsidP="00B766B4">
            <w:pPr>
              <w:widowControl w:val="0"/>
              <w:rPr>
                <w:sz w:val="22"/>
                <w:szCs w:val="22"/>
              </w:rPr>
            </w:pPr>
            <w:bookmarkStart w:id="21" w:name="_Hlk8241345"/>
            <w:r w:rsidRPr="00B766B4">
              <w:rPr>
                <w:sz w:val="22"/>
                <w:szCs w:val="22"/>
              </w:rPr>
              <w:t>1. Çelik Konstrüksiyon Modernizasyonu:</w:t>
            </w:r>
          </w:p>
          <w:p w:rsidR="00B766B4" w:rsidRPr="00B766B4" w:rsidRDefault="00B766B4" w:rsidP="00B766B4">
            <w:pPr>
              <w:widowControl w:val="0"/>
              <w:rPr>
                <w:sz w:val="22"/>
                <w:szCs w:val="22"/>
              </w:rPr>
            </w:pPr>
            <w:r w:rsidRPr="00B766B4">
              <w:rPr>
                <w:sz w:val="22"/>
                <w:szCs w:val="22"/>
              </w:rPr>
              <w:t>- Sera ünitelerinde çürüyen ve değiştirilmesi zorunlu çelik konstrüksiyon parçaları yenilenecektir.</w:t>
            </w:r>
            <w:r w:rsidR="0089711D">
              <w:rPr>
                <w:sz w:val="22"/>
                <w:szCs w:val="22"/>
              </w:rPr>
              <w:t xml:space="preserve"> </w:t>
            </w:r>
            <w:r w:rsidR="0089711D" w:rsidRPr="0089711D">
              <w:rPr>
                <w:i/>
                <w:sz w:val="22"/>
                <w:szCs w:val="22"/>
                <w:highlight w:val="yellow"/>
              </w:rPr>
              <w:t xml:space="preserve">(Potansiyel yüklenicilerin </w:t>
            </w:r>
            <w:r w:rsidR="0089711D">
              <w:rPr>
                <w:i/>
                <w:sz w:val="22"/>
                <w:szCs w:val="22"/>
                <w:highlight w:val="yellow"/>
              </w:rPr>
              <w:t xml:space="preserve">teknik ve </w:t>
            </w:r>
            <w:r w:rsidR="0089711D" w:rsidRPr="0089711D">
              <w:rPr>
                <w:i/>
                <w:sz w:val="22"/>
                <w:szCs w:val="22"/>
                <w:highlight w:val="yellow"/>
              </w:rPr>
              <w:t>mali teklifleri; işin yapılacağı seralarda gerçekleştirilecek keşif sonrasında ve keşifte elde edilecek bulgular dikkate alınarak düzenlenmeli ve sunulmalıdır.)</w:t>
            </w:r>
            <w:r w:rsidR="0089711D">
              <w:rPr>
                <w:sz w:val="22"/>
                <w:szCs w:val="22"/>
              </w:rPr>
              <w:t xml:space="preserve"> </w:t>
            </w:r>
          </w:p>
          <w:bookmarkEnd w:id="21"/>
          <w:p w:rsidR="00B766B4" w:rsidRPr="00B766B4" w:rsidRDefault="00B766B4" w:rsidP="00B766B4">
            <w:pPr>
              <w:widowControl w:val="0"/>
              <w:rPr>
                <w:sz w:val="22"/>
                <w:szCs w:val="22"/>
              </w:rPr>
            </w:pPr>
            <w:r w:rsidRPr="00B766B4">
              <w:rPr>
                <w:sz w:val="22"/>
                <w:szCs w:val="22"/>
              </w:rPr>
              <w:t>- Sera taşıyıcı borular, temel destek ve yan destek bağlantıları boru çapları 3 inç, et kalınlığı 3 mm ve üzeri olmalıdır.</w:t>
            </w:r>
          </w:p>
          <w:p w:rsidR="00B766B4" w:rsidRPr="00B766B4" w:rsidRDefault="00B766B4" w:rsidP="00B766B4">
            <w:pPr>
              <w:widowControl w:val="0"/>
              <w:rPr>
                <w:sz w:val="22"/>
                <w:szCs w:val="22"/>
              </w:rPr>
            </w:pPr>
            <w:r w:rsidRPr="00B766B4">
              <w:rPr>
                <w:sz w:val="22"/>
                <w:szCs w:val="22"/>
              </w:rPr>
              <w:t>- Tavan için 3,5’luk T demirleri değiştirilecektir.</w:t>
            </w:r>
          </w:p>
          <w:p w:rsidR="00B766B4" w:rsidRPr="00B766B4" w:rsidRDefault="00B766B4" w:rsidP="00B766B4">
            <w:pPr>
              <w:widowControl w:val="0"/>
              <w:rPr>
                <w:sz w:val="22"/>
                <w:szCs w:val="22"/>
              </w:rPr>
            </w:pPr>
            <w:r w:rsidRPr="00B766B4">
              <w:rPr>
                <w:sz w:val="22"/>
                <w:szCs w:val="22"/>
              </w:rPr>
              <w:t>- Modernize edilecek yan ve tavan profilleri 40x82 ve üzeri ebatta profil olmalıdır.</w:t>
            </w:r>
          </w:p>
          <w:p w:rsidR="00B766B4" w:rsidRPr="00B766B4" w:rsidRDefault="00B766B4" w:rsidP="00B766B4">
            <w:pPr>
              <w:widowControl w:val="0"/>
              <w:rPr>
                <w:sz w:val="22"/>
                <w:szCs w:val="22"/>
              </w:rPr>
            </w:pPr>
            <w:r w:rsidRPr="00B766B4">
              <w:rPr>
                <w:sz w:val="22"/>
                <w:szCs w:val="22"/>
              </w:rPr>
              <w:t>- Yan cephe taşıyıcı boru aralığı 6 m olmalıdır.</w:t>
            </w:r>
          </w:p>
          <w:p w:rsidR="00B766B4" w:rsidRPr="00B766B4" w:rsidRDefault="00B766B4" w:rsidP="00B766B4">
            <w:pPr>
              <w:widowControl w:val="0"/>
              <w:rPr>
                <w:sz w:val="22"/>
                <w:szCs w:val="22"/>
              </w:rPr>
            </w:pPr>
            <w:r w:rsidRPr="00B766B4">
              <w:rPr>
                <w:sz w:val="22"/>
                <w:szCs w:val="22"/>
              </w:rPr>
              <w:t>- Dış direk yükseklikleri 6 metre ve üzeri olmalıdır.</w:t>
            </w:r>
          </w:p>
          <w:p w:rsidR="00B766B4" w:rsidRPr="00B766B4" w:rsidRDefault="00B766B4" w:rsidP="00B766B4">
            <w:pPr>
              <w:widowControl w:val="0"/>
              <w:rPr>
                <w:sz w:val="22"/>
                <w:szCs w:val="22"/>
              </w:rPr>
            </w:pPr>
            <w:r w:rsidRPr="00B766B4">
              <w:rPr>
                <w:sz w:val="22"/>
                <w:szCs w:val="22"/>
              </w:rPr>
              <w:t>- İç merkez direk yüksekliği 9 metre ve üzeri olmalıdır.</w:t>
            </w:r>
          </w:p>
          <w:p w:rsidR="00B766B4" w:rsidRPr="00B766B4" w:rsidRDefault="00B766B4" w:rsidP="00B766B4">
            <w:pPr>
              <w:widowControl w:val="0"/>
              <w:rPr>
                <w:sz w:val="22"/>
                <w:szCs w:val="22"/>
              </w:rPr>
            </w:pPr>
            <w:r w:rsidRPr="00B766B4">
              <w:rPr>
                <w:sz w:val="22"/>
                <w:szCs w:val="22"/>
              </w:rPr>
              <w:t>- Sera üniteleri toplam pencere sayısı 28 adet.</w:t>
            </w:r>
          </w:p>
          <w:p w:rsidR="00B766B4" w:rsidRPr="00B766B4" w:rsidRDefault="00B766B4" w:rsidP="00B766B4">
            <w:pPr>
              <w:widowControl w:val="0"/>
              <w:rPr>
                <w:sz w:val="22"/>
                <w:szCs w:val="22"/>
              </w:rPr>
            </w:pPr>
            <w:r w:rsidRPr="00B766B4">
              <w:rPr>
                <w:sz w:val="22"/>
                <w:szCs w:val="22"/>
              </w:rPr>
              <w:t>- Havalandırma pencere yüksekliği 1 m ve üzeri olmalıdır.</w:t>
            </w:r>
          </w:p>
          <w:p w:rsidR="00B766B4" w:rsidRPr="00B766B4" w:rsidRDefault="00B766B4" w:rsidP="00B766B4">
            <w:pPr>
              <w:widowControl w:val="0"/>
              <w:rPr>
                <w:sz w:val="22"/>
                <w:szCs w:val="22"/>
              </w:rPr>
            </w:pPr>
            <w:r w:rsidRPr="00B766B4">
              <w:rPr>
                <w:sz w:val="22"/>
                <w:szCs w:val="22"/>
              </w:rPr>
              <w:t>- Havalandırma pencere uzunluğu 45 m ve üzeri olmalıdır.</w:t>
            </w:r>
          </w:p>
          <w:p w:rsidR="00B766B4" w:rsidRPr="00B766B4" w:rsidRDefault="00B766B4" w:rsidP="00B766B4">
            <w:pPr>
              <w:widowControl w:val="0"/>
              <w:rPr>
                <w:sz w:val="22"/>
                <w:szCs w:val="22"/>
              </w:rPr>
            </w:pPr>
            <w:r w:rsidRPr="00B766B4">
              <w:rPr>
                <w:sz w:val="22"/>
                <w:szCs w:val="22"/>
              </w:rPr>
              <w:t xml:space="preserve">- Pencere açma/kapama 85’lik </w:t>
            </w:r>
            <w:proofErr w:type="spellStart"/>
            <w:r w:rsidRPr="00B766B4">
              <w:rPr>
                <w:sz w:val="22"/>
                <w:szCs w:val="22"/>
              </w:rPr>
              <w:t>redüktör</w:t>
            </w:r>
            <w:proofErr w:type="spellEnd"/>
            <w:r w:rsidRPr="00B766B4">
              <w:rPr>
                <w:sz w:val="22"/>
                <w:szCs w:val="22"/>
              </w:rPr>
              <w:t>, zincir, menteşe, çürüyen demir parçalar, örtü, çita ve vidalar değişecektir.</w:t>
            </w:r>
          </w:p>
          <w:p w:rsidR="009D4A21" w:rsidRPr="009D4A21" w:rsidRDefault="00B766B4" w:rsidP="00B766B4">
            <w:pPr>
              <w:widowControl w:val="0"/>
              <w:rPr>
                <w:sz w:val="22"/>
                <w:szCs w:val="22"/>
              </w:rPr>
            </w:pPr>
            <w:r w:rsidRPr="00B766B4">
              <w:rPr>
                <w:sz w:val="22"/>
                <w:szCs w:val="22"/>
              </w:rPr>
              <w:t xml:space="preserve">- Tavan ve yan havalandırma 3 inç L demiri ve 1 inç boru ve </w:t>
            </w:r>
            <w:proofErr w:type="spellStart"/>
            <w:r w:rsidRPr="00B766B4">
              <w:rPr>
                <w:sz w:val="22"/>
                <w:szCs w:val="22"/>
              </w:rPr>
              <w:t>kremiyerler</w:t>
            </w:r>
            <w:proofErr w:type="spellEnd"/>
            <w:r w:rsidRPr="00B766B4">
              <w:rPr>
                <w:sz w:val="22"/>
                <w:szCs w:val="22"/>
              </w:rPr>
              <w:t xml:space="preserve"> değiştirilecektir.</w:t>
            </w:r>
          </w:p>
        </w:tc>
        <w:tc>
          <w:tcPr>
            <w:tcW w:w="955" w:type="dxa"/>
            <w:tcBorders>
              <w:top w:val="nil"/>
              <w:bottom w:val="nil"/>
            </w:tcBorders>
            <w:vAlign w:val="center"/>
          </w:tcPr>
          <w:p w:rsidR="00F75014" w:rsidRPr="009D4A21" w:rsidRDefault="00F75014" w:rsidP="00130D94">
            <w:pPr>
              <w:widowControl w:val="0"/>
              <w:jc w:val="center"/>
              <w:rPr>
                <w:sz w:val="22"/>
                <w:szCs w:val="22"/>
              </w:rPr>
            </w:pPr>
          </w:p>
        </w:tc>
      </w:tr>
      <w:tr w:rsidR="00B766B4" w:rsidRPr="009D4A21" w:rsidTr="0089711D">
        <w:trPr>
          <w:cantSplit/>
        </w:trPr>
        <w:tc>
          <w:tcPr>
            <w:tcW w:w="992" w:type="dxa"/>
            <w:tcBorders>
              <w:top w:val="nil"/>
              <w:bottom w:val="single" w:sz="4" w:space="0" w:color="auto"/>
            </w:tcBorders>
            <w:vAlign w:val="center"/>
          </w:tcPr>
          <w:p w:rsidR="00B766B4" w:rsidRPr="009D4A21" w:rsidRDefault="00B766B4" w:rsidP="00130D94">
            <w:pPr>
              <w:widowControl w:val="0"/>
              <w:jc w:val="center"/>
              <w:rPr>
                <w:b/>
                <w:sz w:val="22"/>
                <w:szCs w:val="22"/>
              </w:rPr>
            </w:pPr>
          </w:p>
        </w:tc>
        <w:tc>
          <w:tcPr>
            <w:tcW w:w="7079" w:type="dxa"/>
            <w:tcBorders>
              <w:top w:val="nil"/>
              <w:bottom w:val="single" w:sz="4" w:space="0" w:color="auto"/>
            </w:tcBorders>
            <w:vAlign w:val="center"/>
          </w:tcPr>
          <w:p w:rsidR="00B766B4" w:rsidRPr="00B766B4" w:rsidRDefault="00B766B4" w:rsidP="00B766B4">
            <w:pPr>
              <w:widowControl w:val="0"/>
              <w:rPr>
                <w:sz w:val="22"/>
                <w:szCs w:val="22"/>
              </w:rPr>
            </w:pPr>
            <w:r w:rsidRPr="00B766B4">
              <w:rPr>
                <w:sz w:val="22"/>
                <w:szCs w:val="22"/>
              </w:rPr>
              <w:t>2. Plastik Örtü Modernizasyonu:</w:t>
            </w:r>
          </w:p>
          <w:p w:rsidR="00B766B4" w:rsidRPr="00B766B4" w:rsidRDefault="00B766B4" w:rsidP="00B766B4">
            <w:pPr>
              <w:widowControl w:val="0"/>
              <w:rPr>
                <w:sz w:val="22"/>
                <w:szCs w:val="22"/>
              </w:rPr>
            </w:pPr>
            <w:r w:rsidRPr="00B766B4">
              <w:rPr>
                <w:sz w:val="22"/>
                <w:szCs w:val="22"/>
              </w:rPr>
              <w:t>- Sera Örtüsü Plastik olmalıdır.</w:t>
            </w:r>
          </w:p>
          <w:p w:rsidR="00B766B4" w:rsidRPr="00B766B4" w:rsidRDefault="00B766B4" w:rsidP="00B766B4">
            <w:pPr>
              <w:widowControl w:val="0"/>
              <w:rPr>
                <w:sz w:val="22"/>
                <w:szCs w:val="22"/>
              </w:rPr>
            </w:pPr>
            <w:r w:rsidRPr="00B766B4">
              <w:rPr>
                <w:sz w:val="22"/>
                <w:szCs w:val="22"/>
              </w:rPr>
              <w:t xml:space="preserve">- Sera örtüsü hammadde </w:t>
            </w:r>
            <w:proofErr w:type="spellStart"/>
            <w:r w:rsidRPr="00B766B4">
              <w:rPr>
                <w:sz w:val="22"/>
                <w:szCs w:val="22"/>
              </w:rPr>
              <w:t>full</w:t>
            </w:r>
            <w:proofErr w:type="spellEnd"/>
            <w:r w:rsidRPr="00B766B4">
              <w:rPr>
                <w:sz w:val="22"/>
                <w:szCs w:val="22"/>
              </w:rPr>
              <w:t xml:space="preserve"> katkılı (</w:t>
            </w:r>
            <w:proofErr w:type="spellStart"/>
            <w:r w:rsidRPr="00B766B4">
              <w:rPr>
                <w:sz w:val="22"/>
                <w:szCs w:val="22"/>
              </w:rPr>
              <w:t>UV+EVA+IR+AF+anti</w:t>
            </w:r>
            <w:proofErr w:type="spellEnd"/>
            <w:r w:rsidRPr="00B766B4">
              <w:rPr>
                <w:sz w:val="22"/>
                <w:szCs w:val="22"/>
              </w:rPr>
              <w:t xml:space="preserve"> </w:t>
            </w:r>
            <w:proofErr w:type="spellStart"/>
            <w:r w:rsidRPr="00B766B4">
              <w:rPr>
                <w:sz w:val="22"/>
                <w:szCs w:val="22"/>
              </w:rPr>
              <w:t>nist</w:t>
            </w:r>
            <w:proofErr w:type="spellEnd"/>
            <w:r w:rsidRPr="00B766B4">
              <w:rPr>
                <w:sz w:val="22"/>
                <w:szCs w:val="22"/>
              </w:rPr>
              <w:t>) 0,40 mikron kalınlık, 2 katlı alt kat 24 ay garantili, üst kat 36 ay garantili olmalıdır.</w:t>
            </w:r>
          </w:p>
          <w:p w:rsidR="00B766B4" w:rsidRPr="00B766B4" w:rsidRDefault="00B766B4" w:rsidP="00B766B4">
            <w:pPr>
              <w:widowControl w:val="0"/>
              <w:rPr>
                <w:sz w:val="22"/>
                <w:szCs w:val="22"/>
              </w:rPr>
            </w:pPr>
            <w:r w:rsidRPr="00B766B4">
              <w:rPr>
                <w:sz w:val="22"/>
                <w:szCs w:val="22"/>
              </w:rPr>
              <w:t>- Plastik örtü montajı akıllı vida ve çita montajıyla yapılmalıdır.</w:t>
            </w:r>
          </w:p>
          <w:p w:rsidR="00B766B4" w:rsidRPr="00B766B4" w:rsidRDefault="00B766B4" w:rsidP="00B766B4">
            <w:pPr>
              <w:widowControl w:val="0"/>
              <w:rPr>
                <w:sz w:val="22"/>
                <w:szCs w:val="22"/>
              </w:rPr>
            </w:pPr>
            <w:r w:rsidRPr="00B766B4">
              <w:rPr>
                <w:sz w:val="22"/>
                <w:szCs w:val="22"/>
              </w:rPr>
              <w:t>- Plastik örtü montaj vidaları arası 1 m olmalıdır.</w:t>
            </w:r>
          </w:p>
          <w:p w:rsidR="00B766B4" w:rsidRPr="00B766B4" w:rsidRDefault="00B766B4" w:rsidP="00B766B4">
            <w:pPr>
              <w:widowControl w:val="0"/>
              <w:rPr>
                <w:sz w:val="22"/>
                <w:szCs w:val="22"/>
              </w:rPr>
            </w:pPr>
            <w:r w:rsidRPr="00B766B4">
              <w:rPr>
                <w:sz w:val="22"/>
                <w:szCs w:val="22"/>
              </w:rPr>
              <w:t>- Plastik örtü montajı demir çitalı olmalı, çita genişliği 2,5 cm ve üzeri, et kalınlığı 5 mm ve üzeri olmalıdır.</w:t>
            </w:r>
          </w:p>
          <w:p w:rsidR="00B766B4" w:rsidRPr="00B766B4" w:rsidRDefault="00B766B4" w:rsidP="00B766B4">
            <w:pPr>
              <w:widowControl w:val="0"/>
              <w:rPr>
                <w:sz w:val="22"/>
                <w:szCs w:val="22"/>
              </w:rPr>
            </w:pPr>
            <w:r w:rsidRPr="00B766B4">
              <w:rPr>
                <w:sz w:val="22"/>
                <w:szCs w:val="22"/>
              </w:rPr>
              <w:t>- Naylon montaj yerleri örtü üzeri 30*4 mm silme demirleri uygulanacaktır.</w:t>
            </w:r>
          </w:p>
          <w:p w:rsidR="00B766B4" w:rsidRPr="00B766B4" w:rsidRDefault="00B766B4" w:rsidP="00B766B4">
            <w:pPr>
              <w:widowControl w:val="0"/>
              <w:rPr>
                <w:sz w:val="22"/>
                <w:szCs w:val="22"/>
              </w:rPr>
            </w:pPr>
            <w:r w:rsidRPr="00B766B4">
              <w:rPr>
                <w:sz w:val="22"/>
                <w:szCs w:val="22"/>
              </w:rPr>
              <w:t xml:space="preserve">- Örtü montajında her 2 </w:t>
            </w:r>
            <w:proofErr w:type="spellStart"/>
            <w:r w:rsidRPr="00B766B4">
              <w:rPr>
                <w:sz w:val="22"/>
                <w:szCs w:val="22"/>
              </w:rPr>
              <w:t>mt</w:t>
            </w:r>
            <w:proofErr w:type="spellEnd"/>
            <w:r w:rsidRPr="00B766B4">
              <w:rPr>
                <w:sz w:val="22"/>
                <w:szCs w:val="22"/>
              </w:rPr>
              <w:t xml:space="preserve"> aralıkta 10 metre ve üzeri çelik muz askı teli uygulanmalıdır.</w:t>
            </w:r>
          </w:p>
          <w:p w:rsidR="00B766B4" w:rsidRPr="00B766B4" w:rsidRDefault="00B766B4" w:rsidP="00B766B4">
            <w:pPr>
              <w:widowControl w:val="0"/>
              <w:rPr>
                <w:sz w:val="22"/>
                <w:szCs w:val="22"/>
              </w:rPr>
            </w:pPr>
            <w:r w:rsidRPr="00B766B4">
              <w:rPr>
                <w:sz w:val="22"/>
                <w:szCs w:val="22"/>
              </w:rPr>
              <w:t>- Ortalama kullanılacak örtü ağırlığı 900 kg/dekar olacaktır.</w:t>
            </w:r>
          </w:p>
        </w:tc>
        <w:tc>
          <w:tcPr>
            <w:tcW w:w="955" w:type="dxa"/>
            <w:tcBorders>
              <w:top w:val="nil"/>
              <w:bottom w:val="single" w:sz="4" w:space="0" w:color="auto"/>
            </w:tcBorders>
            <w:vAlign w:val="center"/>
          </w:tcPr>
          <w:p w:rsidR="00B766B4" w:rsidRPr="009D4A21" w:rsidRDefault="00B766B4" w:rsidP="00130D94">
            <w:pPr>
              <w:widowControl w:val="0"/>
              <w:jc w:val="center"/>
              <w:rPr>
                <w:sz w:val="22"/>
                <w:szCs w:val="22"/>
              </w:rPr>
            </w:pPr>
          </w:p>
        </w:tc>
      </w:tr>
      <w:tr w:rsidR="00B766B4" w:rsidRPr="009D4A21" w:rsidTr="0089711D">
        <w:trPr>
          <w:cantSplit/>
        </w:trPr>
        <w:tc>
          <w:tcPr>
            <w:tcW w:w="992" w:type="dxa"/>
            <w:tcBorders>
              <w:top w:val="single" w:sz="4" w:space="0" w:color="auto"/>
              <w:bottom w:val="single" w:sz="4" w:space="0" w:color="auto"/>
            </w:tcBorders>
            <w:vAlign w:val="center"/>
          </w:tcPr>
          <w:p w:rsidR="00B766B4" w:rsidRPr="009D4A21" w:rsidRDefault="00B766B4" w:rsidP="00130D94">
            <w:pPr>
              <w:widowControl w:val="0"/>
              <w:jc w:val="center"/>
              <w:rPr>
                <w:b/>
                <w:sz w:val="22"/>
                <w:szCs w:val="22"/>
              </w:rPr>
            </w:pPr>
          </w:p>
        </w:tc>
        <w:tc>
          <w:tcPr>
            <w:tcW w:w="7079" w:type="dxa"/>
            <w:tcBorders>
              <w:top w:val="single" w:sz="4" w:space="0" w:color="auto"/>
              <w:bottom w:val="single" w:sz="4" w:space="0" w:color="auto"/>
            </w:tcBorders>
            <w:vAlign w:val="center"/>
          </w:tcPr>
          <w:p w:rsidR="00B766B4" w:rsidRPr="00B766B4" w:rsidRDefault="00B766B4" w:rsidP="00B766B4">
            <w:pPr>
              <w:widowControl w:val="0"/>
              <w:rPr>
                <w:sz w:val="22"/>
                <w:szCs w:val="22"/>
              </w:rPr>
            </w:pPr>
            <w:r w:rsidRPr="00B766B4">
              <w:rPr>
                <w:sz w:val="22"/>
                <w:szCs w:val="22"/>
              </w:rPr>
              <w:t>3. Sulama Sistemi Modernizasyonu:</w:t>
            </w:r>
          </w:p>
          <w:p w:rsidR="00B766B4" w:rsidRPr="00B766B4" w:rsidRDefault="00B766B4" w:rsidP="00B766B4">
            <w:pPr>
              <w:widowControl w:val="0"/>
              <w:rPr>
                <w:sz w:val="22"/>
                <w:szCs w:val="22"/>
              </w:rPr>
            </w:pPr>
            <w:r w:rsidRPr="00B766B4">
              <w:rPr>
                <w:sz w:val="22"/>
                <w:szCs w:val="22"/>
              </w:rPr>
              <w:t xml:space="preserve">- Sulama sistemi </w:t>
            </w:r>
            <w:proofErr w:type="spellStart"/>
            <w:r w:rsidRPr="00B766B4">
              <w:rPr>
                <w:sz w:val="22"/>
                <w:szCs w:val="22"/>
              </w:rPr>
              <w:t>hidrosiklon</w:t>
            </w:r>
            <w:proofErr w:type="spellEnd"/>
            <w:r w:rsidRPr="00B766B4">
              <w:rPr>
                <w:sz w:val="22"/>
                <w:szCs w:val="22"/>
              </w:rPr>
              <w:t>, gübre tankı, pompa yenilenecektir.</w:t>
            </w:r>
          </w:p>
          <w:p w:rsidR="00B766B4" w:rsidRPr="00B766B4" w:rsidRDefault="00B766B4" w:rsidP="00B766B4">
            <w:pPr>
              <w:widowControl w:val="0"/>
              <w:rPr>
                <w:sz w:val="22"/>
                <w:szCs w:val="22"/>
              </w:rPr>
            </w:pPr>
            <w:r w:rsidRPr="00B766B4">
              <w:rPr>
                <w:sz w:val="22"/>
                <w:szCs w:val="22"/>
              </w:rPr>
              <w:t xml:space="preserve">- Sistemdeki ana boru, dağıtım boruları, damlama, yağmurlama ve </w:t>
            </w:r>
            <w:proofErr w:type="spellStart"/>
            <w:r w:rsidRPr="00B766B4">
              <w:rPr>
                <w:sz w:val="22"/>
                <w:szCs w:val="22"/>
              </w:rPr>
              <w:t>sisleme</w:t>
            </w:r>
            <w:proofErr w:type="spellEnd"/>
            <w:r w:rsidRPr="00B766B4">
              <w:rPr>
                <w:sz w:val="22"/>
                <w:szCs w:val="22"/>
              </w:rPr>
              <w:t xml:space="preserve"> boruları, bağlantı eleman ve ekipmanları değişecektir.</w:t>
            </w:r>
          </w:p>
          <w:p w:rsidR="00B766B4" w:rsidRPr="00B766B4" w:rsidRDefault="00B766B4" w:rsidP="00B766B4">
            <w:pPr>
              <w:widowControl w:val="0"/>
              <w:rPr>
                <w:sz w:val="22"/>
                <w:szCs w:val="22"/>
              </w:rPr>
            </w:pPr>
            <w:r w:rsidRPr="00B766B4">
              <w:rPr>
                <w:sz w:val="22"/>
                <w:szCs w:val="22"/>
              </w:rPr>
              <w:t xml:space="preserve">- Su boruları </w:t>
            </w:r>
            <w:proofErr w:type="spellStart"/>
            <w:r w:rsidRPr="00B766B4">
              <w:rPr>
                <w:sz w:val="22"/>
                <w:szCs w:val="22"/>
              </w:rPr>
              <w:t>HDP</w:t>
            </w:r>
            <w:proofErr w:type="spellEnd"/>
            <w:r w:rsidRPr="00B766B4">
              <w:rPr>
                <w:sz w:val="22"/>
                <w:szCs w:val="22"/>
              </w:rPr>
              <w:t xml:space="preserve"> veya PE boru olmalıdır.</w:t>
            </w:r>
          </w:p>
          <w:p w:rsidR="00B766B4" w:rsidRPr="00B766B4" w:rsidRDefault="00B766B4" w:rsidP="00B766B4">
            <w:pPr>
              <w:widowControl w:val="0"/>
              <w:rPr>
                <w:sz w:val="22"/>
                <w:szCs w:val="22"/>
              </w:rPr>
            </w:pPr>
            <w:r w:rsidRPr="00B766B4">
              <w:rPr>
                <w:sz w:val="22"/>
                <w:szCs w:val="22"/>
              </w:rPr>
              <w:t>- Basınç ayarlı damlama ve sulama sistemi olmalıdır.</w:t>
            </w:r>
          </w:p>
          <w:p w:rsidR="00B766B4" w:rsidRPr="00B766B4" w:rsidRDefault="00B766B4" w:rsidP="00B766B4">
            <w:pPr>
              <w:widowControl w:val="0"/>
              <w:rPr>
                <w:sz w:val="22"/>
                <w:szCs w:val="22"/>
              </w:rPr>
            </w:pPr>
            <w:r w:rsidRPr="00B766B4">
              <w:rPr>
                <w:sz w:val="22"/>
                <w:szCs w:val="22"/>
              </w:rPr>
              <w:t>- Su giriş kontrolleri küresel vana olmalıdır.</w:t>
            </w:r>
          </w:p>
          <w:p w:rsidR="00B766B4" w:rsidRPr="00B766B4" w:rsidRDefault="00B766B4" w:rsidP="00B766B4">
            <w:pPr>
              <w:widowControl w:val="0"/>
              <w:rPr>
                <w:sz w:val="22"/>
                <w:szCs w:val="22"/>
              </w:rPr>
            </w:pPr>
            <w:r w:rsidRPr="00B766B4">
              <w:rPr>
                <w:sz w:val="22"/>
                <w:szCs w:val="22"/>
              </w:rPr>
              <w:t xml:space="preserve">- Alt </w:t>
            </w:r>
            <w:proofErr w:type="spellStart"/>
            <w:r w:rsidRPr="00B766B4">
              <w:rPr>
                <w:sz w:val="22"/>
                <w:szCs w:val="22"/>
              </w:rPr>
              <w:t>sprink</w:t>
            </w:r>
            <w:proofErr w:type="spellEnd"/>
            <w:r w:rsidRPr="00B766B4">
              <w:rPr>
                <w:sz w:val="22"/>
                <w:szCs w:val="22"/>
              </w:rPr>
              <w:t>, fıskiye ve diğer yağmurlama ekipmanları değişecektir.</w:t>
            </w:r>
          </w:p>
        </w:tc>
        <w:tc>
          <w:tcPr>
            <w:tcW w:w="955" w:type="dxa"/>
            <w:tcBorders>
              <w:top w:val="single" w:sz="4" w:space="0" w:color="auto"/>
              <w:bottom w:val="single" w:sz="4" w:space="0" w:color="auto"/>
            </w:tcBorders>
            <w:vAlign w:val="center"/>
          </w:tcPr>
          <w:p w:rsidR="00B766B4" w:rsidRPr="009D4A21" w:rsidRDefault="00B766B4" w:rsidP="00130D94">
            <w:pPr>
              <w:widowControl w:val="0"/>
              <w:jc w:val="center"/>
              <w:rPr>
                <w:sz w:val="22"/>
                <w:szCs w:val="22"/>
              </w:rPr>
            </w:pPr>
          </w:p>
        </w:tc>
      </w:tr>
    </w:tbl>
    <w:p w:rsidR="0089711D" w:rsidRPr="0089711D" w:rsidRDefault="0089711D" w:rsidP="0089711D">
      <w:pPr>
        <w:spacing w:before="120"/>
        <w:jc w:val="both"/>
        <w:rPr>
          <w:b/>
          <w:sz w:val="22"/>
          <w:szCs w:val="22"/>
          <w:highlight w:val="yellow"/>
        </w:rPr>
      </w:pPr>
      <w:bookmarkStart w:id="22" w:name="_Hlk8241386"/>
      <w:bookmarkEnd w:id="18"/>
      <w:bookmarkEnd w:id="19"/>
      <w:bookmarkEnd w:id="20"/>
      <w:r w:rsidRPr="0089711D">
        <w:rPr>
          <w:b/>
          <w:sz w:val="22"/>
          <w:szCs w:val="22"/>
          <w:highlight w:val="yellow"/>
        </w:rPr>
        <w:t>2. Keşif:</w:t>
      </w:r>
    </w:p>
    <w:p w:rsidR="0089711D" w:rsidRPr="0089711D" w:rsidRDefault="0089711D" w:rsidP="0089711D">
      <w:pPr>
        <w:spacing w:after="120"/>
        <w:jc w:val="both"/>
        <w:rPr>
          <w:sz w:val="22"/>
          <w:szCs w:val="22"/>
        </w:rPr>
      </w:pPr>
      <w:r w:rsidRPr="0089711D">
        <w:rPr>
          <w:sz w:val="22"/>
          <w:szCs w:val="22"/>
          <w:highlight w:val="yellow"/>
        </w:rPr>
        <w:t xml:space="preserve">Çelik Konstrüksiyon Modernizasyonu başlığında </w:t>
      </w:r>
      <w:r>
        <w:rPr>
          <w:sz w:val="22"/>
          <w:szCs w:val="22"/>
          <w:highlight w:val="yellow"/>
        </w:rPr>
        <w:t>sunulacak teknik ve mali teklifler, potansiyel yüklenicinin sera ünitelerinde yapacağı keşif bulguları dikkate alınarak sunulmalıdır.</w:t>
      </w:r>
    </w:p>
    <w:bookmarkEnd w:id="22"/>
    <w:p w:rsidR="00871B86" w:rsidRDefault="0089711D" w:rsidP="0089711D">
      <w:pPr>
        <w:spacing w:before="120"/>
        <w:jc w:val="both"/>
        <w:rPr>
          <w:b/>
          <w:sz w:val="22"/>
          <w:szCs w:val="22"/>
        </w:rPr>
      </w:pPr>
      <w:r>
        <w:rPr>
          <w:b/>
          <w:sz w:val="22"/>
          <w:szCs w:val="22"/>
        </w:rPr>
        <w:t>3</w:t>
      </w:r>
      <w:r w:rsidR="00B74144" w:rsidRPr="00766F85">
        <w:rPr>
          <w:b/>
          <w:sz w:val="22"/>
          <w:szCs w:val="22"/>
        </w:rPr>
        <w:t>. Alet, aksesuar ve gerekli diğer kalemler</w:t>
      </w:r>
      <w:r w:rsidR="00A939FC">
        <w:rPr>
          <w:b/>
          <w:sz w:val="22"/>
          <w:szCs w:val="22"/>
        </w:rPr>
        <w:t>:</w:t>
      </w:r>
    </w:p>
    <w:p w:rsidR="00B766B4" w:rsidRDefault="00B766B4" w:rsidP="00A939FC">
      <w:pPr>
        <w:spacing w:after="120"/>
        <w:jc w:val="both"/>
        <w:rPr>
          <w:sz w:val="22"/>
          <w:szCs w:val="22"/>
        </w:rPr>
      </w:pPr>
      <w:r w:rsidRPr="00B766B4">
        <w:rPr>
          <w:sz w:val="22"/>
          <w:szCs w:val="22"/>
        </w:rPr>
        <w:t>Modernizasyon, montaj, işletmeye alma ve deneme üretimine yönelik tüm aletler, kullanılacak aksesuarlar vb. malzemeler tedarikçi tarafından sağlanacaktır.</w:t>
      </w:r>
    </w:p>
    <w:p w:rsidR="00871B86" w:rsidRDefault="0089711D" w:rsidP="0089711D">
      <w:pPr>
        <w:jc w:val="both"/>
        <w:rPr>
          <w:b/>
          <w:sz w:val="22"/>
          <w:szCs w:val="22"/>
        </w:rPr>
      </w:pPr>
      <w:r>
        <w:rPr>
          <w:b/>
          <w:sz w:val="22"/>
          <w:szCs w:val="22"/>
        </w:rPr>
        <w:t>4</w:t>
      </w:r>
      <w:r w:rsidR="00B74144" w:rsidRPr="00766F85">
        <w:rPr>
          <w:b/>
          <w:sz w:val="22"/>
          <w:szCs w:val="22"/>
        </w:rPr>
        <w:t xml:space="preserve">. </w:t>
      </w:r>
      <w:r w:rsidR="008663D4" w:rsidRPr="00766F85">
        <w:rPr>
          <w:b/>
          <w:sz w:val="22"/>
          <w:szCs w:val="22"/>
        </w:rPr>
        <w:t>Garanti Koşulları</w:t>
      </w:r>
      <w:r w:rsidR="00A939FC">
        <w:rPr>
          <w:b/>
          <w:sz w:val="22"/>
          <w:szCs w:val="22"/>
        </w:rPr>
        <w:t>:</w:t>
      </w:r>
    </w:p>
    <w:p w:rsidR="00B766B4" w:rsidRDefault="00B766B4" w:rsidP="0089711D">
      <w:pPr>
        <w:spacing w:after="120"/>
        <w:jc w:val="both"/>
        <w:rPr>
          <w:sz w:val="22"/>
          <w:szCs w:val="22"/>
        </w:rPr>
      </w:pPr>
      <w:r w:rsidRPr="00B766B4">
        <w:rPr>
          <w:sz w:val="22"/>
          <w:szCs w:val="22"/>
        </w:rPr>
        <w:t>Teknik Şartname</w:t>
      </w:r>
      <w:r>
        <w:rPr>
          <w:sz w:val="22"/>
          <w:szCs w:val="22"/>
        </w:rPr>
        <w:t xml:space="preserve"> kapsamı </w:t>
      </w:r>
      <w:r w:rsidRPr="00B766B4">
        <w:rPr>
          <w:sz w:val="22"/>
          <w:szCs w:val="22"/>
        </w:rPr>
        <w:t>tüm modernizasyon işleri ile kullanılan tüm malzeme, makine ve ekipmanlar, Yüklenici Firma’nın en az 1 (bir) yıl süreyle garantisi altında olacaktır.</w:t>
      </w:r>
    </w:p>
    <w:p w:rsidR="00766F85" w:rsidRDefault="00871B86" w:rsidP="00871B86">
      <w:pPr>
        <w:spacing w:before="120" w:after="120"/>
        <w:jc w:val="both"/>
        <w:rPr>
          <w:sz w:val="22"/>
          <w:szCs w:val="22"/>
        </w:rPr>
      </w:pPr>
      <w:r w:rsidRPr="001B53DB">
        <w:rPr>
          <w:sz w:val="22"/>
          <w:szCs w:val="22"/>
        </w:rPr>
        <w:t>Garanti süresi içerisinde</w:t>
      </w:r>
      <w:r w:rsidR="00B766B4">
        <w:rPr>
          <w:sz w:val="22"/>
          <w:szCs w:val="22"/>
        </w:rPr>
        <w:t xml:space="preserve">ki arızalarda, </w:t>
      </w:r>
      <w:r w:rsidRPr="001B53DB">
        <w:rPr>
          <w:sz w:val="22"/>
          <w:szCs w:val="22"/>
        </w:rPr>
        <w:t>tedarikçi</w:t>
      </w:r>
      <w:r w:rsidR="00605448">
        <w:rPr>
          <w:sz w:val="22"/>
          <w:szCs w:val="22"/>
        </w:rPr>
        <w:t xml:space="preserve"> </w:t>
      </w:r>
      <w:r w:rsidRPr="001B53DB">
        <w:rPr>
          <w:sz w:val="22"/>
          <w:szCs w:val="22"/>
        </w:rPr>
        <w:t>24 saat içinde servis hizmeti verecektir.</w:t>
      </w:r>
    </w:p>
    <w:p w:rsidR="00871B86" w:rsidRDefault="0089711D" w:rsidP="0089711D">
      <w:pPr>
        <w:jc w:val="both"/>
        <w:rPr>
          <w:b/>
          <w:sz w:val="22"/>
          <w:szCs w:val="22"/>
        </w:rPr>
      </w:pPr>
      <w:r>
        <w:rPr>
          <w:b/>
          <w:sz w:val="22"/>
          <w:szCs w:val="22"/>
        </w:rPr>
        <w:t>5</w:t>
      </w:r>
      <w:r w:rsidR="008663D4" w:rsidRPr="00766F85">
        <w:rPr>
          <w:b/>
          <w:sz w:val="22"/>
          <w:szCs w:val="22"/>
        </w:rPr>
        <w:t>. Montaj ve Bakım-Onarım Hizmetleri</w:t>
      </w:r>
      <w:r w:rsidR="00A939FC">
        <w:rPr>
          <w:b/>
          <w:sz w:val="22"/>
          <w:szCs w:val="22"/>
        </w:rPr>
        <w:t>:</w:t>
      </w:r>
    </w:p>
    <w:p w:rsidR="00766F85" w:rsidRPr="00766F85" w:rsidRDefault="00B766B4" w:rsidP="00A939FC">
      <w:pPr>
        <w:spacing w:after="120"/>
        <w:jc w:val="both"/>
        <w:rPr>
          <w:sz w:val="22"/>
          <w:szCs w:val="22"/>
        </w:rPr>
      </w:pPr>
      <w:r w:rsidRPr="00B766B4">
        <w:rPr>
          <w:sz w:val="22"/>
          <w:szCs w:val="22"/>
        </w:rPr>
        <w:t xml:space="preserve">Teknik </w:t>
      </w:r>
      <w:proofErr w:type="spellStart"/>
      <w:r w:rsidRPr="00B766B4">
        <w:rPr>
          <w:sz w:val="22"/>
          <w:szCs w:val="22"/>
        </w:rPr>
        <w:t>Şartname’de</w:t>
      </w:r>
      <w:proofErr w:type="spellEnd"/>
      <w:r w:rsidRPr="00B766B4">
        <w:rPr>
          <w:sz w:val="22"/>
          <w:szCs w:val="22"/>
        </w:rPr>
        <w:t xml:space="preserve"> bulunan tüm modernizasyon işleri ile kullanılan tüm malzeme, makine ve ekipmanlar için garanti süresinden sonra ücretli olmak üzere yıllık periyodik bakım ve bakım-onarım hizmetlerini sunmayı en az 5 (beş) yıl süreyle garanti edecektir.</w:t>
      </w:r>
    </w:p>
    <w:p w:rsidR="00871B86" w:rsidRDefault="0089711D" w:rsidP="0089711D">
      <w:pPr>
        <w:jc w:val="both"/>
        <w:rPr>
          <w:b/>
          <w:sz w:val="22"/>
          <w:szCs w:val="22"/>
        </w:rPr>
      </w:pPr>
      <w:r>
        <w:rPr>
          <w:b/>
          <w:sz w:val="22"/>
          <w:szCs w:val="22"/>
        </w:rPr>
        <w:t>6</w:t>
      </w:r>
      <w:r w:rsidR="00B74144" w:rsidRPr="00766F85">
        <w:rPr>
          <w:b/>
          <w:sz w:val="22"/>
          <w:szCs w:val="22"/>
        </w:rPr>
        <w:t>. Gerekli Yedek Parçalar</w:t>
      </w:r>
      <w:r w:rsidR="00A939FC">
        <w:rPr>
          <w:b/>
          <w:sz w:val="22"/>
          <w:szCs w:val="22"/>
        </w:rPr>
        <w:t>:</w:t>
      </w:r>
    </w:p>
    <w:p w:rsidR="00766F85" w:rsidRPr="00766F85" w:rsidRDefault="00B766B4" w:rsidP="00A939FC">
      <w:pPr>
        <w:spacing w:after="120"/>
        <w:jc w:val="both"/>
        <w:rPr>
          <w:sz w:val="22"/>
          <w:szCs w:val="22"/>
        </w:rPr>
      </w:pPr>
      <w:r w:rsidRPr="00B766B4">
        <w:rPr>
          <w:sz w:val="22"/>
          <w:szCs w:val="22"/>
        </w:rPr>
        <w:t xml:space="preserve">Yüklenici Firma, Teknik </w:t>
      </w:r>
      <w:proofErr w:type="spellStart"/>
      <w:r w:rsidRPr="00B766B4">
        <w:rPr>
          <w:sz w:val="22"/>
          <w:szCs w:val="22"/>
        </w:rPr>
        <w:t>Şartname’de</w:t>
      </w:r>
      <w:proofErr w:type="spellEnd"/>
      <w:r w:rsidRPr="00B766B4">
        <w:rPr>
          <w:sz w:val="22"/>
          <w:szCs w:val="22"/>
        </w:rPr>
        <w:t xml:space="preserve"> bulunan tüm modernizasyon işleri ile kullanılan tüm malzeme, makine ve ekipmanlar için garanti süresinden sonra ücretli olmak üzere yedek parça sağlamayı en az 5 (beş) yıl süreyle garanti edecektir.</w:t>
      </w:r>
    </w:p>
    <w:p w:rsidR="00871B86" w:rsidRDefault="0089711D" w:rsidP="0089711D">
      <w:pPr>
        <w:jc w:val="both"/>
        <w:rPr>
          <w:b/>
          <w:sz w:val="22"/>
          <w:szCs w:val="22"/>
        </w:rPr>
      </w:pPr>
      <w:r>
        <w:rPr>
          <w:b/>
          <w:sz w:val="22"/>
          <w:szCs w:val="22"/>
        </w:rPr>
        <w:t>7</w:t>
      </w:r>
      <w:r w:rsidR="00B74144" w:rsidRPr="00766F85">
        <w:rPr>
          <w:b/>
          <w:sz w:val="22"/>
          <w:szCs w:val="22"/>
        </w:rPr>
        <w:t>. Kullanım Kılavuzu</w:t>
      </w:r>
      <w:r w:rsidR="00A939FC">
        <w:rPr>
          <w:b/>
          <w:sz w:val="22"/>
          <w:szCs w:val="22"/>
        </w:rPr>
        <w:t>:</w:t>
      </w:r>
    </w:p>
    <w:p w:rsidR="00766F85" w:rsidRPr="00766F85" w:rsidRDefault="00B766B4" w:rsidP="0089711D">
      <w:pPr>
        <w:spacing w:after="120"/>
        <w:jc w:val="both"/>
        <w:rPr>
          <w:sz w:val="22"/>
          <w:szCs w:val="22"/>
        </w:rPr>
      </w:pPr>
      <w:r w:rsidRPr="00B766B4">
        <w:rPr>
          <w:sz w:val="22"/>
          <w:szCs w:val="22"/>
        </w:rPr>
        <w:t>Teknik Şartname kapsamında yapılacak işlerde yer alacak hazır olarak temin edilip kullanılacak ekipmanlar için TÜRKÇE dilinde hazırlanmış kullanım kılavuzu sunulacaktır.</w:t>
      </w:r>
    </w:p>
    <w:p w:rsidR="00871B86" w:rsidRDefault="0089711D" w:rsidP="0089711D">
      <w:pPr>
        <w:jc w:val="both"/>
        <w:rPr>
          <w:b/>
          <w:sz w:val="22"/>
          <w:szCs w:val="22"/>
        </w:rPr>
      </w:pPr>
      <w:r>
        <w:rPr>
          <w:b/>
          <w:sz w:val="22"/>
          <w:szCs w:val="22"/>
        </w:rPr>
        <w:t>8</w:t>
      </w:r>
      <w:r w:rsidR="00B74144" w:rsidRPr="00766F85">
        <w:rPr>
          <w:b/>
          <w:sz w:val="22"/>
          <w:szCs w:val="22"/>
        </w:rPr>
        <w:t>.</w:t>
      </w:r>
      <w:r w:rsidR="008663D4" w:rsidRPr="00766F85">
        <w:rPr>
          <w:b/>
          <w:sz w:val="22"/>
          <w:szCs w:val="22"/>
        </w:rPr>
        <w:t xml:space="preserve"> </w:t>
      </w:r>
      <w:r w:rsidR="00DA262E" w:rsidRPr="00766F85">
        <w:rPr>
          <w:b/>
          <w:sz w:val="22"/>
          <w:szCs w:val="22"/>
        </w:rPr>
        <w:t>Diğer Hususlar</w:t>
      </w:r>
      <w:r w:rsidR="00A939FC">
        <w:rPr>
          <w:b/>
          <w:sz w:val="22"/>
          <w:szCs w:val="22"/>
        </w:rPr>
        <w:t>:</w:t>
      </w:r>
    </w:p>
    <w:p w:rsidR="00B766B4" w:rsidRDefault="00B766B4" w:rsidP="00871B86">
      <w:pPr>
        <w:spacing w:after="120"/>
        <w:jc w:val="both"/>
        <w:rPr>
          <w:sz w:val="22"/>
          <w:szCs w:val="22"/>
        </w:rPr>
      </w:pPr>
      <w:r w:rsidRPr="00B766B4">
        <w:rPr>
          <w:sz w:val="22"/>
          <w:szCs w:val="22"/>
        </w:rPr>
        <w:t>Teklif Sahibi, iş bu teknik şartnamede belirtilen şartlara ve teknik yeterliliklere uygun olarak modernizasyon işlerini gerçekleştirmeyi, tüm montajların tamamlanmasını ve sera ünitelerinin işletmeye alınmasını taahhüt edecektir.</w:t>
      </w:r>
    </w:p>
    <w:p w:rsidR="00871B86" w:rsidRPr="00F051FF" w:rsidRDefault="00871B86" w:rsidP="00B766B4">
      <w:pPr>
        <w:jc w:val="both"/>
        <w:rPr>
          <w:sz w:val="22"/>
          <w:szCs w:val="22"/>
        </w:rPr>
      </w:pPr>
      <w:r w:rsidRPr="00F051FF">
        <w:rPr>
          <w:sz w:val="22"/>
          <w:szCs w:val="22"/>
        </w:rPr>
        <w:t>Aşağıdaki bilgiler makine/ekipman üzerine metal bir levha üzerinde okunaklı bir şekilde belirtilip sağlam bir şekilde monte edilecektir.</w:t>
      </w:r>
    </w:p>
    <w:p w:rsidR="00871B86" w:rsidRPr="00F051FF" w:rsidRDefault="00871B86" w:rsidP="00B766B4">
      <w:pPr>
        <w:jc w:val="both"/>
        <w:rPr>
          <w:sz w:val="22"/>
          <w:szCs w:val="22"/>
        </w:rPr>
      </w:pPr>
      <w:r w:rsidRPr="00F051FF">
        <w:rPr>
          <w:sz w:val="22"/>
          <w:szCs w:val="22"/>
        </w:rPr>
        <w:t>1) Ekipman Cinsi</w:t>
      </w:r>
    </w:p>
    <w:p w:rsidR="00871B86" w:rsidRPr="00F051FF" w:rsidRDefault="00871B86" w:rsidP="00B766B4">
      <w:pPr>
        <w:jc w:val="both"/>
        <w:rPr>
          <w:sz w:val="22"/>
          <w:szCs w:val="22"/>
        </w:rPr>
      </w:pPr>
      <w:r w:rsidRPr="00F051FF">
        <w:rPr>
          <w:sz w:val="22"/>
          <w:szCs w:val="22"/>
        </w:rPr>
        <w:t>2)</w:t>
      </w:r>
      <w:r>
        <w:rPr>
          <w:sz w:val="22"/>
          <w:szCs w:val="22"/>
        </w:rPr>
        <w:t xml:space="preserve"> </w:t>
      </w:r>
      <w:r w:rsidRPr="00F051FF">
        <w:rPr>
          <w:sz w:val="22"/>
          <w:szCs w:val="22"/>
        </w:rPr>
        <w:t xml:space="preserve">Seri </w:t>
      </w:r>
      <w:r>
        <w:rPr>
          <w:sz w:val="22"/>
          <w:szCs w:val="22"/>
        </w:rPr>
        <w:t>Numarası</w:t>
      </w:r>
    </w:p>
    <w:p w:rsidR="00871B86" w:rsidRPr="00F051FF" w:rsidRDefault="00871B86" w:rsidP="00B766B4">
      <w:pPr>
        <w:jc w:val="both"/>
        <w:rPr>
          <w:sz w:val="22"/>
          <w:szCs w:val="22"/>
        </w:rPr>
      </w:pPr>
      <w:r w:rsidRPr="00F051FF">
        <w:rPr>
          <w:sz w:val="22"/>
          <w:szCs w:val="22"/>
        </w:rPr>
        <w:t>3) Marka</w:t>
      </w:r>
    </w:p>
    <w:p w:rsidR="00871B86" w:rsidRPr="00F051FF" w:rsidRDefault="00871B86" w:rsidP="00B766B4">
      <w:pPr>
        <w:jc w:val="both"/>
        <w:rPr>
          <w:sz w:val="22"/>
          <w:szCs w:val="22"/>
        </w:rPr>
      </w:pPr>
      <w:r w:rsidRPr="00F051FF">
        <w:rPr>
          <w:sz w:val="22"/>
          <w:szCs w:val="22"/>
        </w:rPr>
        <w:t xml:space="preserve">4) Model </w:t>
      </w:r>
      <w:r>
        <w:rPr>
          <w:sz w:val="22"/>
          <w:szCs w:val="22"/>
        </w:rPr>
        <w:t>Numarası</w:t>
      </w:r>
    </w:p>
    <w:p w:rsidR="00871B86" w:rsidRPr="00F051FF" w:rsidRDefault="00871B86" w:rsidP="00B766B4">
      <w:pPr>
        <w:jc w:val="both"/>
        <w:rPr>
          <w:sz w:val="22"/>
          <w:szCs w:val="22"/>
        </w:rPr>
      </w:pPr>
      <w:r w:rsidRPr="00F051FF">
        <w:rPr>
          <w:sz w:val="22"/>
          <w:szCs w:val="22"/>
        </w:rPr>
        <w:t>5) Menşei</w:t>
      </w:r>
    </w:p>
    <w:p w:rsidR="00871B86" w:rsidRPr="00A96079" w:rsidRDefault="00871B86" w:rsidP="00871B86">
      <w:pPr>
        <w:spacing w:after="120"/>
        <w:jc w:val="both"/>
        <w:rPr>
          <w:b/>
          <w:color w:val="000000"/>
          <w:sz w:val="36"/>
          <w:szCs w:val="36"/>
        </w:rPr>
      </w:pPr>
      <w:r w:rsidRPr="00F051FF">
        <w:rPr>
          <w:sz w:val="22"/>
          <w:szCs w:val="22"/>
        </w:rPr>
        <w:t>6) Üretim Yılı</w:t>
      </w:r>
    </w:p>
    <w:p w:rsidR="00871B86" w:rsidRPr="00A96079" w:rsidRDefault="00871B86" w:rsidP="00A939FC">
      <w:pPr>
        <w:spacing w:after="120"/>
        <w:jc w:val="both"/>
        <w:rPr>
          <w:b/>
          <w:color w:val="000000"/>
          <w:sz w:val="36"/>
          <w:szCs w:val="36"/>
        </w:rPr>
      </w:pPr>
    </w:p>
    <w:p w:rsidR="00E067F0" w:rsidRDefault="00E067F0" w:rsidP="00A939FC">
      <w:pPr>
        <w:spacing w:after="120"/>
        <w:jc w:val="both"/>
        <w:rPr>
          <w:b/>
          <w:bCs/>
          <w:lang w:eastAsia="en-US"/>
        </w:rPr>
      </w:pPr>
      <w:bookmarkStart w:id="23" w:name="_Söz.Ek-3:_Teknik_Teklif"/>
      <w:bookmarkStart w:id="24" w:name="_Toc232234027"/>
      <w:bookmarkEnd w:id="23"/>
      <w:r>
        <w:br w:type="page"/>
      </w: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E067F0" w:rsidRDefault="00E067F0" w:rsidP="00E067F0">
      <w:pPr>
        <w:pStyle w:val="Balk6"/>
        <w:spacing w:before="0" w:line="240" w:lineRule="auto"/>
        <w:ind w:firstLine="0"/>
        <w:jc w:val="center"/>
      </w:pPr>
      <w:r w:rsidRPr="00A96079">
        <w:t>Söz. Ek-3: Teknik Teklif</w:t>
      </w: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Default="00DB2270" w:rsidP="00DB2270">
      <w:pPr>
        <w:rPr>
          <w:lang w:eastAsia="en-US"/>
        </w:rPr>
      </w:pPr>
    </w:p>
    <w:p w:rsidR="002F18F9" w:rsidRDefault="002F18F9">
      <w:pPr>
        <w:rPr>
          <w:b/>
          <w:bCs/>
        </w:rPr>
      </w:pPr>
      <w:r>
        <w:rPr>
          <w:b/>
          <w:bCs/>
        </w:rPr>
        <w:br w:type="page"/>
      </w:r>
    </w:p>
    <w:p w:rsidR="005D4D70" w:rsidRPr="00A96079" w:rsidRDefault="00404506" w:rsidP="0050749F">
      <w:pPr>
        <w:overflowPunct w:val="0"/>
        <w:autoSpaceDE w:val="0"/>
        <w:autoSpaceDN w:val="0"/>
        <w:adjustRightInd w:val="0"/>
        <w:spacing w:after="120"/>
        <w:jc w:val="center"/>
        <w:textAlignment w:val="baseline"/>
        <w:rPr>
          <w:b/>
          <w:bCs/>
        </w:rPr>
      </w:pPr>
      <w:r w:rsidRPr="00A96079">
        <w:rPr>
          <w:b/>
          <w:bCs/>
        </w:rPr>
        <w:lastRenderedPageBreak/>
        <w:t xml:space="preserve">TEKNİK TEKLİF (Mal </w:t>
      </w:r>
      <w:r w:rsidR="005D4D70" w:rsidRPr="00A96079">
        <w:rPr>
          <w:b/>
          <w:bCs/>
        </w:rPr>
        <w:t>Alımı ihaleleri için)</w:t>
      </w:r>
      <w:r w:rsidR="005D4D70" w:rsidRPr="00A96079">
        <w:rPr>
          <w:b/>
          <w:bCs/>
        </w:rPr>
        <w:tab/>
      </w:r>
      <w:r w:rsidR="00605448">
        <w:rPr>
          <w:b/>
          <w:bCs/>
        </w:rPr>
        <w:t xml:space="preserve"> </w:t>
      </w:r>
      <w:r w:rsidR="005D4D70" w:rsidRPr="00A96079">
        <w:rPr>
          <w:b/>
          <w:bCs/>
        </w:rPr>
        <w:t>(Söz.</w:t>
      </w:r>
      <w:r w:rsidRPr="00A96079">
        <w:rPr>
          <w:b/>
          <w:bCs/>
        </w:rPr>
        <w:t xml:space="preserve"> </w:t>
      </w:r>
      <w:r w:rsidR="005D4D70" w:rsidRPr="00A96079">
        <w:rPr>
          <w:b/>
          <w:bCs/>
        </w:rPr>
        <w:t>EK: 3b)</w:t>
      </w:r>
      <w:bookmarkEnd w:id="24"/>
    </w:p>
    <w:p w:rsidR="005D4D70" w:rsidRPr="00A96079" w:rsidRDefault="005D4D70" w:rsidP="00130D94">
      <w:pPr>
        <w:spacing w:after="120"/>
        <w:jc w:val="center"/>
        <w:rPr>
          <w:b/>
          <w:sz w:val="20"/>
          <w:szCs w:val="20"/>
        </w:rPr>
      </w:pPr>
      <w:bookmarkStart w:id="25" w:name="_Toc232234028"/>
      <w:r w:rsidRPr="00A96079">
        <w:rPr>
          <w:b/>
          <w:sz w:val="20"/>
          <w:szCs w:val="20"/>
        </w:rPr>
        <w:t>MAL ALIMI İÇİN TEKNİK TEKLİF FORMU</w:t>
      </w:r>
      <w:bookmarkEnd w:id="25"/>
    </w:p>
    <w:p w:rsidR="005D4D70" w:rsidRPr="00F159AF" w:rsidRDefault="005D4D70" w:rsidP="00130D94">
      <w:pPr>
        <w:tabs>
          <w:tab w:val="left" w:pos="1560"/>
          <w:tab w:val="left" w:pos="1843"/>
        </w:tabs>
        <w:spacing w:after="120"/>
        <w:ind w:left="1843" w:hanging="1843"/>
        <w:rPr>
          <w:sz w:val="20"/>
          <w:szCs w:val="20"/>
        </w:rPr>
      </w:pPr>
      <w:r w:rsidRPr="00A96079">
        <w:rPr>
          <w:b/>
          <w:sz w:val="20"/>
          <w:szCs w:val="20"/>
        </w:rPr>
        <w:t xml:space="preserve">Sözleşme </w:t>
      </w:r>
      <w:r w:rsidR="00F159AF" w:rsidRPr="00A96079">
        <w:rPr>
          <w:b/>
          <w:sz w:val="20"/>
          <w:szCs w:val="20"/>
        </w:rPr>
        <w:t>Başlığı</w:t>
      </w:r>
      <w:r w:rsidRPr="00F159AF">
        <w:rPr>
          <w:sz w:val="20"/>
          <w:szCs w:val="20"/>
        </w:rPr>
        <w:tab/>
        <w:t>:</w:t>
      </w:r>
      <w:r w:rsidR="00F159AF" w:rsidRPr="00F159AF">
        <w:rPr>
          <w:sz w:val="20"/>
          <w:szCs w:val="20"/>
        </w:rPr>
        <w:tab/>
      </w:r>
      <w:r w:rsidR="005957AC">
        <w:rPr>
          <w:sz w:val="20"/>
          <w:szCs w:val="20"/>
        </w:rPr>
        <w:t>SERA MODERNİZASYON PROJESİ</w:t>
      </w:r>
    </w:p>
    <w:p w:rsidR="009C7D42" w:rsidRDefault="005D4D70" w:rsidP="009C7D42">
      <w:pPr>
        <w:tabs>
          <w:tab w:val="left" w:pos="1560"/>
          <w:tab w:val="left" w:pos="1843"/>
        </w:tabs>
        <w:spacing w:after="120"/>
        <w:ind w:left="1843" w:hanging="1843"/>
        <w:rPr>
          <w:sz w:val="20"/>
          <w:szCs w:val="20"/>
        </w:rPr>
      </w:pPr>
      <w:r w:rsidRPr="00A96079">
        <w:rPr>
          <w:b/>
          <w:sz w:val="20"/>
          <w:szCs w:val="20"/>
        </w:rPr>
        <w:t xml:space="preserve">Yayın </w:t>
      </w:r>
      <w:r w:rsidR="00F159AF" w:rsidRPr="00A96079">
        <w:rPr>
          <w:b/>
          <w:sz w:val="20"/>
          <w:szCs w:val="20"/>
        </w:rPr>
        <w:t>Referansı</w:t>
      </w:r>
      <w:r w:rsidRPr="00F159AF">
        <w:rPr>
          <w:sz w:val="20"/>
          <w:szCs w:val="20"/>
        </w:rPr>
        <w:tab/>
        <w:t>:</w:t>
      </w:r>
      <w:r w:rsidR="00F159AF" w:rsidRPr="00F159AF">
        <w:rPr>
          <w:sz w:val="20"/>
          <w:szCs w:val="20"/>
        </w:rPr>
        <w:tab/>
      </w:r>
      <w:r w:rsidR="005957AC">
        <w:rPr>
          <w:sz w:val="20"/>
          <w:szCs w:val="20"/>
        </w:rPr>
        <w:t>TR63/18/SERA/0008</w:t>
      </w:r>
    </w:p>
    <w:p w:rsidR="005D4D70" w:rsidRDefault="005D4D70" w:rsidP="009C7D42">
      <w:pPr>
        <w:tabs>
          <w:tab w:val="left" w:pos="1560"/>
          <w:tab w:val="left" w:pos="1843"/>
        </w:tabs>
        <w:spacing w:after="120"/>
        <w:ind w:left="1843" w:hanging="1843"/>
        <w:rPr>
          <w:sz w:val="20"/>
          <w:szCs w:val="20"/>
          <w:highlight w:val="yellow"/>
        </w:rPr>
      </w:pPr>
      <w:r w:rsidRPr="00F159AF">
        <w:rPr>
          <w:b/>
          <w:sz w:val="20"/>
          <w:szCs w:val="20"/>
          <w:highlight w:val="yellow"/>
        </w:rPr>
        <w:t xml:space="preserve">İsteklinin </w:t>
      </w:r>
      <w:r w:rsidR="00F159AF" w:rsidRPr="00F159AF">
        <w:rPr>
          <w:b/>
          <w:sz w:val="20"/>
          <w:szCs w:val="20"/>
          <w:highlight w:val="yellow"/>
        </w:rPr>
        <w:t>Adı</w:t>
      </w:r>
      <w:r w:rsidRPr="00F159AF">
        <w:rPr>
          <w:sz w:val="20"/>
          <w:szCs w:val="20"/>
          <w:highlight w:val="yellow"/>
        </w:rPr>
        <w:tab/>
        <w:t>:</w:t>
      </w:r>
      <w:r w:rsidR="00F159AF" w:rsidRPr="00F159AF">
        <w:rPr>
          <w:sz w:val="20"/>
          <w:szCs w:val="20"/>
          <w:highlight w:val="yellow"/>
        </w:rPr>
        <w:tab/>
      </w:r>
      <w:r w:rsidR="0096445F" w:rsidRPr="00F159AF">
        <w:rPr>
          <w:sz w:val="20"/>
          <w:szCs w:val="20"/>
          <w:highlight w:val="yellow"/>
        </w:rPr>
        <w:t>.</w:t>
      </w:r>
      <w:bookmarkStart w:id="26" w:name="_Hlk525423750"/>
      <w:r w:rsidR="0096445F" w:rsidRPr="00F159AF">
        <w:rPr>
          <w:sz w:val="20"/>
          <w:szCs w:val="20"/>
          <w:highlight w:val="yellow"/>
        </w:rPr>
        <w:t>.</w:t>
      </w:r>
      <w:bookmarkEnd w:id="26"/>
      <w:r w:rsidR="0096445F" w:rsidRPr="00F159AF">
        <w:rPr>
          <w:sz w:val="20"/>
          <w:szCs w:val="20"/>
          <w:highlight w:val="yellow"/>
        </w:rPr>
        <w:t>...........................................................................................</w:t>
      </w:r>
    </w:p>
    <w:p w:rsidR="00C80ADF" w:rsidRPr="00C80ADF" w:rsidRDefault="00C80ADF" w:rsidP="00C80ADF">
      <w:pPr>
        <w:tabs>
          <w:tab w:val="left" w:pos="1560"/>
          <w:tab w:val="left" w:pos="1843"/>
        </w:tabs>
        <w:spacing w:after="120"/>
        <w:ind w:left="1843" w:hanging="1843"/>
        <w:jc w:val="center"/>
        <w:rPr>
          <w:sz w:val="20"/>
          <w:szCs w:val="20"/>
        </w:rPr>
      </w:pPr>
      <w:r w:rsidRPr="00C80ADF">
        <w:rPr>
          <w:b/>
          <w:sz w:val="20"/>
          <w:szCs w:val="20"/>
        </w:rPr>
        <w:t>LOT 1</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C80ADF" w:rsidRPr="007C40DC" w:rsidTr="002F18F9">
        <w:trPr>
          <w:trHeight w:val="310"/>
          <w:tblHeader/>
        </w:trPr>
        <w:tc>
          <w:tcPr>
            <w:tcW w:w="756"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A</w:t>
            </w:r>
          </w:p>
        </w:tc>
        <w:tc>
          <w:tcPr>
            <w:tcW w:w="3780"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B</w:t>
            </w:r>
          </w:p>
        </w:tc>
        <w:tc>
          <w:tcPr>
            <w:tcW w:w="2126"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D</w:t>
            </w:r>
          </w:p>
        </w:tc>
        <w:tc>
          <w:tcPr>
            <w:tcW w:w="1701"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E</w:t>
            </w:r>
          </w:p>
        </w:tc>
        <w:tc>
          <w:tcPr>
            <w:tcW w:w="1559" w:type="dxa"/>
            <w:shd w:val="pct10" w:color="auto" w:fill="auto"/>
          </w:tcPr>
          <w:p w:rsidR="00C80ADF" w:rsidRPr="007C40DC" w:rsidRDefault="00C80ADF" w:rsidP="002F18F9">
            <w:pPr>
              <w:spacing w:before="120" w:after="120"/>
              <w:jc w:val="center"/>
              <w:rPr>
                <w:b/>
                <w:sz w:val="20"/>
                <w:szCs w:val="20"/>
              </w:rPr>
            </w:pPr>
            <w:r>
              <w:rPr>
                <w:b/>
                <w:sz w:val="20"/>
                <w:szCs w:val="20"/>
              </w:rPr>
              <w:t>F</w:t>
            </w:r>
          </w:p>
        </w:tc>
      </w:tr>
      <w:tr w:rsidR="00C80ADF" w:rsidRPr="007C40DC" w:rsidTr="002F18F9">
        <w:trPr>
          <w:trHeight w:val="782"/>
          <w:tblHeader/>
        </w:trPr>
        <w:tc>
          <w:tcPr>
            <w:tcW w:w="756" w:type="dxa"/>
            <w:shd w:val="pct10" w:color="auto" w:fill="auto"/>
          </w:tcPr>
          <w:p w:rsidR="00C80ADF" w:rsidRPr="007C40DC" w:rsidRDefault="00C80ADF" w:rsidP="00515AD2">
            <w:pPr>
              <w:jc w:val="center"/>
              <w:rPr>
                <w:b/>
                <w:sz w:val="20"/>
                <w:szCs w:val="20"/>
              </w:rPr>
            </w:pPr>
            <w:r w:rsidRPr="007C40DC">
              <w:rPr>
                <w:b/>
                <w:sz w:val="20"/>
                <w:szCs w:val="20"/>
              </w:rPr>
              <w:t xml:space="preserve">Sıra </w:t>
            </w:r>
          </w:p>
          <w:p w:rsidR="00C80ADF" w:rsidRPr="007C40DC" w:rsidRDefault="00C80ADF" w:rsidP="00515AD2">
            <w:pPr>
              <w:jc w:val="center"/>
              <w:rPr>
                <w:b/>
                <w:sz w:val="20"/>
                <w:szCs w:val="20"/>
              </w:rPr>
            </w:pPr>
            <w:r w:rsidRPr="007C40DC">
              <w:rPr>
                <w:b/>
                <w:sz w:val="20"/>
                <w:szCs w:val="20"/>
              </w:rPr>
              <w:t>No</w:t>
            </w:r>
          </w:p>
        </w:tc>
        <w:tc>
          <w:tcPr>
            <w:tcW w:w="3780" w:type="dxa"/>
            <w:shd w:val="pct10" w:color="auto" w:fill="auto"/>
          </w:tcPr>
          <w:p w:rsidR="00C80ADF" w:rsidRPr="007C40DC" w:rsidRDefault="00C80ADF" w:rsidP="00515AD2">
            <w:pPr>
              <w:jc w:val="center"/>
              <w:rPr>
                <w:b/>
                <w:sz w:val="20"/>
                <w:szCs w:val="20"/>
              </w:rPr>
            </w:pPr>
            <w:r w:rsidRPr="007C40DC">
              <w:rPr>
                <w:b/>
                <w:sz w:val="20"/>
                <w:szCs w:val="20"/>
              </w:rPr>
              <w:t>Teknik Özellikler</w:t>
            </w:r>
          </w:p>
        </w:tc>
        <w:tc>
          <w:tcPr>
            <w:tcW w:w="2126" w:type="dxa"/>
            <w:shd w:val="pct10" w:color="auto" w:fill="auto"/>
          </w:tcPr>
          <w:p w:rsidR="00C80ADF" w:rsidRPr="007C40DC" w:rsidRDefault="00C80ADF" w:rsidP="00515AD2">
            <w:pPr>
              <w:jc w:val="center"/>
              <w:rPr>
                <w:b/>
                <w:sz w:val="20"/>
                <w:szCs w:val="20"/>
              </w:rPr>
            </w:pPr>
            <w:r w:rsidRPr="007C40DC">
              <w:rPr>
                <w:b/>
                <w:sz w:val="20"/>
                <w:szCs w:val="20"/>
              </w:rPr>
              <w:t xml:space="preserve">Teklif edilen özellikler </w:t>
            </w:r>
          </w:p>
          <w:p w:rsidR="00C80ADF" w:rsidRPr="007C40DC" w:rsidRDefault="00C80ADF" w:rsidP="00515AD2">
            <w:pPr>
              <w:jc w:val="center"/>
              <w:rPr>
                <w:b/>
                <w:sz w:val="20"/>
                <w:szCs w:val="20"/>
              </w:rPr>
            </w:pPr>
            <w:r w:rsidRPr="007C40DC">
              <w:rPr>
                <w:b/>
                <w:sz w:val="20"/>
                <w:szCs w:val="20"/>
              </w:rPr>
              <w:t>(marka / model dâhil)</w:t>
            </w:r>
          </w:p>
        </w:tc>
        <w:tc>
          <w:tcPr>
            <w:tcW w:w="1701" w:type="dxa"/>
            <w:shd w:val="pct10" w:color="auto" w:fill="auto"/>
          </w:tcPr>
          <w:p w:rsidR="00C80ADF" w:rsidRPr="007C40DC" w:rsidRDefault="00C80ADF" w:rsidP="00515AD2">
            <w:pPr>
              <w:jc w:val="center"/>
              <w:rPr>
                <w:b/>
                <w:sz w:val="20"/>
                <w:szCs w:val="20"/>
              </w:rPr>
            </w:pPr>
            <w:r w:rsidRPr="007C40DC">
              <w:rPr>
                <w:b/>
                <w:sz w:val="20"/>
                <w:szCs w:val="20"/>
              </w:rPr>
              <w:t xml:space="preserve"> İlgili notlar, açıklamalar,</w:t>
            </w:r>
            <w:r w:rsidRPr="007C40DC">
              <w:rPr>
                <w:b/>
                <w:sz w:val="20"/>
                <w:szCs w:val="20"/>
              </w:rPr>
              <w:br/>
              <w:t>dokümantasyon</w:t>
            </w:r>
          </w:p>
        </w:tc>
        <w:tc>
          <w:tcPr>
            <w:tcW w:w="1559" w:type="dxa"/>
            <w:shd w:val="pct10" w:color="auto" w:fill="auto"/>
          </w:tcPr>
          <w:p w:rsidR="00C80ADF" w:rsidRPr="007C40DC" w:rsidRDefault="00C80ADF" w:rsidP="00515AD2">
            <w:pPr>
              <w:jc w:val="center"/>
              <w:rPr>
                <w:b/>
                <w:sz w:val="20"/>
                <w:szCs w:val="20"/>
              </w:rPr>
            </w:pPr>
            <w:r>
              <w:rPr>
                <w:b/>
                <w:sz w:val="20"/>
                <w:szCs w:val="20"/>
              </w:rPr>
              <w:t>Değerlendirme Komitesinin notları</w:t>
            </w:r>
          </w:p>
        </w:tc>
      </w:tr>
      <w:tr w:rsidR="00C80ADF" w:rsidRPr="007C40DC" w:rsidTr="002F18F9">
        <w:trPr>
          <w:trHeight w:val="468"/>
        </w:trPr>
        <w:tc>
          <w:tcPr>
            <w:tcW w:w="756" w:type="dxa"/>
            <w:vAlign w:val="center"/>
          </w:tcPr>
          <w:p w:rsidR="00C80ADF" w:rsidRPr="007C40DC" w:rsidRDefault="00C80ADF" w:rsidP="002F18F9">
            <w:pPr>
              <w:spacing w:before="120" w:after="120"/>
              <w:jc w:val="center"/>
              <w:rPr>
                <w:b/>
                <w:sz w:val="20"/>
                <w:szCs w:val="20"/>
              </w:rPr>
            </w:pPr>
            <w:r w:rsidRPr="00A96079">
              <w:rPr>
                <w:b/>
                <w:sz w:val="20"/>
                <w:szCs w:val="20"/>
              </w:rPr>
              <w:t>1</w:t>
            </w:r>
          </w:p>
        </w:tc>
        <w:tc>
          <w:tcPr>
            <w:tcW w:w="3780" w:type="dxa"/>
            <w:vAlign w:val="center"/>
          </w:tcPr>
          <w:p w:rsidR="00C80ADF" w:rsidRPr="007242EE" w:rsidRDefault="00B766B4" w:rsidP="00515AD2">
            <w:pPr>
              <w:tabs>
                <w:tab w:val="left" w:pos="265"/>
              </w:tabs>
              <w:jc w:val="center"/>
              <w:rPr>
                <w:b/>
                <w:sz w:val="20"/>
                <w:szCs w:val="20"/>
                <w:u w:val="single"/>
              </w:rPr>
            </w:pPr>
            <w:r w:rsidRPr="00B766B4">
              <w:rPr>
                <w:b/>
                <w:sz w:val="20"/>
                <w:szCs w:val="20"/>
                <w:u w:val="single"/>
              </w:rPr>
              <w:t>Sera Modernizasyonu (Komple)</w:t>
            </w:r>
            <w:r w:rsidR="00100D59">
              <w:rPr>
                <w:b/>
                <w:sz w:val="20"/>
                <w:szCs w:val="20"/>
                <w:u w:val="single"/>
              </w:rPr>
              <w:t xml:space="preserve"> 1 Adet</w:t>
            </w:r>
          </w:p>
          <w:p w:rsidR="00B766B4" w:rsidRPr="00B766B4" w:rsidRDefault="00B766B4" w:rsidP="00B766B4">
            <w:pPr>
              <w:widowControl w:val="0"/>
              <w:tabs>
                <w:tab w:val="left" w:pos="265"/>
              </w:tabs>
              <w:jc w:val="both"/>
              <w:rPr>
                <w:sz w:val="20"/>
                <w:szCs w:val="20"/>
              </w:rPr>
            </w:pPr>
            <w:bookmarkStart w:id="27" w:name="_Hlk8241454"/>
            <w:bookmarkStart w:id="28" w:name="_GoBack"/>
            <w:r w:rsidRPr="00B766B4">
              <w:rPr>
                <w:sz w:val="20"/>
                <w:szCs w:val="20"/>
              </w:rPr>
              <w:t>1. Çelik Konstrüksiyon Modernizasyonu:</w:t>
            </w:r>
          </w:p>
          <w:p w:rsidR="00B766B4" w:rsidRPr="00B766B4" w:rsidRDefault="00B766B4" w:rsidP="00B766B4">
            <w:pPr>
              <w:widowControl w:val="0"/>
              <w:tabs>
                <w:tab w:val="left" w:pos="265"/>
              </w:tabs>
              <w:jc w:val="both"/>
              <w:rPr>
                <w:sz w:val="20"/>
                <w:szCs w:val="20"/>
              </w:rPr>
            </w:pPr>
            <w:r w:rsidRPr="00B766B4">
              <w:rPr>
                <w:sz w:val="20"/>
                <w:szCs w:val="20"/>
              </w:rPr>
              <w:t>- Sera ünitelerinde çürüyen ve değiştirilmesi zorunlu çelik konstrüksiyon parçaları yenilenecektir.</w:t>
            </w:r>
          </w:p>
          <w:p w:rsidR="0089711D" w:rsidRPr="0089711D" w:rsidRDefault="0089711D" w:rsidP="00B766B4">
            <w:pPr>
              <w:widowControl w:val="0"/>
              <w:tabs>
                <w:tab w:val="left" w:pos="265"/>
              </w:tabs>
              <w:jc w:val="both"/>
              <w:rPr>
                <w:i/>
                <w:sz w:val="20"/>
                <w:szCs w:val="20"/>
              </w:rPr>
            </w:pPr>
            <w:r w:rsidRPr="0089711D">
              <w:rPr>
                <w:i/>
                <w:sz w:val="20"/>
                <w:szCs w:val="20"/>
                <w:highlight w:val="yellow"/>
              </w:rPr>
              <w:t>(Potansiyel yüklenicilerin teknik teklifleri; işin yapılacağı seralarda gerçekleştirilecek keşif sonrasında ve keşifte elde edilecek bulgular dikkate alınarak düzenlenmeli ve sunulmalıdır.)</w:t>
            </w:r>
          </w:p>
          <w:bookmarkEnd w:id="27"/>
          <w:bookmarkEnd w:id="28"/>
          <w:p w:rsidR="00B766B4" w:rsidRPr="00B766B4" w:rsidRDefault="00B766B4" w:rsidP="00B766B4">
            <w:pPr>
              <w:widowControl w:val="0"/>
              <w:tabs>
                <w:tab w:val="left" w:pos="265"/>
              </w:tabs>
              <w:jc w:val="both"/>
              <w:rPr>
                <w:sz w:val="20"/>
                <w:szCs w:val="20"/>
              </w:rPr>
            </w:pPr>
            <w:r w:rsidRPr="00B766B4">
              <w:rPr>
                <w:sz w:val="20"/>
                <w:szCs w:val="20"/>
              </w:rPr>
              <w:t>- Sera taşıyıcı borular, temel destek ve yan destek bağlantıları boru çapları 3 inç, et kalınlığı 3 mm ve üzeri olmalıdır.</w:t>
            </w:r>
          </w:p>
          <w:p w:rsidR="00B766B4" w:rsidRPr="00B766B4" w:rsidRDefault="00B766B4" w:rsidP="00B766B4">
            <w:pPr>
              <w:widowControl w:val="0"/>
              <w:tabs>
                <w:tab w:val="left" w:pos="265"/>
              </w:tabs>
              <w:jc w:val="both"/>
              <w:rPr>
                <w:sz w:val="20"/>
                <w:szCs w:val="20"/>
              </w:rPr>
            </w:pPr>
            <w:r w:rsidRPr="00B766B4">
              <w:rPr>
                <w:sz w:val="20"/>
                <w:szCs w:val="20"/>
              </w:rPr>
              <w:t>- Tavan için 3,5’luk T demirleri değiştirilecektir.</w:t>
            </w:r>
          </w:p>
          <w:p w:rsidR="00B766B4" w:rsidRPr="00B766B4" w:rsidRDefault="00B766B4" w:rsidP="00B766B4">
            <w:pPr>
              <w:widowControl w:val="0"/>
              <w:tabs>
                <w:tab w:val="left" w:pos="265"/>
              </w:tabs>
              <w:jc w:val="both"/>
              <w:rPr>
                <w:sz w:val="20"/>
                <w:szCs w:val="20"/>
              </w:rPr>
            </w:pPr>
            <w:r w:rsidRPr="00B766B4">
              <w:rPr>
                <w:sz w:val="20"/>
                <w:szCs w:val="20"/>
              </w:rPr>
              <w:t>- Modernize edilecek yan ve tavan profilleri 40x82 ve üzeri ebatta profil olmalıdır.</w:t>
            </w:r>
          </w:p>
          <w:p w:rsidR="00B766B4" w:rsidRPr="00B766B4" w:rsidRDefault="00B766B4" w:rsidP="00B766B4">
            <w:pPr>
              <w:widowControl w:val="0"/>
              <w:tabs>
                <w:tab w:val="left" w:pos="265"/>
              </w:tabs>
              <w:jc w:val="both"/>
              <w:rPr>
                <w:sz w:val="20"/>
                <w:szCs w:val="20"/>
              </w:rPr>
            </w:pPr>
            <w:r w:rsidRPr="00B766B4">
              <w:rPr>
                <w:sz w:val="20"/>
                <w:szCs w:val="20"/>
              </w:rPr>
              <w:t>- Yan cephe taşıyıcı boru aralığı 6 m olmalıdır.</w:t>
            </w:r>
          </w:p>
          <w:p w:rsidR="00B766B4" w:rsidRPr="00B766B4" w:rsidRDefault="00B766B4" w:rsidP="00B766B4">
            <w:pPr>
              <w:widowControl w:val="0"/>
              <w:tabs>
                <w:tab w:val="left" w:pos="265"/>
              </w:tabs>
              <w:jc w:val="both"/>
              <w:rPr>
                <w:sz w:val="20"/>
                <w:szCs w:val="20"/>
              </w:rPr>
            </w:pPr>
            <w:r w:rsidRPr="00B766B4">
              <w:rPr>
                <w:sz w:val="20"/>
                <w:szCs w:val="20"/>
              </w:rPr>
              <w:t>- Dış direk yükseklikleri 6 metre ve üzeri olmalıdır.</w:t>
            </w:r>
          </w:p>
          <w:p w:rsidR="00B766B4" w:rsidRPr="00B766B4" w:rsidRDefault="00B766B4" w:rsidP="00B766B4">
            <w:pPr>
              <w:widowControl w:val="0"/>
              <w:tabs>
                <w:tab w:val="left" w:pos="265"/>
              </w:tabs>
              <w:jc w:val="both"/>
              <w:rPr>
                <w:sz w:val="20"/>
                <w:szCs w:val="20"/>
              </w:rPr>
            </w:pPr>
            <w:r w:rsidRPr="00B766B4">
              <w:rPr>
                <w:sz w:val="20"/>
                <w:szCs w:val="20"/>
              </w:rPr>
              <w:t>- İç merkez direk yüksekliği 9 metre ve üzeri olmalıdır.</w:t>
            </w:r>
          </w:p>
          <w:p w:rsidR="00B766B4" w:rsidRPr="00B766B4" w:rsidRDefault="00B766B4" w:rsidP="00B766B4">
            <w:pPr>
              <w:widowControl w:val="0"/>
              <w:tabs>
                <w:tab w:val="left" w:pos="265"/>
              </w:tabs>
              <w:jc w:val="both"/>
              <w:rPr>
                <w:sz w:val="20"/>
                <w:szCs w:val="20"/>
              </w:rPr>
            </w:pPr>
            <w:r w:rsidRPr="00B766B4">
              <w:rPr>
                <w:sz w:val="20"/>
                <w:szCs w:val="20"/>
              </w:rPr>
              <w:t>- Sera üniteleri toplam pencere sayısı 28 adet.</w:t>
            </w:r>
          </w:p>
          <w:p w:rsidR="00B766B4" w:rsidRPr="00B766B4" w:rsidRDefault="00B766B4" w:rsidP="00B766B4">
            <w:pPr>
              <w:widowControl w:val="0"/>
              <w:tabs>
                <w:tab w:val="left" w:pos="265"/>
              </w:tabs>
              <w:jc w:val="both"/>
              <w:rPr>
                <w:sz w:val="20"/>
                <w:szCs w:val="20"/>
              </w:rPr>
            </w:pPr>
            <w:r w:rsidRPr="00B766B4">
              <w:rPr>
                <w:sz w:val="20"/>
                <w:szCs w:val="20"/>
              </w:rPr>
              <w:t>- Havalandırma pencere yüksekliği 1 m ve üzeri olmalıdır.</w:t>
            </w:r>
          </w:p>
          <w:p w:rsidR="00B766B4" w:rsidRPr="00B766B4" w:rsidRDefault="00B766B4" w:rsidP="00B766B4">
            <w:pPr>
              <w:widowControl w:val="0"/>
              <w:tabs>
                <w:tab w:val="left" w:pos="265"/>
              </w:tabs>
              <w:jc w:val="both"/>
              <w:rPr>
                <w:sz w:val="20"/>
                <w:szCs w:val="20"/>
              </w:rPr>
            </w:pPr>
            <w:r w:rsidRPr="00B766B4">
              <w:rPr>
                <w:sz w:val="20"/>
                <w:szCs w:val="20"/>
              </w:rPr>
              <w:t>- Havalandırma pencere uzunluğu 45 m ve üzeri olmalıdır.</w:t>
            </w:r>
          </w:p>
          <w:p w:rsidR="00B766B4" w:rsidRPr="00B766B4" w:rsidRDefault="00B766B4" w:rsidP="00B766B4">
            <w:pPr>
              <w:widowControl w:val="0"/>
              <w:tabs>
                <w:tab w:val="left" w:pos="265"/>
              </w:tabs>
              <w:jc w:val="both"/>
              <w:rPr>
                <w:sz w:val="20"/>
                <w:szCs w:val="20"/>
              </w:rPr>
            </w:pPr>
            <w:r w:rsidRPr="00B766B4">
              <w:rPr>
                <w:sz w:val="20"/>
                <w:szCs w:val="20"/>
              </w:rPr>
              <w:t xml:space="preserve">- Pencere açma/kapama 85’lik </w:t>
            </w:r>
            <w:proofErr w:type="spellStart"/>
            <w:r w:rsidRPr="00B766B4">
              <w:rPr>
                <w:sz w:val="20"/>
                <w:szCs w:val="20"/>
              </w:rPr>
              <w:t>redüktör</w:t>
            </w:r>
            <w:proofErr w:type="spellEnd"/>
            <w:r w:rsidRPr="00B766B4">
              <w:rPr>
                <w:sz w:val="20"/>
                <w:szCs w:val="20"/>
              </w:rPr>
              <w:t>, zincir, menteşe, çürüyen demir parçalar, örtü, çita ve vidalar değişecektir.</w:t>
            </w:r>
          </w:p>
          <w:p w:rsidR="00B766B4" w:rsidRPr="00B766B4" w:rsidRDefault="00B766B4" w:rsidP="00B766B4">
            <w:pPr>
              <w:widowControl w:val="0"/>
              <w:tabs>
                <w:tab w:val="left" w:pos="265"/>
              </w:tabs>
              <w:jc w:val="both"/>
              <w:rPr>
                <w:sz w:val="20"/>
                <w:szCs w:val="20"/>
              </w:rPr>
            </w:pPr>
            <w:r w:rsidRPr="00B766B4">
              <w:rPr>
                <w:sz w:val="20"/>
                <w:szCs w:val="20"/>
              </w:rPr>
              <w:t xml:space="preserve">- Tavan ve yan havalandırma 3 inç L demiri ve 1 inç boru ve </w:t>
            </w:r>
            <w:proofErr w:type="spellStart"/>
            <w:r w:rsidRPr="00B766B4">
              <w:rPr>
                <w:sz w:val="20"/>
                <w:szCs w:val="20"/>
              </w:rPr>
              <w:t>kremiyerler</w:t>
            </w:r>
            <w:proofErr w:type="spellEnd"/>
            <w:r w:rsidRPr="00B766B4">
              <w:rPr>
                <w:sz w:val="20"/>
                <w:szCs w:val="20"/>
              </w:rPr>
              <w:t xml:space="preserve"> değiştirilecektir.</w:t>
            </w:r>
          </w:p>
          <w:p w:rsidR="00B766B4" w:rsidRPr="00B766B4" w:rsidRDefault="00B766B4" w:rsidP="00B766B4">
            <w:pPr>
              <w:widowControl w:val="0"/>
              <w:tabs>
                <w:tab w:val="left" w:pos="265"/>
              </w:tabs>
              <w:jc w:val="both"/>
              <w:rPr>
                <w:sz w:val="20"/>
                <w:szCs w:val="20"/>
              </w:rPr>
            </w:pPr>
            <w:r w:rsidRPr="00B766B4">
              <w:rPr>
                <w:sz w:val="20"/>
                <w:szCs w:val="20"/>
              </w:rPr>
              <w:t>2. Plastik Örtü Modernizasyonu:</w:t>
            </w:r>
          </w:p>
          <w:p w:rsidR="00B766B4" w:rsidRPr="00B766B4" w:rsidRDefault="00B766B4" w:rsidP="00B766B4">
            <w:pPr>
              <w:widowControl w:val="0"/>
              <w:tabs>
                <w:tab w:val="left" w:pos="265"/>
              </w:tabs>
              <w:jc w:val="both"/>
              <w:rPr>
                <w:sz w:val="20"/>
                <w:szCs w:val="20"/>
              </w:rPr>
            </w:pPr>
            <w:r w:rsidRPr="00B766B4">
              <w:rPr>
                <w:sz w:val="20"/>
                <w:szCs w:val="20"/>
              </w:rPr>
              <w:t>- Sera Örtüsü Plastik olmalıdır.</w:t>
            </w:r>
          </w:p>
          <w:p w:rsidR="00B766B4" w:rsidRPr="00B766B4" w:rsidRDefault="00B766B4" w:rsidP="00B766B4">
            <w:pPr>
              <w:widowControl w:val="0"/>
              <w:tabs>
                <w:tab w:val="left" w:pos="265"/>
              </w:tabs>
              <w:jc w:val="both"/>
              <w:rPr>
                <w:sz w:val="20"/>
                <w:szCs w:val="20"/>
              </w:rPr>
            </w:pPr>
            <w:r w:rsidRPr="00B766B4">
              <w:rPr>
                <w:sz w:val="20"/>
                <w:szCs w:val="20"/>
              </w:rPr>
              <w:t xml:space="preserve">- Sera örtüsü hammadde </w:t>
            </w:r>
            <w:proofErr w:type="spellStart"/>
            <w:r w:rsidRPr="00B766B4">
              <w:rPr>
                <w:sz w:val="20"/>
                <w:szCs w:val="20"/>
              </w:rPr>
              <w:t>full</w:t>
            </w:r>
            <w:proofErr w:type="spellEnd"/>
            <w:r w:rsidRPr="00B766B4">
              <w:rPr>
                <w:sz w:val="20"/>
                <w:szCs w:val="20"/>
              </w:rPr>
              <w:t xml:space="preserve"> katkılı (</w:t>
            </w:r>
            <w:proofErr w:type="spellStart"/>
            <w:r w:rsidRPr="00B766B4">
              <w:rPr>
                <w:sz w:val="20"/>
                <w:szCs w:val="20"/>
              </w:rPr>
              <w:t>UV+EVA+IR+AF+anti</w:t>
            </w:r>
            <w:proofErr w:type="spellEnd"/>
            <w:r w:rsidRPr="00B766B4">
              <w:rPr>
                <w:sz w:val="20"/>
                <w:szCs w:val="20"/>
              </w:rPr>
              <w:t xml:space="preserve"> </w:t>
            </w:r>
            <w:proofErr w:type="spellStart"/>
            <w:r w:rsidRPr="00B766B4">
              <w:rPr>
                <w:sz w:val="20"/>
                <w:szCs w:val="20"/>
              </w:rPr>
              <w:t>nist</w:t>
            </w:r>
            <w:proofErr w:type="spellEnd"/>
            <w:r w:rsidRPr="00B766B4">
              <w:rPr>
                <w:sz w:val="20"/>
                <w:szCs w:val="20"/>
              </w:rPr>
              <w:t>) 0,40 mikron kalınlık, 2 katlı alt kat 24 ay garantili, üst kat 36 ay garantili olmalıdır.</w:t>
            </w:r>
          </w:p>
          <w:p w:rsidR="00B766B4" w:rsidRPr="00B766B4" w:rsidRDefault="00B766B4" w:rsidP="00B766B4">
            <w:pPr>
              <w:widowControl w:val="0"/>
              <w:tabs>
                <w:tab w:val="left" w:pos="265"/>
              </w:tabs>
              <w:jc w:val="both"/>
              <w:rPr>
                <w:sz w:val="20"/>
                <w:szCs w:val="20"/>
              </w:rPr>
            </w:pPr>
            <w:r w:rsidRPr="00B766B4">
              <w:rPr>
                <w:sz w:val="20"/>
                <w:szCs w:val="20"/>
              </w:rPr>
              <w:t>- Plastik örtü montajı akıllı vida ve çita montajıyla yapılmalıdır.</w:t>
            </w:r>
          </w:p>
          <w:p w:rsidR="00B766B4" w:rsidRPr="00B766B4" w:rsidRDefault="00B766B4" w:rsidP="00B766B4">
            <w:pPr>
              <w:widowControl w:val="0"/>
              <w:tabs>
                <w:tab w:val="left" w:pos="265"/>
              </w:tabs>
              <w:jc w:val="both"/>
              <w:rPr>
                <w:sz w:val="20"/>
                <w:szCs w:val="20"/>
              </w:rPr>
            </w:pPr>
            <w:r w:rsidRPr="00B766B4">
              <w:rPr>
                <w:sz w:val="20"/>
                <w:szCs w:val="20"/>
              </w:rPr>
              <w:t>- Plastik örtü montaj vidaları arası 1 m olmalıdır.</w:t>
            </w:r>
          </w:p>
          <w:p w:rsidR="00B766B4" w:rsidRPr="00B766B4" w:rsidRDefault="00B766B4" w:rsidP="00B766B4">
            <w:pPr>
              <w:widowControl w:val="0"/>
              <w:tabs>
                <w:tab w:val="left" w:pos="265"/>
              </w:tabs>
              <w:jc w:val="both"/>
              <w:rPr>
                <w:sz w:val="20"/>
                <w:szCs w:val="20"/>
              </w:rPr>
            </w:pPr>
            <w:r w:rsidRPr="00B766B4">
              <w:rPr>
                <w:sz w:val="20"/>
                <w:szCs w:val="20"/>
              </w:rPr>
              <w:t xml:space="preserve">- Plastik örtü montajı demir çitalı olmalı, çita genişliği 2,5 cm ve üzeri, et kalınlığı 5 mm </w:t>
            </w:r>
            <w:r w:rsidRPr="00B766B4">
              <w:rPr>
                <w:sz w:val="20"/>
                <w:szCs w:val="20"/>
              </w:rPr>
              <w:lastRenderedPageBreak/>
              <w:t>ve üzeri olmalıdır.</w:t>
            </w:r>
          </w:p>
          <w:p w:rsidR="00B766B4" w:rsidRPr="00B766B4" w:rsidRDefault="00B766B4" w:rsidP="00B766B4">
            <w:pPr>
              <w:widowControl w:val="0"/>
              <w:tabs>
                <w:tab w:val="left" w:pos="265"/>
              </w:tabs>
              <w:jc w:val="both"/>
              <w:rPr>
                <w:sz w:val="20"/>
                <w:szCs w:val="20"/>
              </w:rPr>
            </w:pPr>
            <w:r w:rsidRPr="00B766B4">
              <w:rPr>
                <w:sz w:val="20"/>
                <w:szCs w:val="20"/>
              </w:rPr>
              <w:t>- Naylon montaj yerleri örtü üzeri 30*4 mm silme demirleri uygulanacaktır.</w:t>
            </w:r>
          </w:p>
          <w:p w:rsidR="00B766B4" w:rsidRPr="00B766B4" w:rsidRDefault="00B766B4" w:rsidP="00B766B4">
            <w:pPr>
              <w:widowControl w:val="0"/>
              <w:tabs>
                <w:tab w:val="left" w:pos="265"/>
              </w:tabs>
              <w:jc w:val="both"/>
              <w:rPr>
                <w:sz w:val="20"/>
                <w:szCs w:val="20"/>
              </w:rPr>
            </w:pPr>
            <w:r w:rsidRPr="00B766B4">
              <w:rPr>
                <w:sz w:val="20"/>
                <w:szCs w:val="20"/>
              </w:rPr>
              <w:t xml:space="preserve">- Örtü montajında her 2 </w:t>
            </w:r>
            <w:proofErr w:type="spellStart"/>
            <w:r w:rsidRPr="00B766B4">
              <w:rPr>
                <w:sz w:val="20"/>
                <w:szCs w:val="20"/>
              </w:rPr>
              <w:t>mt</w:t>
            </w:r>
            <w:proofErr w:type="spellEnd"/>
            <w:r w:rsidRPr="00B766B4">
              <w:rPr>
                <w:sz w:val="20"/>
                <w:szCs w:val="20"/>
              </w:rPr>
              <w:t xml:space="preserve"> aralıkta 10 metre ve üzeri çelik muz askı teli uygulanmalıdır.</w:t>
            </w:r>
          </w:p>
          <w:p w:rsidR="00B766B4" w:rsidRPr="00B766B4" w:rsidRDefault="00B766B4" w:rsidP="00B766B4">
            <w:pPr>
              <w:widowControl w:val="0"/>
              <w:tabs>
                <w:tab w:val="left" w:pos="265"/>
              </w:tabs>
              <w:jc w:val="both"/>
              <w:rPr>
                <w:sz w:val="20"/>
                <w:szCs w:val="20"/>
              </w:rPr>
            </w:pPr>
            <w:r w:rsidRPr="00B766B4">
              <w:rPr>
                <w:sz w:val="20"/>
                <w:szCs w:val="20"/>
              </w:rPr>
              <w:t>- Ortalama kullanılacak örtü ağırlığı 900 kg/dekar olacaktır.</w:t>
            </w:r>
          </w:p>
          <w:p w:rsidR="00B766B4" w:rsidRPr="00B766B4" w:rsidRDefault="00B766B4" w:rsidP="00B766B4">
            <w:pPr>
              <w:widowControl w:val="0"/>
              <w:tabs>
                <w:tab w:val="left" w:pos="265"/>
              </w:tabs>
              <w:jc w:val="both"/>
              <w:rPr>
                <w:sz w:val="20"/>
                <w:szCs w:val="20"/>
              </w:rPr>
            </w:pPr>
            <w:r w:rsidRPr="00B766B4">
              <w:rPr>
                <w:sz w:val="20"/>
                <w:szCs w:val="20"/>
              </w:rPr>
              <w:t>3. Sulama Sistemi Modernizasyonu:</w:t>
            </w:r>
          </w:p>
          <w:p w:rsidR="00B766B4" w:rsidRPr="00B766B4" w:rsidRDefault="00B766B4" w:rsidP="00B766B4">
            <w:pPr>
              <w:widowControl w:val="0"/>
              <w:tabs>
                <w:tab w:val="left" w:pos="265"/>
              </w:tabs>
              <w:jc w:val="both"/>
              <w:rPr>
                <w:sz w:val="20"/>
                <w:szCs w:val="20"/>
              </w:rPr>
            </w:pPr>
            <w:r w:rsidRPr="00B766B4">
              <w:rPr>
                <w:sz w:val="20"/>
                <w:szCs w:val="20"/>
              </w:rPr>
              <w:t xml:space="preserve">- Sulama sistemi </w:t>
            </w:r>
            <w:proofErr w:type="spellStart"/>
            <w:r w:rsidRPr="00B766B4">
              <w:rPr>
                <w:sz w:val="20"/>
                <w:szCs w:val="20"/>
              </w:rPr>
              <w:t>hidrosiklon</w:t>
            </w:r>
            <w:proofErr w:type="spellEnd"/>
            <w:r w:rsidRPr="00B766B4">
              <w:rPr>
                <w:sz w:val="20"/>
                <w:szCs w:val="20"/>
              </w:rPr>
              <w:t>, gübre tankı, pompa yenilenecektir.</w:t>
            </w:r>
          </w:p>
          <w:p w:rsidR="00B766B4" w:rsidRPr="00B766B4" w:rsidRDefault="00B766B4" w:rsidP="00B766B4">
            <w:pPr>
              <w:widowControl w:val="0"/>
              <w:tabs>
                <w:tab w:val="left" w:pos="265"/>
              </w:tabs>
              <w:jc w:val="both"/>
              <w:rPr>
                <w:sz w:val="20"/>
                <w:szCs w:val="20"/>
              </w:rPr>
            </w:pPr>
            <w:r w:rsidRPr="00B766B4">
              <w:rPr>
                <w:sz w:val="20"/>
                <w:szCs w:val="20"/>
              </w:rPr>
              <w:t xml:space="preserve">- Sistemdeki ana boru, dağıtım boruları, damlama, yağmurlama ve </w:t>
            </w:r>
            <w:proofErr w:type="spellStart"/>
            <w:r w:rsidRPr="00B766B4">
              <w:rPr>
                <w:sz w:val="20"/>
                <w:szCs w:val="20"/>
              </w:rPr>
              <w:t>sisleme</w:t>
            </w:r>
            <w:proofErr w:type="spellEnd"/>
            <w:r w:rsidRPr="00B766B4">
              <w:rPr>
                <w:sz w:val="20"/>
                <w:szCs w:val="20"/>
              </w:rPr>
              <w:t xml:space="preserve"> boruları, bağlantı eleman ve ekipmanları değişecektir.</w:t>
            </w:r>
          </w:p>
          <w:p w:rsidR="00B766B4" w:rsidRPr="00B766B4" w:rsidRDefault="00B766B4" w:rsidP="00B766B4">
            <w:pPr>
              <w:widowControl w:val="0"/>
              <w:tabs>
                <w:tab w:val="left" w:pos="265"/>
              </w:tabs>
              <w:jc w:val="both"/>
              <w:rPr>
                <w:sz w:val="20"/>
                <w:szCs w:val="20"/>
              </w:rPr>
            </w:pPr>
            <w:r w:rsidRPr="00B766B4">
              <w:rPr>
                <w:sz w:val="20"/>
                <w:szCs w:val="20"/>
              </w:rPr>
              <w:t xml:space="preserve">- Su boruları </w:t>
            </w:r>
            <w:proofErr w:type="spellStart"/>
            <w:r w:rsidRPr="00B766B4">
              <w:rPr>
                <w:sz w:val="20"/>
                <w:szCs w:val="20"/>
              </w:rPr>
              <w:t>HDP</w:t>
            </w:r>
            <w:proofErr w:type="spellEnd"/>
            <w:r w:rsidRPr="00B766B4">
              <w:rPr>
                <w:sz w:val="20"/>
                <w:szCs w:val="20"/>
              </w:rPr>
              <w:t xml:space="preserve"> veya PE boru olmalıdır.</w:t>
            </w:r>
          </w:p>
          <w:p w:rsidR="00B766B4" w:rsidRDefault="00B766B4" w:rsidP="00B766B4">
            <w:pPr>
              <w:widowControl w:val="0"/>
              <w:tabs>
                <w:tab w:val="left" w:pos="265"/>
              </w:tabs>
              <w:jc w:val="both"/>
              <w:rPr>
                <w:sz w:val="20"/>
                <w:szCs w:val="20"/>
              </w:rPr>
            </w:pPr>
            <w:r w:rsidRPr="00B766B4">
              <w:rPr>
                <w:sz w:val="20"/>
                <w:szCs w:val="20"/>
              </w:rPr>
              <w:t>- Basınç ayarlı damlama ve sulama sistemi olmalıdır.</w:t>
            </w:r>
          </w:p>
          <w:p w:rsidR="00B766B4" w:rsidRPr="00B766B4" w:rsidRDefault="00B766B4" w:rsidP="00B766B4">
            <w:pPr>
              <w:widowControl w:val="0"/>
              <w:tabs>
                <w:tab w:val="left" w:pos="265"/>
              </w:tabs>
              <w:jc w:val="both"/>
              <w:rPr>
                <w:sz w:val="20"/>
                <w:szCs w:val="20"/>
              </w:rPr>
            </w:pPr>
            <w:r w:rsidRPr="00B766B4">
              <w:rPr>
                <w:sz w:val="20"/>
                <w:szCs w:val="20"/>
              </w:rPr>
              <w:t>- Su giriş kontrolleri küresel vana olmalıdır.</w:t>
            </w:r>
          </w:p>
          <w:p w:rsidR="00C80ADF" w:rsidRPr="007242EE" w:rsidRDefault="00B766B4" w:rsidP="00B766B4">
            <w:pPr>
              <w:pStyle w:val="ListeParagraf"/>
              <w:widowControl w:val="0"/>
              <w:tabs>
                <w:tab w:val="left" w:pos="265"/>
              </w:tabs>
              <w:ind w:left="0"/>
              <w:jc w:val="both"/>
              <w:rPr>
                <w:sz w:val="20"/>
                <w:szCs w:val="20"/>
              </w:rPr>
            </w:pPr>
            <w:r w:rsidRPr="00B766B4">
              <w:rPr>
                <w:sz w:val="20"/>
                <w:szCs w:val="20"/>
              </w:rPr>
              <w:t xml:space="preserve">- Alt </w:t>
            </w:r>
            <w:proofErr w:type="spellStart"/>
            <w:r w:rsidRPr="00B766B4">
              <w:rPr>
                <w:sz w:val="20"/>
                <w:szCs w:val="20"/>
              </w:rPr>
              <w:t>sprink</w:t>
            </w:r>
            <w:proofErr w:type="spellEnd"/>
            <w:r w:rsidRPr="00B766B4">
              <w:rPr>
                <w:sz w:val="20"/>
                <w:szCs w:val="20"/>
              </w:rPr>
              <w:t>, fıskiye ve diğer yağmurlama ekipmanları değişecektir.</w:t>
            </w:r>
          </w:p>
        </w:tc>
        <w:tc>
          <w:tcPr>
            <w:tcW w:w="2126" w:type="dxa"/>
            <w:vAlign w:val="center"/>
          </w:tcPr>
          <w:p w:rsidR="00C80ADF" w:rsidRPr="007C40DC" w:rsidRDefault="00C80ADF" w:rsidP="002F18F9">
            <w:pPr>
              <w:spacing w:before="120" w:after="120"/>
              <w:rPr>
                <w:sz w:val="20"/>
                <w:szCs w:val="20"/>
              </w:rPr>
            </w:pPr>
          </w:p>
        </w:tc>
        <w:tc>
          <w:tcPr>
            <w:tcW w:w="1701" w:type="dxa"/>
            <w:vAlign w:val="center"/>
          </w:tcPr>
          <w:p w:rsidR="00C80ADF" w:rsidRPr="007C40DC" w:rsidRDefault="00C80ADF" w:rsidP="002F18F9">
            <w:pPr>
              <w:spacing w:before="120" w:after="120"/>
              <w:rPr>
                <w:sz w:val="20"/>
                <w:szCs w:val="20"/>
              </w:rPr>
            </w:pPr>
          </w:p>
        </w:tc>
        <w:tc>
          <w:tcPr>
            <w:tcW w:w="1559" w:type="dxa"/>
          </w:tcPr>
          <w:p w:rsidR="00C80ADF" w:rsidRPr="007C40DC" w:rsidRDefault="00C80ADF" w:rsidP="002F18F9">
            <w:pPr>
              <w:spacing w:before="120" w:after="120"/>
              <w:rPr>
                <w:sz w:val="20"/>
                <w:szCs w:val="20"/>
              </w:rPr>
            </w:pPr>
          </w:p>
        </w:tc>
      </w:tr>
    </w:tbl>
    <w:p w:rsidR="00C80ADF" w:rsidRDefault="00C80ADF" w:rsidP="00515AD2">
      <w:pPr>
        <w:tabs>
          <w:tab w:val="left" w:pos="1560"/>
          <w:tab w:val="left" w:pos="1843"/>
        </w:tabs>
        <w:ind w:left="1843" w:hanging="1843"/>
        <w:rPr>
          <w:sz w:val="20"/>
          <w:szCs w:val="20"/>
          <w:highlight w:val="yellow"/>
        </w:rPr>
      </w:pPr>
    </w:p>
    <w:p w:rsidR="005D4D70" w:rsidRPr="00A96079" w:rsidRDefault="005D4D70" w:rsidP="00515AD2">
      <w:pPr>
        <w:rPr>
          <w:b/>
          <w:sz w:val="20"/>
          <w:szCs w:val="20"/>
        </w:rPr>
      </w:pPr>
      <w:r w:rsidRPr="00A96079">
        <w:rPr>
          <w:b/>
          <w:sz w:val="20"/>
          <w:szCs w:val="20"/>
        </w:rPr>
        <w:t>B Sütunu</w:t>
      </w:r>
      <w:r w:rsidRPr="00A96079">
        <w:rPr>
          <w:b/>
          <w:sz w:val="20"/>
          <w:szCs w:val="20"/>
        </w:rPr>
        <w:tab/>
        <w:t>: “Teknik Özellikler”</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sidR="00605448">
        <w:rPr>
          <w:sz w:val="20"/>
          <w:szCs w:val="20"/>
        </w:rPr>
        <w:t xml:space="preserve"> </w:t>
      </w:r>
      <w:r w:rsidRPr="00A96079">
        <w:rPr>
          <w:sz w:val="20"/>
          <w:szCs w:val="20"/>
        </w:rPr>
        <w:t>ile aynıdır.</w:t>
      </w:r>
    </w:p>
    <w:p w:rsidR="005D4D70" w:rsidRPr="00A96079" w:rsidRDefault="005D4D70" w:rsidP="00515AD2">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 tarafından doldurulacaktır ve teklif edilen ürünlerin detaylı özelliklerini içerecektir(“uygun” veya “evet” gibi kelimeler yeterli değildir).</w:t>
      </w:r>
    </w:p>
    <w:p w:rsidR="005D4D70" w:rsidRPr="00A96079" w:rsidRDefault="005D4D70" w:rsidP="00515AD2">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rsidR="005D4D70" w:rsidRPr="00A96079" w:rsidRDefault="005D4D70" w:rsidP="00515AD2">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rsidR="005D4D70" w:rsidRPr="00A96079" w:rsidRDefault="005D4D70" w:rsidP="0050749F">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A96079" w:rsidRDefault="005D4D70" w:rsidP="0050749F">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rsidR="005D4D70" w:rsidRDefault="005D4D70" w:rsidP="0050749F">
      <w:pPr>
        <w:spacing w:after="120"/>
        <w:rPr>
          <w:sz w:val="20"/>
          <w:szCs w:val="20"/>
        </w:rPr>
      </w:pPr>
      <w:r w:rsidRPr="00A96079">
        <w:rPr>
          <w:sz w:val="20"/>
          <w:szCs w:val="20"/>
        </w:rPr>
        <w:t>Fiyat teklifi ayrı zarfa konmalı ve kapalı olarak Teknik Teklif ile birlikte teslim edilmelidir.</w:t>
      </w:r>
    </w:p>
    <w:p w:rsidR="00515AD2" w:rsidRPr="00A96079" w:rsidRDefault="00515AD2" w:rsidP="0050749F">
      <w:pPr>
        <w:spacing w:after="120"/>
        <w:rPr>
          <w:sz w:val="20"/>
          <w:szCs w:val="20"/>
        </w:rPr>
      </w:pPr>
    </w:p>
    <w:p w:rsidR="00AF3D21" w:rsidRDefault="00AD40DC"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AD40DC" w:rsidRDefault="00AD40DC"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Yetkili İmza</w:t>
      </w:r>
    </w:p>
    <w:p w:rsidR="00965A10" w:rsidRDefault="00965A10" w:rsidP="0050749F">
      <w:pPr>
        <w:overflowPunct w:val="0"/>
        <w:autoSpaceDE w:val="0"/>
        <w:autoSpaceDN w:val="0"/>
        <w:adjustRightInd w:val="0"/>
        <w:spacing w:after="120"/>
        <w:textAlignment w:val="baseline"/>
        <w:rPr>
          <w:b/>
          <w:i/>
          <w:color w:val="000000"/>
          <w:sz w:val="20"/>
          <w:szCs w:val="2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2F18F9" w:rsidRDefault="0075670F" w:rsidP="00965A10">
      <w:pPr>
        <w:pStyle w:val="Balk6"/>
        <w:spacing w:before="0" w:line="240" w:lineRule="auto"/>
        <w:ind w:firstLine="0"/>
        <w:jc w:val="center"/>
        <w:rPr>
          <w:color w:val="000000"/>
        </w:rPr>
      </w:pPr>
      <w:r>
        <w:rPr>
          <w:color w:val="000000"/>
        </w:rPr>
        <w:br w:type="page"/>
      </w:r>
      <w:bookmarkStart w:id="29" w:name="_Toc233021557"/>
    </w:p>
    <w:p w:rsidR="002F18F9" w:rsidRDefault="002F18F9" w:rsidP="002F18F9"/>
    <w:p w:rsidR="002F18F9" w:rsidRDefault="002F18F9" w:rsidP="002F18F9"/>
    <w:p w:rsidR="00965A10" w:rsidRPr="00A96079" w:rsidRDefault="00965A10" w:rsidP="00965A10">
      <w:pPr>
        <w:pStyle w:val="Balk6"/>
        <w:spacing w:before="0" w:line="240" w:lineRule="auto"/>
        <w:ind w:firstLine="0"/>
        <w:jc w:val="center"/>
      </w:pPr>
      <w:r w:rsidRPr="00A96079">
        <w:t>Söz. Ek-4: Mali Teklif</w:t>
      </w:r>
      <w:bookmarkEnd w:id="29"/>
    </w:p>
    <w:p w:rsidR="00965A10" w:rsidRDefault="00965A10"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color w:val="000000"/>
          <w:sz w:val="28"/>
          <w:szCs w:val="28"/>
        </w:rPr>
        <w:t>(</w:t>
      </w:r>
      <w:r w:rsidRPr="00E067F0">
        <w:rPr>
          <w:b/>
          <w:color w:val="000000"/>
          <w:sz w:val="28"/>
          <w:szCs w:val="28"/>
        </w:rPr>
        <w:t>İhale kapsamında tekliflerin sunulması aşamasında</w:t>
      </w:r>
      <w:r>
        <w:rPr>
          <w:b/>
          <w:color w:val="000000"/>
          <w:sz w:val="28"/>
          <w:szCs w:val="28"/>
        </w:rPr>
        <w:t>;</w:t>
      </w:r>
    </w:p>
    <w:p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b/>
          <w:color w:val="000000"/>
          <w:sz w:val="28"/>
          <w:szCs w:val="28"/>
        </w:rPr>
        <w:t>MALİ TEKLİFLER</w:t>
      </w:r>
    </w:p>
    <w:p w:rsidR="00965A10" w:rsidRPr="00E067F0" w:rsidRDefault="00965A10" w:rsidP="00965A10">
      <w:pPr>
        <w:overflowPunct w:val="0"/>
        <w:autoSpaceDE w:val="0"/>
        <w:autoSpaceDN w:val="0"/>
        <w:adjustRightInd w:val="0"/>
        <w:spacing w:after="60"/>
        <w:jc w:val="center"/>
        <w:textAlignment w:val="baseline"/>
        <w:rPr>
          <w:color w:val="000000"/>
          <w:sz w:val="28"/>
          <w:szCs w:val="28"/>
        </w:rPr>
      </w:pPr>
      <w:proofErr w:type="gramStart"/>
      <w:r w:rsidRPr="00E067F0">
        <w:rPr>
          <w:b/>
          <w:color w:val="000000"/>
          <w:sz w:val="28"/>
          <w:szCs w:val="28"/>
          <w:u w:val="single"/>
        </w:rPr>
        <w:t>ayrı</w:t>
      </w:r>
      <w:proofErr w:type="gramEnd"/>
      <w:r w:rsidRPr="00E067F0">
        <w:rPr>
          <w:b/>
          <w:color w:val="000000"/>
          <w:sz w:val="28"/>
          <w:szCs w:val="28"/>
          <w:u w:val="single"/>
        </w:rPr>
        <w:t xml:space="preserve"> bir zarf içerisinde kapalı</w:t>
      </w:r>
      <w:r w:rsidRPr="00E067F0">
        <w:rPr>
          <w:b/>
          <w:color w:val="000000"/>
          <w:sz w:val="28"/>
          <w:szCs w:val="28"/>
        </w:rPr>
        <w:t xml:space="preserve"> olarak sunulacaktır)</w:t>
      </w:r>
    </w:p>
    <w:p w:rsidR="0075670F" w:rsidRDefault="0075670F">
      <w:pPr>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4C701E" w:rsidRDefault="004C701E" w:rsidP="00130D94">
      <w:pPr>
        <w:overflowPunct w:val="0"/>
        <w:autoSpaceDE w:val="0"/>
        <w:autoSpaceDN w:val="0"/>
        <w:adjustRightInd w:val="0"/>
        <w:spacing w:after="60"/>
        <w:jc w:val="center"/>
        <w:textAlignment w:val="baseline"/>
        <w:rPr>
          <w:b/>
          <w:color w:val="000000"/>
        </w:rPr>
      </w:pPr>
      <w:bookmarkStart w:id="30" w:name="_Söz.Ek-4:_Mali_Teklif"/>
      <w:bookmarkEnd w:id="30"/>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863E64" w:rsidRPr="00A96079" w:rsidRDefault="00863E64" w:rsidP="0050749F">
      <w:pPr>
        <w:overflowPunct w:val="0"/>
        <w:autoSpaceDE w:val="0"/>
        <w:autoSpaceDN w:val="0"/>
        <w:adjustRightInd w:val="0"/>
        <w:spacing w:after="120"/>
        <w:jc w:val="center"/>
        <w:textAlignment w:val="baseline"/>
        <w:rPr>
          <w:b/>
          <w:color w:val="000000"/>
        </w:rPr>
      </w:pPr>
      <w:r w:rsidRPr="00A96079">
        <w:rPr>
          <w:b/>
          <w:color w:val="000000"/>
        </w:rPr>
        <w:t>Mal Alımı İhaleleri İçin</w:t>
      </w:r>
    </w:p>
    <w:p w:rsidR="00863E64" w:rsidRPr="00A96079" w:rsidRDefault="00863E64" w:rsidP="0050749F">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w:t>
      </w:r>
      <w:r w:rsidR="00605448">
        <w:rPr>
          <w:rFonts w:ascii="Times New Roman" w:hAnsi="Times New Roman"/>
          <w:b/>
          <w:sz w:val="24"/>
          <w:szCs w:val="24"/>
          <w:lang w:val="tr-TR"/>
        </w:rPr>
        <w:t xml:space="preserve"> </w:t>
      </w:r>
      <w:r w:rsidRPr="00A96079">
        <w:rPr>
          <w:rFonts w:ascii="Times New Roman" w:hAnsi="Times New Roman"/>
          <w:b/>
          <w:sz w:val="24"/>
          <w:szCs w:val="24"/>
          <w:lang w:val="tr-TR"/>
        </w:rPr>
        <w:t>Söz.</w:t>
      </w:r>
      <w:r w:rsidR="00404506" w:rsidRPr="00A96079">
        <w:rPr>
          <w:rFonts w:ascii="Times New Roman" w:hAnsi="Times New Roman"/>
          <w:b/>
          <w:sz w:val="24"/>
          <w:szCs w:val="24"/>
          <w:lang w:val="tr-TR"/>
        </w:rPr>
        <w:t xml:space="preserve"> </w:t>
      </w:r>
      <w:r w:rsidRPr="00A96079">
        <w:rPr>
          <w:rFonts w:ascii="Times New Roman" w:hAnsi="Times New Roman"/>
          <w:b/>
          <w:sz w:val="24"/>
          <w:szCs w:val="24"/>
          <w:lang w:val="tr-TR"/>
        </w:rPr>
        <w:t>EK:4b</w:t>
      </w:r>
    </w:p>
    <w:p w:rsidR="00A51CB2" w:rsidRPr="00A96079" w:rsidRDefault="00A51CB2" w:rsidP="0050749F">
      <w:pPr>
        <w:spacing w:after="120"/>
      </w:pPr>
    </w:p>
    <w:p w:rsidR="009C7D42" w:rsidRPr="00F159AF" w:rsidRDefault="009C7D42" w:rsidP="009C7D42">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sidR="005957AC">
        <w:rPr>
          <w:sz w:val="20"/>
          <w:szCs w:val="20"/>
        </w:rPr>
        <w:t>SERA MODERNİZASYON PROJESİ</w:t>
      </w:r>
    </w:p>
    <w:p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5957AC">
        <w:rPr>
          <w:sz w:val="20"/>
          <w:szCs w:val="20"/>
        </w:rPr>
        <w:t>TR63/18/SERA/0008</w:t>
      </w:r>
    </w:p>
    <w:p w:rsidR="00A51CB2" w:rsidRPr="009C7D42" w:rsidRDefault="009C7D42" w:rsidP="009C7D42">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rsidR="00BA7088" w:rsidRPr="009C7D42" w:rsidRDefault="00BA7088" w:rsidP="009C7D42">
      <w:pPr>
        <w:spacing w:after="120"/>
        <w:jc w:val="center"/>
        <w:rPr>
          <w:b/>
          <w:sz w:val="22"/>
          <w:szCs w:val="20"/>
          <w:u w:val="single"/>
        </w:rPr>
      </w:pPr>
      <w:r w:rsidRPr="009C7D42">
        <w:rPr>
          <w:b/>
          <w:sz w:val="22"/>
          <w:szCs w:val="20"/>
          <w:u w:val="single"/>
        </w:rPr>
        <w:t>LOT 1</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
        <w:gridCol w:w="1937"/>
        <w:gridCol w:w="860"/>
        <w:gridCol w:w="2243"/>
        <w:gridCol w:w="2474"/>
        <w:gridCol w:w="991"/>
      </w:tblGrid>
      <w:tr w:rsidR="00BA7088" w:rsidRPr="00A96079" w:rsidTr="00BA7088">
        <w:trPr>
          <w:trHeight w:val="343"/>
        </w:trPr>
        <w:tc>
          <w:tcPr>
            <w:tcW w:w="736"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A</w:t>
            </w:r>
          </w:p>
        </w:tc>
        <w:tc>
          <w:tcPr>
            <w:tcW w:w="1937" w:type="dxa"/>
            <w:shd w:val="pct10" w:color="auto" w:fill="auto"/>
            <w:vAlign w:val="center"/>
          </w:tcPr>
          <w:p w:rsidR="00BA7088" w:rsidRPr="00A96079" w:rsidRDefault="00BA7088" w:rsidP="00BA7088">
            <w:pPr>
              <w:spacing w:after="120"/>
              <w:jc w:val="center"/>
              <w:rPr>
                <w:b/>
                <w:smallCaps/>
                <w:sz w:val="20"/>
                <w:szCs w:val="20"/>
              </w:rPr>
            </w:pPr>
            <w:r>
              <w:rPr>
                <w:b/>
                <w:smallCaps/>
                <w:sz w:val="20"/>
                <w:szCs w:val="20"/>
              </w:rPr>
              <w:t>B</w:t>
            </w:r>
          </w:p>
        </w:tc>
        <w:tc>
          <w:tcPr>
            <w:tcW w:w="860"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C</w:t>
            </w:r>
          </w:p>
        </w:tc>
        <w:tc>
          <w:tcPr>
            <w:tcW w:w="2243"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D</w:t>
            </w:r>
          </w:p>
        </w:tc>
        <w:tc>
          <w:tcPr>
            <w:tcW w:w="2474"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E</w:t>
            </w:r>
          </w:p>
        </w:tc>
        <w:tc>
          <w:tcPr>
            <w:tcW w:w="990"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F</w:t>
            </w:r>
          </w:p>
        </w:tc>
      </w:tr>
      <w:tr w:rsidR="00BA7088" w:rsidRPr="00A96079" w:rsidTr="00BA7088">
        <w:tc>
          <w:tcPr>
            <w:tcW w:w="736"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Sıra</w:t>
            </w:r>
          </w:p>
          <w:p w:rsidR="00BA7088" w:rsidRPr="00A96079" w:rsidRDefault="00BA7088" w:rsidP="00BA7088">
            <w:pPr>
              <w:spacing w:before="60" w:after="60"/>
              <w:jc w:val="center"/>
              <w:rPr>
                <w:b/>
                <w:sz w:val="20"/>
                <w:szCs w:val="20"/>
              </w:rPr>
            </w:pPr>
            <w:r w:rsidRPr="00A96079">
              <w:rPr>
                <w:b/>
                <w:sz w:val="20"/>
                <w:szCs w:val="20"/>
              </w:rPr>
              <w:t>No</w:t>
            </w:r>
          </w:p>
        </w:tc>
        <w:tc>
          <w:tcPr>
            <w:tcW w:w="1937" w:type="dxa"/>
            <w:shd w:val="pct10" w:color="auto" w:fill="auto"/>
            <w:vAlign w:val="center"/>
          </w:tcPr>
          <w:p w:rsidR="00BA7088" w:rsidRPr="00A96079" w:rsidRDefault="00BA7088" w:rsidP="00BA7088">
            <w:pPr>
              <w:spacing w:before="60" w:after="60"/>
              <w:jc w:val="center"/>
              <w:rPr>
                <w:b/>
                <w:sz w:val="20"/>
                <w:szCs w:val="20"/>
              </w:rPr>
            </w:pPr>
            <w:r>
              <w:rPr>
                <w:b/>
                <w:sz w:val="20"/>
                <w:szCs w:val="20"/>
              </w:rPr>
              <w:t>İsim</w:t>
            </w:r>
          </w:p>
        </w:tc>
        <w:tc>
          <w:tcPr>
            <w:tcW w:w="860"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Miktar</w:t>
            </w:r>
          </w:p>
        </w:tc>
        <w:tc>
          <w:tcPr>
            <w:tcW w:w="2243"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&lt;DDP&gt; &lt;Kabul Yeri&gt; Teslimat İçin Birim Fiyatlar (TL)</w:t>
            </w:r>
          </w:p>
        </w:tc>
        <w:tc>
          <w:tcPr>
            <w:tcW w:w="990"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Toplam</w:t>
            </w:r>
          </w:p>
          <w:p w:rsidR="00BA7088" w:rsidRPr="00A96079" w:rsidRDefault="00BA7088" w:rsidP="00BA7088">
            <w:pPr>
              <w:spacing w:before="60" w:after="60"/>
              <w:jc w:val="center"/>
              <w:rPr>
                <w:b/>
                <w:sz w:val="20"/>
                <w:szCs w:val="20"/>
              </w:rPr>
            </w:pPr>
            <w:r w:rsidRPr="00A96079">
              <w:rPr>
                <w:b/>
                <w:sz w:val="20"/>
                <w:szCs w:val="20"/>
              </w:rPr>
              <w:t>(TL)</w:t>
            </w: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r w:rsidRPr="00A96079">
              <w:rPr>
                <w:b/>
                <w:sz w:val="20"/>
                <w:szCs w:val="20"/>
              </w:rPr>
              <w:t>1</w:t>
            </w:r>
          </w:p>
        </w:tc>
        <w:tc>
          <w:tcPr>
            <w:tcW w:w="1937" w:type="dxa"/>
            <w:vAlign w:val="center"/>
          </w:tcPr>
          <w:p w:rsidR="00BA7088" w:rsidRPr="00A96079" w:rsidRDefault="00B766B4" w:rsidP="00BA7088">
            <w:pPr>
              <w:spacing w:before="60" w:after="60"/>
              <w:jc w:val="center"/>
              <w:rPr>
                <w:sz w:val="20"/>
                <w:szCs w:val="20"/>
              </w:rPr>
            </w:pPr>
            <w:r w:rsidRPr="00B766B4">
              <w:rPr>
                <w:b/>
                <w:sz w:val="20"/>
                <w:szCs w:val="20"/>
              </w:rPr>
              <w:t>Sera Modernizasyonu (Komple)</w:t>
            </w:r>
          </w:p>
        </w:tc>
        <w:tc>
          <w:tcPr>
            <w:tcW w:w="860" w:type="dxa"/>
            <w:vAlign w:val="center"/>
          </w:tcPr>
          <w:p w:rsidR="00BA7088" w:rsidRPr="00A96079" w:rsidRDefault="00BA7088" w:rsidP="00BA7088">
            <w:pPr>
              <w:spacing w:before="60" w:after="60"/>
              <w:jc w:val="center"/>
              <w:rPr>
                <w:sz w:val="20"/>
                <w:szCs w:val="20"/>
              </w:rPr>
            </w:pPr>
            <w:r>
              <w:rPr>
                <w:sz w:val="20"/>
                <w:szCs w:val="20"/>
              </w:rPr>
              <w:t>1</w:t>
            </w:r>
            <w:r w:rsidR="00F31901">
              <w:rPr>
                <w:sz w:val="20"/>
                <w:szCs w:val="20"/>
              </w:rPr>
              <w:t xml:space="preserve"> Adet</w:t>
            </w: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9C7D42" w:rsidRDefault="00BA7088" w:rsidP="009C7D42">
            <w:pPr>
              <w:widowControl w:val="0"/>
              <w:jc w:val="center"/>
              <w:rPr>
                <w:b/>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rsidR="00BA7088" w:rsidRPr="00A96079" w:rsidRDefault="00BA7088" w:rsidP="00BA7088">
            <w:pPr>
              <w:spacing w:before="60" w:after="60"/>
              <w:jc w:val="center"/>
              <w:rPr>
                <w:sz w:val="20"/>
                <w:szCs w:val="20"/>
              </w:rPr>
            </w:pPr>
            <w:r w:rsidRPr="00A96079">
              <w:rPr>
                <w:b/>
                <w:sz w:val="20"/>
                <w:szCs w:val="20"/>
              </w:rPr>
              <w:t>[</w:t>
            </w:r>
            <w:r w:rsidRPr="00A96079">
              <w:rPr>
                <w:sz w:val="20"/>
                <w:szCs w:val="20"/>
              </w:rPr>
              <w:t>götürü bedel</w:t>
            </w:r>
            <w:r w:rsidRPr="00A96079">
              <w:rPr>
                <w:b/>
                <w:sz w:val="20"/>
                <w:szCs w:val="20"/>
              </w:rPr>
              <w:t>]</w:t>
            </w: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tcPr>
          <w:p w:rsidR="00BA7088" w:rsidRPr="00A96079" w:rsidRDefault="00BA7088" w:rsidP="00BA7088">
            <w:pPr>
              <w:spacing w:after="120"/>
              <w:rPr>
                <w:sz w:val="20"/>
                <w:szCs w:val="20"/>
              </w:rPr>
            </w:pPr>
          </w:p>
        </w:tc>
        <w:tc>
          <w:tcPr>
            <w:tcW w:w="7514" w:type="dxa"/>
            <w:gridSpan w:val="4"/>
            <w:vAlign w:val="center"/>
          </w:tcPr>
          <w:p w:rsidR="00BA7088" w:rsidRPr="00A96079" w:rsidRDefault="00BA7088" w:rsidP="00BA7088">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rsidR="00BA7088" w:rsidRPr="00A96079" w:rsidRDefault="00BA7088" w:rsidP="00BA7088">
            <w:pPr>
              <w:spacing w:after="120"/>
              <w:jc w:val="right"/>
              <w:rPr>
                <w:sz w:val="20"/>
                <w:szCs w:val="20"/>
              </w:rPr>
            </w:pPr>
          </w:p>
        </w:tc>
      </w:tr>
    </w:tbl>
    <w:p w:rsidR="00A51CB2" w:rsidRPr="00A96079" w:rsidRDefault="00A51CB2" w:rsidP="0050749F">
      <w:pPr>
        <w:spacing w:after="120"/>
      </w:pPr>
    </w:p>
    <w:p w:rsidR="00A51CB2" w:rsidRPr="00A96079" w:rsidRDefault="00A51CB2"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A51CB2" w:rsidRPr="00A96079" w:rsidRDefault="00605448" w:rsidP="0050749F">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00A51CB2" w:rsidRPr="00A96079">
        <w:rPr>
          <w:b/>
          <w:i/>
          <w:color w:val="000000"/>
          <w:sz w:val="20"/>
          <w:szCs w:val="20"/>
        </w:rPr>
        <w:t>Yetkili İmza</w:t>
      </w:r>
    </w:p>
    <w:p w:rsidR="00863E64" w:rsidRPr="00A96079" w:rsidRDefault="00863E64" w:rsidP="0050749F">
      <w:pPr>
        <w:overflowPunct w:val="0"/>
        <w:autoSpaceDE w:val="0"/>
        <w:autoSpaceDN w:val="0"/>
        <w:adjustRightInd w:val="0"/>
        <w:spacing w:after="120"/>
        <w:textAlignment w:val="baseline"/>
        <w:rPr>
          <w:b/>
          <w:color w:val="000000"/>
        </w:rPr>
      </w:pPr>
    </w:p>
    <w:p w:rsidR="006C6859" w:rsidRPr="00A96079" w:rsidRDefault="006C6859" w:rsidP="0050749F">
      <w:pPr>
        <w:overflowPunct w:val="0"/>
        <w:autoSpaceDE w:val="0"/>
        <w:autoSpaceDN w:val="0"/>
        <w:adjustRightInd w:val="0"/>
        <w:spacing w:after="120"/>
        <w:jc w:val="center"/>
        <w:textAlignment w:val="baseline"/>
        <w:rPr>
          <w:b/>
          <w:color w:val="000000"/>
        </w:rPr>
      </w:pPr>
    </w:p>
    <w:p w:rsidR="006C6859" w:rsidRPr="00A96079" w:rsidRDefault="006C6859" w:rsidP="0050749F">
      <w:pPr>
        <w:overflowPunct w:val="0"/>
        <w:autoSpaceDE w:val="0"/>
        <w:autoSpaceDN w:val="0"/>
        <w:adjustRightInd w:val="0"/>
        <w:spacing w:after="120"/>
        <w:jc w:val="center"/>
        <w:textAlignment w:val="baseline"/>
        <w:rPr>
          <w:b/>
          <w:color w:val="000000"/>
        </w:rPr>
      </w:pPr>
    </w:p>
    <w:p w:rsidR="00130D94" w:rsidRDefault="00130D94">
      <w:pPr>
        <w:rPr>
          <w:b/>
          <w:bCs/>
          <w:lang w:eastAsia="en-US"/>
        </w:rPr>
      </w:pPr>
      <w:bookmarkStart w:id="31" w:name="_Söz.Ek-5:_Standart_Formlar_ve_Diğer"/>
      <w:bookmarkStart w:id="32" w:name="_Toc233021558"/>
      <w:bookmarkEnd w:id="31"/>
      <w:r>
        <w:br w:type="page"/>
      </w: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74703E" w:rsidRDefault="0074703E" w:rsidP="0050749F">
      <w:pPr>
        <w:pStyle w:val="Balk6"/>
        <w:spacing w:before="0" w:line="240" w:lineRule="auto"/>
        <w:ind w:firstLine="0"/>
        <w:jc w:val="center"/>
      </w:pPr>
      <w:r w:rsidRPr="00A96079">
        <w:t>Söz.</w:t>
      </w:r>
      <w:r w:rsidR="00404506" w:rsidRPr="00A96079">
        <w:t xml:space="preserve"> </w:t>
      </w:r>
      <w:r w:rsidRPr="00A96079">
        <w:t>Ek-5: Standart Formlar ve Diğer Gerekli Belgeler</w:t>
      </w:r>
      <w:bookmarkEnd w:id="32"/>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pPr>
        <w:rPr>
          <w:b/>
        </w:rPr>
      </w:pPr>
      <w:bookmarkStart w:id="33" w:name="_Toc232234031"/>
      <w:bookmarkStart w:id="34" w:name="_Toc41823848"/>
      <w:r>
        <w:rPr>
          <w:b/>
        </w:rPr>
        <w:br w:type="page"/>
      </w:r>
    </w:p>
    <w:p w:rsidR="00E067F0" w:rsidRDefault="00E067F0" w:rsidP="00E067F0">
      <w:pPr>
        <w:rPr>
          <w:b/>
        </w:rPr>
      </w:pPr>
      <w:r w:rsidRPr="00A96079">
        <w:rPr>
          <w:b/>
        </w:rPr>
        <w:lastRenderedPageBreak/>
        <w:t>MALİ KİMLİK FORMU</w:t>
      </w:r>
      <w:r w:rsidR="00605448">
        <w:rPr>
          <w:b/>
        </w:rPr>
        <w:t xml:space="preserve"> </w:t>
      </w:r>
      <w:r w:rsidRPr="00A96079">
        <w:rPr>
          <w:b/>
        </w:rPr>
        <w:t xml:space="preserve">(Söz. EK: </w:t>
      </w:r>
      <w:proofErr w:type="gramStart"/>
      <w:r w:rsidRPr="00A96079">
        <w:rPr>
          <w:b/>
        </w:rPr>
        <w:t>5a</w:t>
      </w:r>
      <w:proofErr w:type="gramEnd"/>
      <w:r w:rsidRPr="00A96079">
        <w:rPr>
          <w:b/>
        </w:rPr>
        <w:t>)</w:t>
      </w:r>
      <w:bookmarkEnd w:id="33"/>
    </w:p>
    <w:p w:rsidR="00130D94" w:rsidRPr="00A96079" w:rsidRDefault="00130D94" w:rsidP="00E067F0">
      <w:pPr>
        <w:rPr>
          <w:b/>
        </w:rPr>
      </w:pPr>
    </w:p>
    <w:p w:rsidR="00E067F0" w:rsidRPr="00830C75" w:rsidRDefault="00E067F0" w:rsidP="00E067F0">
      <w:pPr>
        <w:ind w:right="305"/>
        <w:jc w:val="center"/>
        <w:rPr>
          <w:rFonts w:ascii="Arial Narrow" w:eastAsia="Arial" w:hAnsi="Arial Narrow" w:cs="Arial"/>
          <w:szCs w:val="21"/>
        </w:rPr>
      </w:pPr>
      <w:r w:rsidRPr="00830C75">
        <w:rPr>
          <w:rFonts w:ascii="Arial Narrow" w:hAnsi="Arial Narrow"/>
          <w:b/>
          <w:spacing w:val="-2"/>
        </w:rPr>
        <w:t>MALİ</w:t>
      </w:r>
      <w:r w:rsidRPr="00830C75">
        <w:rPr>
          <w:rFonts w:ascii="Arial Narrow" w:hAnsi="Arial Narrow"/>
          <w:b/>
          <w:spacing w:val="13"/>
        </w:rPr>
        <w:t xml:space="preserve"> </w:t>
      </w:r>
      <w:r w:rsidRPr="00830C75">
        <w:rPr>
          <w:rFonts w:ascii="Arial Narrow" w:hAnsi="Arial Narrow"/>
          <w:b/>
          <w:spacing w:val="-1"/>
        </w:rPr>
        <w:t>KİMLİK</w:t>
      </w:r>
    </w:p>
    <w:p w:rsidR="00E067F0" w:rsidRPr="00A1609B" w:rsidRDefault="00E067F0" w:rsidP="00E067F0">
      <w:pPr>
        <w:ind w:right="305"/>
        <w:jc w:val="center"/>
        <w:rPr>
          <w:rFonts w:ascii="Arial Narrow" w:hAnsi="Arial Narrow"/>
          <w:b/>
          <w:spacing w:val="-2"/>
          <w:sz w:val="22"/>
        </w:rPr>
      </w:pPr>
    </w:p>
    <w:tbl>
      <w:tblPr>
        <w:tblStyle w:val="TableNormal"/>
        <w:tblW w:w="9367" w:type="dxa"/>
        <w:jc w:val="center"/>
        <w:tblLayout w:type="fixed"/>
        <w:tblLook w:val="01E0" w:firstRow="1" w:lastRow="1" w:firstColumn="1" w:lastColumn="1" w:noHBand="0" w:noVBand="0"/>
      </w:tblPr>
      <w:tblGrid>
        <w:gridCol w:w="2472"/>
        <w:gridCol w:w="2346"/>
        <w:gridCol w:w="541"/>
        <w:gridCol w:w="903"/>
        <w:gridCol w:w="1804"/>
        <w:gridCol w:w="1084"/>
        <w:gridCol w:w="217"/>
      </w:tblGrid>
      <w:tr w:rsidR="00E067F0" w:rsidRPr="00830C75" w:rsidTr="009F73CB">
        <w:trPr>
          <w:trHeight w:hRule="exact" w:val="527"/>
          <w:jc w:val="center"/>
        </w:trPr>
        <w:tc>
          <w:tcPr>
            <w:tcW w:w="9367" w:type="dxa"/>
            <w:gridSpan w:val="7"/>
            <w:tcBorders>
              <w:top w:val="single" w:sz="18" w:space="0" w:color="000000"/>
              <w:left w:val="single" w:sz="12" w:space="0" w:color="000000"/>
              <w:bottom w:val="nil"/>
              <w:right w:val="single" w:sz="18" w:space="0" w:color="000000"/>
            </w:tcBorders>
          </w:tcPr>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r w:rsidRPr="00830C75">
              <w:rPr>
                <w:rFonts w:ascii="Arial Narrow" w:hAnsi="Arial Narrow"/>
                <w:b/>
                <w:spacing w:val="-2"/>
                <w:u w:val="thick" w:color="000000"/>
                <w:lang w:val="tr-TR"/>
              </w:rPr>
              <w:t>HESAP</w:t>
            </w:r>
            <w:r w:rsidRPr="00830C75">
              <w:rPr>
                <w:rFonts w:ascii="Arial Narrow" w:hAnsi="Arial Narrow"/>
                <w:b/>
                <w:spacing w:val="14"/>
                <w:u w:val="thick" w:color="000000"/>
                <w:lang w:val="tr-TR"/>
              </w:rPr>
              <w:t xml:space="preserve"> </w:t>
            </w:r>
            <w:r w:rsidRPr="00830C75">
              <w:rPr>
                <w:rFonts w:ascii="Arial Narrow" w:hAnsi="Arial Narrow"/>
                <w:b/>
                <w:spacing w:val="-3"/>
                <w:u w:val="thick" w:color="000000"/>
                <w:lang w:val="tr-TR"/>
              </w:rPr>
              <w:t>SAHİ</w:t>
            </w:r>
            <w:r w:rsidRPr="00830C75">
              <w:rPr>
                <w:rFonts w:ascii="Arial Narrow" w:hAnsi="Arial Narrow"/>
                <w:b/>
                <w:spacing w:val="-1"/>
                <w:u w:val="thick" w:color="000000"/>
                <w:lang w:val="tr-TR"/>
              </w:rPr>
              <w:t>Bİ</w:t>
            </w:r>
            <w:r w:rsidRPr="00830C75">
              <w:rPr>
                <w:rFonts w:ascii="Arial Narrow" w:hAnsi="Arial Narrow"/>
                <w:b/>
                <w:w w:val="101"/>
                <w:u w:val="thick" w:color="000000"/>
                <w:lang w:val="tr-TR"/>
              </w:rPr>
              <w:t xml:space="preserve"> </w:t>
            </w:r>
          </w:p>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r w:rsidRPr="00830C75">
              <w:rPr>
                <w:rFonts w:ascii="Arial Narrow" w:hAnsi="Arial Narrow"/>
                <w:b/>
                <w:spacing w:val="-3"/>
                <w:sz w:val="20"/>
                <w:szCs w:val="18"/>
                <w:lang w:val="tr-TR"/>
              </w:rPr>
              <w:t>ADI</w:t>
            </w: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18"/>
                <w:lang w:val="tr-TR"/>
              </w:rPr>
            </w:pPr>
          </w:p>
        </w:tc>
        <w:tc>
          <w:tcPr>
            <w:tcW w:w="6895" w:type="dxa"/>
            <w:gridSpan w:val="6"/>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18"/>
                <w:lang w:val="tr-TR"/>
              </w:rPr>
            </w:pPr>
          </w:p>
        </w:tc>
        <w:tc>
          <w:tcPr>
            <w:tcW w:w="6895" w:type="dxa"/>
            <w:gridSpan w:val="6"/>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ADRESİ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KASABA/ŞEHİR</w:t>
            </w:r>
          </w:p>
        </w:tc>
        <w:tc>
          <w:tcPr>
            <w:tcW w:w="3790" w:type="dxa"/>
            <w:gridSpan w:val="3"/>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804"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POSTA KODU</w:t>
            </w:r>
          </w:p>
        </w:tc>
        <w:tc>
          <w:tcPr>
            <w:tcW w:w="1084" w:type="dxa"/>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ÜLKE</w:t>
            </w:r>
          </w:p>
        </w:tc>
        <w:tc>
          <w:tcPr>
            <w:tcW w:w="234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444"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KDV SİCİL NO</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vAlign w:val="center"/>
          </w:tcPr>
          <w:p w:rsidR="00E067F0" w:rsidRPr="00A1609B" w:rsidRDefault="00E067F0" w:rsidP="009F73CB">
            <w:pPr>
              <w:widowControl/>
              <w:jc w:val="right"/>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İRTİBAT KURULACAK KİŞİ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TELEFON</w:t>
            </w:r>
          </w:p>
        </w:tc>
        <w:tc>
          <w:tcPr>
            <w:tcW w:w="288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903"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right="81"/>
              <w:jc w:val="right"/>
              <w:rPr>
                <w:rFonts w:ascii="Arial Narrow" w:hAnsi="Arial Narrow"/>
                <w:b/>
                <w:sz w:val="20"/>
                <w:szCs w:val="22"/>
                <w:lang w:val="tr-TR"/>
              </w:rPr>
            </w:pPr>
            <w:r w:rsidRPr="00830C75">
              <w:rPr>
                <w:rFonts w:ascii="Arial Narrow" w:hAnsi="Arial Narrow"/>
                <w:b/>
                <w:sz w:val="20"/>
                <w:szCs w:val="22"/>
                <w:lang w:val="tr-TR"/>
              </w:rPr>
              <w:t>FAKS</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b/>
                <w:sz w:val="20"/>
                <w:szCs w:val="18"/>
                <w:lang w:val="tr-TR"/>
              </w:rPr>
            </w:pPr>
            <w:r w:rsidRPr="00830C75">
              <w:rPr>
                <w:rFonts w:ascii="Arial Narrow" w:eastAsia="Arial" w:hAnsi="Arial Narrow" w:cs="Arial"/>
                <w:b/>
                <w:sz w:val="20"/>
                <w:szCs w:val="18"/>
                <w:lang w:val="tr-TR"/>
              </w:rPr>
              <w:t>E-POSTA</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single" w:sz="18" w:space="0" w:color="000000"/>
              <w:right w:val="single" w:sz="18" w:space="0" w:color="000000"/>
            </w:tcBorders>
          </w:tcPr>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tc>
      </w:tr>
    </w:tbl>
    <w:p w:rsidR="00E067F0" w:rsidRPr="00A1609B" w:rsidRDefault="00E067F0" w:rsidP="00E067F0">
      <w:pPr>
        <w:ind w:right="305"/>
        <w:jc w:val="center"/>
        <w:rPr>
          <w:rFonts w:ascii="Arial Narrow" w:hAnsi="Arial Narrow"/>
          <w:b/>
          <w:spacing w:val="-2"/>
          <w:sz w:val="22"/>
        </w:rPr>
      </w:pPr>
    </w:p>
    <w:tbl>
      <w:tblPr>
        <w:tblStyle w:val="TableNormal"/>
        <w:tblW w:w="9367" w:type="dxa"/>
        <w:jc w:val="center"/>
        <w:tblLayout w:type="fixed"/>
        <w:tblLook w:val="01E0" w:firstRow="1" w:lastRow="1" w:firstColumn="1" w:lastColumn="1" w:noHBand="0" w:noVBand="0"/>
      </w:tblPr>
      <w:tblGrid>
        <w:gridCol w:w="2472"/>
        <w:gridCol w:w="256"/>
        <w:gridCol w:w="257"/>
        <w:gridCol w:w="257"/>
        <w:gridCol w:w="257"/>
        <w:gridCol w:w="257"/>
        <w:gridCol w:w="257"/>
        <w:gridCol w:w="256"/>
        <w:gridCol w:w="257"/>
        <w:gridCol w:w="257"/>
        <w:gridCol w:w="257"/>
        <w:gridCol w:w="257"/>
        <w:gridCol w:w="257"/>
        <w:gridCol w:w="257"/>
        <w:gridCol w:w="256"/>
        <w:gridCol w:w="195"/>
        <w:gridCol w:w="62"/>
        <w:gridCol w:w="257"/>
        <w:gridCol w:w="257"/>
        <w:gridCol w:w="257"/>
        <w:gridCol w:w="257"/>
        <w:gridCol w:w="256"/>
        <w:gridCol w:w="257"/>
        <w:gridCol w:w="201"/>
        <w:gridCol w:w="56"/>
        <w:gridCol w:w="257"/>
        <w:gridCol w:w="257"/>
        <w:gridCol w:w="257"/>
        <w:gridCol w:w="257"/>
        <w:gridCol w:w="217"/>
      </w:tblGrid>
      <w:tr w:rsidR="00E067F0" w:rsidRPr="00830C75" w:rsidTr="009F73CB">
        <w:trPr>
          <w:trHeight w:hRule="exact" w:val="527"/>
          <w:jc w:val="center"/>
        </w:trPr>
        <w:tc>
          <w:tcPr>
            <w:tcW w:w="9367" w:type="dxa"/>
            <w:gridSpan w:val="30"/>
            <w:tcBorders>
              <w:top w:val="single" w:sz="18" w:space="0" w:color="000000"/>
              <w:left w:val="single" w:sz="12" w:space="0" w:color="000000"/>
              <w:bottom w:val="nil"/>
              <w:right w:val="single" w:sz="18" w:space="0" w:color="000000"/>
            </w:tcBorders>
          </w:tcPr>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r w:rsidRPr="00830C75">
              <w:rPr>
                <w:rFonts w:ascii="Arial Narrow" w:hAnsi="Arial Narrow"/>
                <w:b/>
                <w:w w:val="101"/>
                <w:u w:val="thick" w:color="000000"/>
                <w:lang w:val="tr-TR"/>
              </w:rPr>
              <w:t>BANKA</w:t>
            </w:r>
          </w:p>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20"/>
                <w:lang w:val="tr-TR"/>
              </w:rPr>
            </w:pPr>
            <w:r w:rsidRPr="00830C75">
              <w:rPr>
                <w:rFonts w:ascii="Arial Narrow" w:hAnsi="Arial Narrow"/>
                <w:b/>
                <w:spacing w:val="-3"/>
                <w:sz w:val="20"/>
                <w:szCs w:val="20"/>
                <w:lang w:val="tr-TR"/>
              </w:rPr>
              <w:t>BANKA ADI</w:t>
            </w: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20"/>
                <w:lang w:val="tr-TR"/>
              </w:rPr>
            </w:pPr>
          </w:p>
        </w:tc>
        <w:tc>
          <w:tcPr>
            <w:tcW w:w="6895" w:type="dxa"/>
            <w:gridSpan w:val="29"/>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vMerge/>
            <w:tcBorders>
              <w:left w:val="single" w:sz="12" w:space="0" w:color="000000"/>
              <w:bottom w:val="nil"/>
              <w:right w:val="nil"/>
            </w:tcBorders>
          </w:tcPr>
          <w:p w:rsidR="00E067F0" w:rsidRPr="00830C75" w:rsidRDefault="00E067F0" w:rsidP="009F73CB">
            <w:pPr>
              <w:widowControl/>
              <w:jc w:val="right"/>
              <w:rPr>
                <w:rFonts w:ascii="Arial Narrow" w:hAnsi="Arial Narrow"/>
                <w:sz w:val="20"/>
                <w:szCs w:val="20"/>
                <w:lang w:val="tr-TR"/>
              </w:rPr>
            </w:pPr>
          </w:p>
        </w:tc>
        <w:tc>
          <w:tcPr>
            <w:tcW w:w="6678" w:type="dxa"/>
            <w:gridSpan w:val="28"/>
            <w:tcBorders>
              <w:top w:val="single" w:sz="4" w:space="0" w:color="auto"/>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left w:val="single" w:sz="7" w:space="0" w:color="000000"/>
              <w:bottom w:val="nil"/>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104"/>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ŞUBE ADRESİ</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20"/>
                <w:lang w:val="tr-TR"/>
              </w:rPr>
            </w:pP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KASABA/ŞEHİR</w:t>
            </w:r>
          </w:p>
        </w:tc>
        <w:tc>
          <w:tcPr>
            <w:tcW w:w="3790" w:type="dxa"/>
            <w:gridSpan w:val="15"/>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804" w:type="dxa"/>
            <w:gridSpan w:val="8"/>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POSTA KODU</w:t>
            </w:r>
          </w:p>
        </w:tc>
        <w:tc>
          <w:tcPr>
            <w:tcW w:w="1084"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ÜLKE</w:t>
            </w:r>
          </w:p>
        </w:tc>
        <w:tc>
          <w:tcPr>
            <w:tcW w:w="3790" w:type="dxa"/>
            <w:gridSpan w:val="1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888" w:type="dxa"/>
            <w:gridSpan w:val="13"/>
            <w:tcBorders>
              <w:lef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nil"/>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HESAP NO</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b/>
                <w:sz w:val="20"/>
                <w:szCs w:val="20"/>
                <w:lang w:val="tr-TR"/>
              </w:rPr>
            </w:pPr>
            <w:r w:rsidRPr="00830C75">
              <w:rPr>
                <w:rFonts w:ascii="Arial Narrow" w:eastAsia="Arial" w:hAnsi="Arial Narrow" w:cs="Arial"/>
                <w:b/>
                <w:sz w:val="20"/>
                <w:szCs w:val="20"/>
                <w:lang w:val="tr-TR"/>
              </w:rPr>
              <w:t>IBAN</w:t>
            </w: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r w:rsidRPr="00830C75">
              <w:rPr>
                <w:rFonts w:ascii="Arial Narrow" w:hAnsi="Arial Narrow"/>
                <w:sz w:val="22"/>
                <w:szCs w:val="22"/>
                <w:lang w:val="tr-TR"/>
              </w:rPr>
              <w:t>T</w:t>
            </w: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r w:rsidRPr="00830C75">
              <w:rPr>
                <w:rFonts w:ascii="Arial Narrow" w:hAnsi="Arial Narrow"/>
                <w:sz w:val="22"/>
                <w:szCs w:val="22"/>
                <w:lang w:val="tr-TR"/>
              </w:rPr>
              <w:t>R</w:t>
            </w: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830C75" w:rsidTr="009F73CB">
        <w:trPr>
          <w:trHeight w:hRule="exact" w:val="123"/>
          <w:jc w:val="center"/>
        </w:trPr>
        <w:tc>
          <w:tcPr>
            <w:tcW w:w="9367" w:type="dxa"/>
            <w:gridSpan w:val="30"/>
            <w:tcBorders>
              <w:top w:val="nil"/>
              <w:left w:val="single" w:sz="12" w:space="0" w:color="000000"/>
              <w:bottom w:val="single" w:sz="18" w:space="0" w:color="000000"/>
              <w:right w:val="single" w:sz="18" w:space="0" w:color="000000"/>
            </w:tcBorders>
          </w:tcPr>
          <w:p w:rsidR="00E067F0" w:rsidRPr="00830C75" w:rsidRDefault="00E067F0" w:rsidP="009F73CB">
            <w:pPr>
              <w:jc w:val="right"/>
              <w:rPr>
                <w:rFonts w:ascii="Arial Narrow" w:hAnsi="Arial Narrow"/>
                <w:sz w:val="18"/>
              </w:rPr>
            </w:pPr>
          </w:p>
        </w:tc>
      </w:tr>
    </w:tbl>
    <w:p w:rsidR="00E067F0" w:rsidRPr="00A1609B" w:rsidRDefault="00E067F0" w:rsidP="00E067F0">
      <w:pPr>
        <w:ind w:right="305"/>
        <w:jc w:val="center"/>
        <w:rPr>
          <w:rFonts w:ascii="Arial Narrow" w:hAnsi="Arial Narrow"/>
          <w:b/>
          <w:spacing w:val="-2"/>
          <w:sz w:val="22"/>
        </w:rPr>
      </w:pPr>
    </w:p>
    <w:p w:rsidR="00E067F0" w:rsidRPr="00830C75" w:rsidRDefault="00E067F0" w:rsidP="00E067F0">
      <w:pPr>
        <w:spacing w:before="82"/>
        <w:ind w:left="-142"/>
        <w:rPr>
          <w:rFonts w:ascii="Arial Narrow" w:eastAsia="Arial" w:hAnsi="Arial Narrow" w:cs="Arial"/>
          <w:sz w:val="18"/>
          <w:szCs w:val="15"/>
        </w:rPr>
      </w:pPr>
      <w:r w:rsidRPr="00830C75">
        <w:rPr>
          <w:rFonts w:ascii="Arial Narrow" w:hAnsi="Arial Narrow"/>
          <w:b/>
          <w:spacing w:val="-1"/>
          <w:sz w:val="18"/>
          <w:u w:val="single" w:color="000000"/>
        </w:rPr>
        <w:t>NOTLAR</w:t>
      </w:r>
      <w:r w:rsidRPr="00830C75">
        <w:rPr>
          <w:rFonts w:ascii="Arial Narrow" w:hAnsi="Arial Narrow"/>
          <w:b/>
          <w:sz w:val="18"/>
          <w:u w:val="single" w:color="000000"/>
        </w:rPr>
        <w:t>:</w:t>
      </w:r>
    </w:p>
    <w:p w:rsidR="00E067F0" w:rsidRPr="00A1609B" w:rsidRDefault="00E067F0" w:rsidP="00E067F0">
      <w:pPr>
        <w:rPr>
          <w:rFonts w:ascii="Arial Narrow" w:eastAsia="Arial" w:hAnsi="Arial Narrow" w:cs="Arial"/>
          <w:b/>
          <w:bCs/>
          <w:sz w:val="20"/>
          <w:szCs w:val="20"/>
        </w:rPr>
      </w:pPr>
    </w:p>
    <w:p w:rsidR="00E067F0" w:rsidRPr="00A1609B" w:rsidRDefault="00E067F0" w:rsidP="00E067F0">
      <w:pPr>
        <w:ind w:right="305"/>
        <w:jc w:val="center"/>
        <w:rPr>
          <w:rFonts w:ascii="Arial Narrow" w:hAnsi="Arial Narrow"/>
          <w:b/>
          <w:spacing w:val="-2"/>
          <w:sz w:val="22"/>
        </w:rPr>
      </w:pPr>
    </w:p>
    <w:tbl>
      <w:tblPr>
        <w:tblStyle w:val="TabloKlavuzu"/>
        <w:tblW w:w="933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364"/>
        <w:gridCol w:w="236"/>
        <w:gridCol w:w="3733"/>
      </w:tblGrid>
      <w:tr w:rsidR="00E067F0" w:rsidRPr="00830C75" w:rsidTr="009F73CB">
        <w:trPr>
          <w:trHeight w:val="3098"/>
          <w:jc w:val="center"/>
        </w:trPr>
        <w:tc>
          <w:tcPr>
            <w:tcW w:w="5364" w:type="dxa"/>
          </w:tcPr>
          <w:p w:rsidR="00E067F0" w:rsidRPr="00830C75" w:rsidRDefault="00E067F0" w:rsidP="009F73CB">
            <w:pPr>
              <w:spacing w:before="40"/>
              <w:jc w:val="center"/>
              <w:rPr>
                <w:rFonts w:ascii="Arial" w:hAnsi="Arial" w:cs="Arial"/>
                <w:b/>
                <w:sz w:val="20"/>
              </w:rPr>
            </w:pPr>
            <w:r w:rsidRPr="00830C75">
              <w:rPr>
                <w:rFonts w:ascii="Arial" w:hAnsi="Arial" w:cs="Arial"/>
                <w:b/>
                <w:sz w:val="20"/>
              </w:rPr>
              <w:t>BANKANIN KAŞESİ+ BANKA TEMSİLCİSİNİN İMZASI:</w:t>
            </w:r>
          </w:p>
          <w:p w:rsidR="00E067F0" w:rsidRPr="00830C75" w:rsidRDefault="00E067F0" w:rsidP="009F73CB">
            <w:pPr>
              <w:spacing w:before="40"/>
              <w:jc w:val="center"/>
              <w:rPr>
                <w:rFonts w:ascii="Arial" w:hAnsi="Arial" w:cs="Arial"/>
                <w:sz w:val="20"/>
              </w:rPr>
            </w:pPr>
            <w:r w:rsidRPr="00830C75">
              <w:rPr>
                <w:rFonts w:ascii="Arial" w:hAnsi="Arial" w:cs="Arial"/>
                <w:sz w:val="20"/>
              </w:rPr>
              <w:t>(Her ikisi de gereklidir.)</w:t>
            </w:r>
          </w:p>
        </w:tc>
        <w:tc>
          <w:tcPr>
            <w:tcW w:w="236" w:type="dxa"/>
            <w:tcBorders>
              <w:top w:val="nil"/>
              <w:bottom w:val="nil"/>
            </w:tcBorders>
          </w:tcPr>
          <w:p w:rsidR="00E067F0" w:rsidRPr="00830C75" w:rsidRDefault="00E067F0" w:rsidP="009F73CB">
            <w:pPr>
              <w:spacing w:before="40"/>
              <w:jc w:val="center"/>
              <w:rPr>
                <w:rFonts w:ascii="Arial" w:hAnsi="Arial" w:cs="Arial"/>
                <w:b/>
                <w:sz w:val="20"/>
              </w:rPr>
            </w:pPr>
          </w:p>
        </w:tc>
        <w:tc>
          <w:tcPr>
            <w:tcW w:w="3733" w:type="dxa"/>
          </w:tcPr>
          <w:p w:rsidR="00E067F0" w:rsidRPr="00830C75" w:rsidRDefault="00E067F0" w:rsidP="009F73CB">
            <w:pPr>
              <w:spacing w:before="40"/>
              <w:jc w:val="center"/>
              <w:rPr>
                <w:rFonts w:ascii="Arial" w:hAnsi="Arial" w:cs="Arial"/>
                <w:b/>
                <w:sz w:val="20"/>
              </w:rPr>
            </w:pPr>
            <w:r w:rsidRPr="00830C75">
              <w:rPr>
                <w:rFonts w:ascii="Arial" w:hAnsi="Arial" w:cs="Arial"/>
                <w:b/>
                <w:sz w:val="20"/>
              </w:rPr>
              <w:t>TARİH + HESAP SAHİBİNİN İMZASI:</w:t>
            </w:r>
          </w:p>
          <w:p w:rsidR="00E067F0" w:rsidRPr="00830C75" w:rsidRDefault="00E067F0" w:rsidP="009F73CB">
            <w:pPr>
              <w:spacing w:before="40"/>
              <w:jc w:val="center"/>
              <w:rPr>
                <w:rFonts w:ascii="Arial" w:hAnsi="Arial" w:cs="Arial"/>
                <w:b/>
                <w:sz w:val="20"/>
              </w:rPr>
            </w:pPr>
            <w:r w:rsidRPr="00830C75">
              <w:rPr>
                <w:rFonts w:ascii="Arial" w:hAnsi="Arial" w:cs="Arial"/>
                <w:sz w:val="20"/>
              </w:rPr>
              <w:t>(Gereklidir.)</w:t>
            </w:r>
          </w:p>
        </w:tc>
      </w:tr>
    </w:tbl>
    <w:p w:rsidR="00E067F0" w:rsidRPr="00A96079" w:rsidRDefault="00E067F0" w:rsidP="00E067F0">
      <w:pPr>
        <w:overflowPunct w:val="0"/>
        <w:autoSpaceDE w:val="0"/>
        <w:autoSpaceDN w:val="0"/>
        <w:adjustRightInd w:val="0"/>
        <w:spacing w:after="120"/>
        <w:jc w:val="center"/>
        <w:textAlignment w:val="baseline"/>
        <w:rPr>
          <w:b/>
          <w:color w:val="000000"/>
          <w:sz w:val="36"/>
          <w:szCs w:val="36"/>
        </w:rPr>
      </w:pPr>
    </w:p>
    <w:p w:rsidR="00E067F0" w:rsidRPr="00A96079" w:rsidRDefault="00E067F0" w:rsidP="00E067F0">
      <w:pPr>
        <w:overflowPunct w:val="0"/>
        <w:autoSpaceDE w:val="0"/>
        <w:autoSpaceDN w:val="0"/>
        <w:adjustRightInd w:val="0"/>
        <w:spacing w:after="120"/>
        <w:textAlignment w:val="baseline"/>
        <w:rPr>
          <w:b/>
        </w:rPr>
      </w:pPr>
      <w:r w:rsidRPr="00A96079">
        <w:rPr>
          <w:color w:val="000000"/>
          <w:sz w:val="20"/>
          <w:szCs w:val="20"/>
        </w:rPr>
        <w:br w:type="page"/>
      </w:r>
      <w:bookmarkStart w:id="35" w:name="_Toc232234032"/>
      <w:r w:rsidRPr="00A96079">
        <w:rPr>
          <w:b/>
        </w:rPr>
        <w:lastRenderedPageBreak/>
        <w:t>TÜZEL KİMLİK FORMU</w:t>
      </w:r>
      <w:r w:rsidR="00605448">
        <w:rPr>
          <w:b/>
        </w:rPr>
        <w:t xml:space="preserve"> </w:t>
      </w:r>
      <w:r w:rsidRPr="00A96079">
        <w:rPr>
          <w:b/>
        </w:rPr>
        <w:t>(Söz. EK: 5b)</w:t>
      </w:r>
      <w:bookmarkEnd w:id="35"/>
    </w:p>
    <w:p w:rsidR="00E067F0" w:rsidRPr="00A96079" w:rsidRDefault="00E067F0" w:rsidP="00E067F0">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rPr>
          <w:trHeight w:val="413"/>
        </w:trPr>
        <w:tc>
          <w:tcPr>
            <w:tcW w:w="9351" w:type="dxa"/>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GERÇEK KİŞİ</w:t>
            </w:r>
          </w:p>
        </w:tc>
      </w:tr>
    </w:tbl>
    <w:p w:rsidR="00E067F0" w:rsidRPr="00A96079"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A96079" w:rsidTr="009F73CB">
        <w:trPr>
          <w:cantSplit/>
        </w:trPr>
        <w:tc>
          <w:tcPr>
            <w:tcW w:w="2122" w:type="dxa"/>
            <w:tcBorders>
              <w:top w:val="single" w:sz="4" w:space="0" w:color="auto"/>
              <w:left w:val="single" w:sz="4" w:space="0" w:color="auto"/>
              <w:bottom w:val="nil"/>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SOYADI</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nil"/>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single" w:sz="4" w:space="0" w:color="auto"/>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İLK 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single" w:sz="4" w:space="0" w:color="auto"/>
              <w:left w:val="single" w:sz="4" w:space="0" w:color="auto"/>
              <w:bottom w:val="single" w:sz="4" w:space="0" w:color="auto"/>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single" w:sz="4" w:space="0" w:color="auto"/>
              <w:left w:val="single" w:sz="4" w:space="0" w:color="auto"/>
              <w:bottom w:val="nil"/>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2.</w:t>
            </w:r>
            <w:r w:rsidR="00605448">
              <w:rPr>
                <w:rFonts w:ascii="Arial Narrow" w:hAnsi="Arial Narrow"/>
                <w:sz w:val="20"/>
                <w:szCs w:val="20"/>
              </w:rPr>
              <w:t xml:space="preserve"> </w:t>
            </w:r>
            <w:r w:rsidRPr="00A96079">
              <w:rPr>
                <w:rFonts w:ascii="Arial Narrow" w:hAnsi="Arial Narrow"/>
                <w:sz w:val="20"/>
                <w:szCs w:val="20"/>
              </w:rPr>
              <w:t>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nil"/>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single" w:sz="4" w:space="0" w:color="auto"/>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3. 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A96079" w:rsidTr="009F73CB">
        <w:trPr>
          <w:cantSplit/>
        </w:trPr>
        <w:tc>
          <w:tcPr>
            <w:tcW w:w="2122" w:type="dxa"/>
            <w:vMerge w:val="restart"/>
            <w:tcBorders>
              <w:top w:val="single" w:sz="4" w:space="0" w:color="auto"/>
              <w:left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RESMİ ADRESİ</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nil"/>
            </w:tcBorders>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nil"/>
            </w:tcBorders>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691"/>
        <w:gridCol w:w="2034"/>
        <w:gridCol w:w="250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50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229"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229"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gridCol w:w="412"/>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T.C. KİMLİK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3"/>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DAİRESİ</w:t>
            </w:r>
          </w:p>
        </w:tc>
        <w:tc>
          <w:tcPr>
            <w:tcW w:w="7263" w:type="dxa"/>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992"/>
        <w:gridCol w:w="1606"/>
        <w:gridCol w:w="401"/>
        <w:gridCol w:w="1607"/>
        <w:gridCol w:w="497"/>
        <w:gridCol w:w="1716"/>
        <w:gridCol w:w="410"/>
      </w:tblGrid>
      <w:tr w:rsidR="00E067F0" w:rsidRPr="00A96079" w:rsidTr="009F73CB">
        <w:tc>
          <w:tcPr>
            <w:tcW w:w="3114" w:type="dxa"/>
            <w:gridSpan w:val="2"/>
          </w:tcPr>
          <w:p w:rsidR="00E067F0" w:rsidRPr="00A96079" w:rsidRDefault="00E067F0" w:rsidP="009F73CB">
            <w:pPr>
              <w:autoSpaceDE w:val="0"/>
              <w:autoSpaceDN w:val="0"/>
              <w:adjustRightInd w:val="0"/>
              <w:rPr>
                <w:rFonts w:ascii="Arial Narrow" w:hAnsi="Arial Narrow"/>
                <w:sz w:val="20"/>
                <w:szCs w:val="20"/>
              </w:rPr>
            </w:pPr>
            <w:r w:rsidRPr="00A96079">
              <w:rPr>
                <w:rFonts w:ascii="Arial Narrow" w:hAnsi="Arial Narrow"/>
                <w:sz w:val="20"/>
                <w:szCs w:val="20"/>
              </w:rPr>
              <w:t>KİMLİK BELGESİ TÜRÜ:</w:t>
            </w:r>
          </w:p>
        </w:tc>
        <w:tc>
          <w:tcPr>
            <w:tcW w:w="1606"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NÜFUS KAĞIDI</w:t>
            </w:r>
          </w:p>
        </w:tc>
        <w:tc>
          <w:tcPr>
            <w:tcW w:w="401" w:type="dxa"/>
          </w:tcPr>
          <w:p w:rsidR="00E067F0" w:rsidRPr="00A96079" w:rsidRDefault="00E067F0" w:rsidP="009F73CB">
            <w:pPr>
              <w:rPr>
                <w:rFonts w:ascii="Arial Narrow" w:hAnsi="Arial Narrow"/>
                <w:sz w:val="20"/>
                <w:szCs w:val="20"/>
              </w:rPr>
            </w:pPr>
          </w:p>
        </w:tc>
        <w:tc>
          <w:tcPr>
            <w:tcW w:w="1607"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EHLİYET</w:t>
            </w:r>
          </w:p>
        </w:tc>
        <w:tc>
          <w:tcPr>
            <w:tcW w:w="497" w:type="dxa"/>
          </w:tcPr>
          <w:p w:rsidR="00E067F0" w:rsidRPr="00A96079" w:rsidRDefault="00E067F0" w:rsidP="009F73CB">
            <w:pPr>
              <w:rPr>
                <w:rFonts w:ascii="Arial Narrow" w:hAnsi="Arial Narrow"/>
                <w:sz w:val="20"/>
                <w:szCs w:val="20"/>
              </w:rPr>
            </w:pPr>
          </w:p>
        </w:tc>
        <w:tc>
          <w:tcPr>
            <w:tcW w:w="1716"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PASAPORT</w:t>
            </w:r>
          </w:p>
        </w:tc>
        <w:tc>
          <w:tcPr>
            <w:tcW w:w="410" w:type="dxa"/>
          </w:tcPr>
          <w:p w:rsidR="00E067F0" w:rsidRPr="00A96079" w:rsidRDefault="00E067F0" w:rsidP="009F73CB">
            <w:pPr>
              <w:rPr>
                <w:rFonts w:ascii="Arial Narrow" w:hAnsi="Arial Narrow"/>
                <w:sz w:val="20"/>
                <w:szCs w:val="20"/>
              </w:rPr>
            </w:pPr>
          </w:p>
        </w:tc>
      </w:tr>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KİMLİK BELGESİ NO:</w:t>
            </w:r>
          </w:p>
        </w:tc>
        <w:tc>
          <w:tcPr>
            <w:tcW w:w="7229" w:type="dxa"/>
            <w:gridSpan w:val="7"/>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A96079" w:rsidTr="009F73CB">
        <w:tc>
          <w:tcPr>
            <w:tcW w:w="2122"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DOĞUM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2122"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DOĞUM YERİ- İL</w:t>
            </w:r>
          </w:p>
        </w:tc>
        <w:tc>
          <w:tcPr>
            <w:tcW w:w="726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DOĞUM YERİ- ÜLKE</w:t>
            </w:r>
          </w:p>
        </w:tc>
        <w:tc>
          <w:tcPr>
            <w:tcW w:w="726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670"/>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70"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p w:rsidR="00E067F0" w:rsidRPr="00A96079" w:rsidRDefault="00E067F0" w:rsidP="00E067F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067F0" w:rsidRPr="00A96079" w:rsidTr="009F73CB">
        <w:tc>
          <w:tcPr>
            <w:tcW w:w="9468" w:type="dxa"/>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BU “TÜZEL KİŞİLİK BELGESİ” DOLDURULMALI VE KİMLİK BELGESİNİN OKUNUR BİR FOTOKOPİSİYLE BİRLİKTE VERİLMELİDİR.</w:t>
            </w:r>
          </w:p>
        </w:tc>
      </w:tr>
    </w:tbl>
    <w:p w:rsidR="00E067F0" w:rsidRPr="00A96079" w:rsidRDefault="00E067F0" w:rsidP="00E067F0">
      <w:pPr>
        <w:rPr>
          <w:rFonts w:ascii="Arial Narrow" w:hAnsi="Arial Narrow"/>
          <w:sz w:val="20"/>
          <w:szCs w:val="20"/>
        </w:rPr>
      </w:pPr>
    </w:p>
    <w:p w:rsidR="00E067F0" w:rsidRPr="00A96079" w:rsidRDefault="00E067F0" w:rsidP="00E067F0">
      <w:pPr>
        <w:rPr>
          <w:rFonts w:ascii="Arial Narrow" w:hAnsi="Arial Narrow"/>
          <w:sz w:val="20"/>
          <w:szCs w:val="20"/>
        </w:rPr>
      </w:pPr>
    </w:p>
    <w:p w:rsidR="00E067F0" w:rsidRPr="00C10F1B" w:rsidRDefault="00E067F0" w:rsidP="00E067F0">
      <w:pPr>
        <w:ind w:left="5760" w:firstLine="720"/>
        <w:rPr>
          <w:rFonts w:ascii="Arial Narrow" w:hAnsi="Arial Narrow"/>
          <w:b/>
        </w:rPr>
      </w:pPr>
      <w:r w:rsidRPr="00C10F1B">
        <w:rPr>
          <w:rFonts w:ascii="Arial Narrow" w:hAnsi="Arial Narrow"/>
          <w:b/>
        </w:rPr>
        <w:t>TARİH VE İMZA</w:t>
      </w:r>
    </w:p>
    <w:p w:rsidR="00E067F0" w:rsidRPr="00A96079" w:rsidRDefault="00E067F0" w:rsidP="00E067F0">
      <w:pPr>
        <w:rPr>
          <w:b/>
        </w:rPr>
      </w:pPr>
    </w:p>
    <w:p w:rsidR="00E067F0" w:rsidRPr="00A96079" w:rsidRDefault="00E067F0" w:rsidP="00E067F0">
      <w:pPr>
        <w:rPr>
          <w:b/>
        </w:rPr>
      </w:pPr>
      <w:r w:rsidRPr="00A96079">
        <w:rPr>
          <w:b/>
        </w:rPr>
        <w:br w:type="page"/>
      </w:r>
    </w:p>
    <w:p w:rsidR="00E067F0"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trHeight w:val="359"/>
        </w:trPr>
        <w:tc>
          <w:tcPr>
            <w:tcW w:w="9351" w:type="dxa"/>
            <w:gridSpan w:val="2"/>
            <w:tcBorders>
              <w:bottom w:val="single" w:sz="4" w:space="0" w:color="auto"/>
            </w:tcBorders>
            <w:vAlign w:val="center"/>
          </w:tcPr>
          <w:p w:rsidR="00E067F0" w:rsidRPr="00A96079" w:rsidRDefault="00E067F0" w:rsidP="009F73CB">
            <w:pPr>
              <w:jc w:val="center"/>
              <w:rPr>
                <w:rFonts w:ascii="Arial Narrow" w:hAnsi="Arial Narrow" w:cs="Arial"/>
                <w:b/>
              </w:rPr>
            </w:pPr>
            <w:r w:rsidRPr="00A96079">
              <w:rPr>
                <w:rFonts w:ascii="Arial Narrow" w:hAnsi="Arial Narrow" w:cs="Arial"/>
                <w:b/>
              </w:rPr>
              <w:t>TÜZEL KİMLİK FORMU</w:t>
            </w:r>
            <w:r w:rsidR="00605448">
              <w:rPr>
                <w:rFonts w:ascii="Arial Narrow" w:hAnsi="Arial Narrow" w:cs="Arial"/>
                <w:b/>
              </w:rPr>
              <w:t xml:space="preserve"> </w:t>
            </w:r>
            <w:r w:rsidRPr="00A96079">
              <w:rPr>
                <w:b/>
              </w:rPr>
              <w:t>(Söz. EK: 5b)</w:t>
            </w:r>
          </w:p>
        </w:tc>
      </w:tr>
      <w:tr w:rsidR="00E067F0" w:rsidRPr="00A96079" w:rsidTr="009F73CB">
        <w:trPr>
          <w:trHeight w:val="413"/>
        </w:trPr>
        <w:tc>
          <w:tcPr>
            <w:tcW w:w="9351" w:type="dxa"/>
            <w:gridSpan w:val="2"/>
            <w:tcBorders>
              <w:top w:val="nil"/>
              <w:left w:val="single" w:sz="4" w:space="0" w:color="auto"/>
              <w:bottom w:val="nil"/>
              <w:right w:val="single" w:sz="4" w:space="0" w:color="auto"/>
            </w:tcBorders>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KAMU KURUM/KURULUŞLARI</w:t>
            </w:r>
          </w:p>
        </w:tc>
      </w:tr>
      <w:tr w:rsidR="00E067F0" w:rsidRPr="00A96079" w:rsidTr="009F73CB">
        <w:tc>
          <w:tcPr>
            <w:tcW w:w="1980" w:type="dxa"/>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TÜRÜ</w:t>
            </w:r>
          </w:p>
        </w:tc>
        <w:tc>
          <w:tcPr>
            <w:tcW w:w="7371" w:type="dxa"/>
            <w:tcBorders>
              <w:top w:val="single" w:sz="4" w:space="0" w:color="auto"/>
              <w:left w:val="single" w:sz="4" w:space="0" w:color="auto"/>
              <w:bottom w:val="single" w:sz="4" w:space="0" w:color="auto"/>
            </w:tcBorders>
          </w:tcPr>
          <w:p w:rsidR="00E067F0" w:rsidRPr="005A7AE3" w:rsidRDefault="00E067F0" w:rsidP="009F73CB">
            <w:pPr>
              <w:rPr>
                <w:rFonts w:ascii="Arial Narrow" w:hAnsi="Arial Narrow"/>
                <w:sz w:val="22"/>
                <w:szCs w:val="20"/>
              </w:rPr>
            </w:pPr>
          </w:p>
        </w:tc>
      </w:tr>
    </w:tbl>
    <w:p w:rsidR="00E067F0" w:rsidRDefault="00E067F0" w:rsidP="00E067F0">
      <w:pPr>
        <w:rPr>
          <w:rFonts w:ascii="Arial Narrow" w:hAnsi="Arial Narrow"/>
          <w:sz w:val="16"/>
          <w:szCs w:val="16"/>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A96079" w:rsidTr="009F73CB">
        <w:tc>
          <w:tcPr>
            <w:tcW w:w="2585"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STK (Sivil Toplum Kuruluşu)</w:t>
            </w:r>
          </w:p>
        </w:tc>
        <w:tc>
          <w:tcPr>
            <w:tcW w:w="1420"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EVET</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532"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1247"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HAYIR</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2853"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İSİM(LER)</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KISALTMA</w:t>
            </w:r>
          </w:p>
        </w:tc>
        <w:tc>
          <w:tcPr>
            <w:tcW w:w="4113"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RESMİ ADRESİ</w:t>
            </w:r>
          </w:p>
          <w:p w:rsidR="00E067F0" w:rsidRPr="00A96079" w:rsidRDefault="00E067F0" w:rsidP="009F73CB">
            <w:pPr>
              <w:rPr>
                <w:rFonts w:ascii="Arial Narrow" w:hAnsi="Arial Narrow"/>
                <w:sz w:val="20"/>
                <w:szCs w:val="20"/>
              </w:rPr>
            </w:pPr>
          </w:p>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99"/>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646"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YERİ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KAYIT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1980"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NUMARASI</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5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c>
          <w:tcPr>
            <w:tcW w:w="9351" w:type="dxa"/>
          </w:tcPr>
          <w:p w:rsidR="00E067F0" w:rsidRPr="00A96079" w:rsidRDefault="00E067F0" w:rsidP="009F73CB">
            <w:pPr>
              <w:pStyle w:val="GvdeMetni"/>
              <w:rPr>
                <w:rFonts w:ascii="Arial Narrow" w:hAnsi="Arial Narrow"/>
                <w:sz w:val="20"/>
                <w:lang w:val="tr-TR"/>
              </w:rPr>
            </w:pPr>
            <w:r w:rsidRPr="00A96079">
              <w:rPr>
                <w:rFonts w:ascii="Arial Narrow" w:hAnsi="Arial Narrow"/>
                <w:sz w:val="20"/>
                <w:lang w:val="tr-TR"/>
              </w:rPr>
              <w:t>Bu “Tüzel kişilik belgesi” doldurulmalı ve aşağıdakilerle birlikte verilmelidir:</w:t>
            </w:r>
          </w:p>
          <w:p w:rsidR="00E067F0" w:rsidRPr="00A96079" w:rsidRDefault="00E067F0" w:rsidP="009F73CB">
            <w:pPr>
              <w:numPr>
                <w:ilvl w:val="0"/>
                <w:numId w:val="39"/>
              </w:numPr>
              <w:jc w:val="both"/>
              <w:rPr>
                <w:rFonts w:ascii="Arial Narrow" w:hAnsi="Arial Narrow"/>
                <w:sz w:val="20"/>
                <w:szCs w:val="20"/>
              </w:rPr>
            </w:pPr>
            <w:proofErr w:type="gramStart"/>
            <w:r w:rsidRPr="00A96079">
              <w:rPr>
                <w:rFonts w:ascii="Arial Narrow" w:hAnsi="Arial Narrow"/>
                <w:sz w:val="20"/>
                <w:szCs w:val="20"/>
              </w:rPr>
              <w:t>tüzel</w:t>
            </w:r>
            <w:proofErr w:type="gramEnd"/>
            <w:r w:rsidRPr="00A96079">
              <w:rPr>
                <w:rFonts w:ascii="Arial Narrow" w:hAnsi="Arial Narrow"/>
                <w:sz w:val="20"/>
                <w:szCs w:val="20"/>
              </w:rPr>
              <w:t xml:space="preserve"> kişiliğin kuruluşuna dair karar, kararname veya kanunun bir kopyası</w:t>
            </w:r>
          </w:p>
          <w:p w:rsidR="00E067F0" w:rsidRPr="00A96079" w:rsidRDefault="00E067F0" w:rsidP="009F73CB">
            <w:pPr>
              <w:numPr>
                <w:ilvl w:val="0"/>
                <w:numId w:val="39"/>
              </w:numPr>
              <w:jc w:val="both"/>
              <w:rPr>
                <w:rFonts w:ascii="Arial Narrow" w:hAnsi="Arial Narrow"/>
                <w:sz w:val="20"/>
                <w:szCs w:val="20"/>
              </w:rPr>
            </w:pPr>
            <w:proofErr w:type="gramStart"/>
            <w:r w:rsidRPr="00A96079">
              <w:rPr>
                <w:rFonts w:ascii="Arial Narrow" w:hAnsi="Arial Narrow"/>
                <w:sz w:val="20"/>
                <w:szCs w:val="20"/>
              </w:rPr>
              <w:t>eğer</w:t>
            </w:r>
            <w:proofErr w:type="gramEnd"/>
            <w:r w:rsidRPr="00A96079">
              <w:rPr>
                <w:rFonts w:ascii="Arial Narrow" w:hAnsi="Arial Narrow"/>
                <w:sz w:val="20"/>
                <w:szCs w:val="20"/>
              </w:rPr>
              <w:t xml:space="preserve"> bu mümkün olmazsa, tüzel kişiliğin kuruluşunu belirten başka bir resmi doküman</w:t>
            </w:r>
          </w:p>
        </w:tc>
      </w:tr>
    </w:tbl>
    <w:p w:rsidR="00E067F0" w:rsidRPr="00A96079"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629"/>
      </w:tblGrid>
      <w:tr w:rsidR="00E067F0" w:rsidRPr="00A96079" w:rsidTr="009F73CB">
        <w:trPr>
          <w:cantSplit/>
          <w:trHeight w:val="511"/>
        </w:trPr>
        <w:tc>
          <w:tcPr>
            <w:tcW w:w="4353"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TARİH</w:t>
            </w:r>
          </w:p>
        </w:tc>
        <w:tc>
          <w:tcPr>
            <w:tcW w:w="369" w:type="dxa"/>
            <w:vMerge w:val="restart"/>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val="restart"/>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DAMGA</w:t>
            </w:r>
          </w:p>
        </w:tc>
      </w:tr>
      <w:tr w:rsidR="00E067F0" w:rsidRPr="00A96079" w:rsidTr="009F73CB">
        <w:trPr>
          <w:cantSplit/>
          <w:trHeight w:val="70"/>
        </w:trPr>
        <w:tc>
          <w:tcPr>
            <w:tcW w:w="4353" w:type="dxa"/>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16"/>
                <w:szCs w:val="16"/>
              </w:rPr>
            </w:pPr>
          </w:p>
        </w:tc>
        <w:tc>
          <w:tcPr>
            <w:tcW w:w="369" w:type="dxa"/>
            <w:vMerge/>
            <w:tcBorders>
              <w:top w:val="single" w:sz="4" w:space="0" w:color="auto"/>
              <w:left w:val="nil"/>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478"/>
        </w:trPr>
        <w:tc>
          <w:tcPr>
            <w:tcW w:w="4353" w:type="dxa"/>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4353" w:type="dxa"/>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16"/>
                <w:szCs w:val="16"/>
              </w:rPr>
            </w:pPr>
          </w:p>
        </w:tc>
        <w:tc>
          <w:tcPr>
            <w:tcW w:w="369" w:type="dxa"/>
            <w:vMerge/>
            <w:tcBorders>
              <w:top w:val="single" w:sz="4" w:space="0" w:color="auto"/>
              <w:left w:val="nil"/>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471"/>
        </w:trPr>
        <w:tc>
          <w:tcPr>
            <w:tcW w:w="4353" w:type="dxa"/>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İMZA</w:t>
            </w:r>
          </w:p>
          <w:p w:rsidR="00E067F0" w:rsidRPr="00A96079" w:rsidRDefault="00E067F0" w:rsidP="009F73CB">
            <w:pPr>
              <w:rPr>
                <w:rFonts w:ascii="Arial Narrow" w:hAnsi="Arial Narrow"/>
                <w:sz w:val="20"/>
                <w:szCs w:val="20"/>
              </w:rPr>
            </w:pPr>
          </w:p>
        </w:tc>
        <w:tc>
          <w:tcPr>
            <w:tcW w:w="36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 w:rsidR="00E067F0" w:rsidRPr="00A96079" w:rsidRDefault="00E067F0" w:rsidP="00E067F0">
      <w:r w:rsidRPr="00A96079">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trHeight w:val="359"/>
        </w:trPr>
        <w:tc>
          <w:tcPr>
            <w:tcW w:w="9351" w:type="dxa"/>
            <w:gridSpan w:val="2"/>
            <w:tcBorders>
              <w:bottom w:val="single" w:sz="4" w:space="0" w:color="auto"/>
            </w:tcBorders>
            <w:vAlign w:val="center"/>
          </w:tcPr>
          <w:p w:rsidR="00E067F0" w:rsidRPr="00A96079" w:rsidRDefault="00E067F0" w:rsidP="009F73CB">
            <w:pPr>
              <w:jc w:val="center"/>
              <w:rPr>
                <w:rFonts w:ascii="Arial Narrow" w:hAnsi="Arial Narrow" w:cs="Arial"/>
                <w:b/>
              </w:rPr>
            </w:pPr>
            <w:r w:rsidRPr="00A96079">
              <w:rPr>
                <w:rFonts w:ascii="Arial Narrow" w:hAnsi="Arial Narrow" w:cs="Arial"/>
                <w:b/>
              </w:rPr>
              <w:lastRenderedPageBreak/>
              <w:t>TÜZEL KİMLİK FORMU</w:t>
            </w:r>
            <w:r w:rsidR="00605448">
              <w:rPr>
                <w:rFonts w:ascii="Arial Narrow" w:hAnsi="Arial Narrow" w:cs="Arial"/>
                <w:b/>
              </w:rPr>
              <w:t xml:space="preserve"> </w:t>
            </w:r>
            <w:r w:rsidRPr="00A96079">
              <w:rPr>
                <w:b/>
              </w:rPr>
              <w:t>(Söz. EK: 5b)</w:t>
            </w:r>
          </w:p>
        </w:tc>
      </w:tr>
      <w:tr w:rsidR="00E067F0" w:rsidRPr="00A96079" w:rsidTr="009F73CB">
        <w:trPr>
          <w:trHeight w:val="413"/>
        </w:trPr>
        <w:tc>
          <w:tcPr>
            <w:tcW w:w="9351" w:type="dxa"/>
            <w:gridSpan w:val="2"/>
            <w:tcBorders>
              <w:top w:val="nil"/>
              <w:left w:val="single" w:sz="4" w:space="0" w:color="auto"/>
              <w:bottom w:val="nil"/>
              <w:right w:val="single" w:sz="4" w:space="0" w:color="auto"/>
            </w:tcBorders>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ÖZEL KURUM/KURULUŞLAR</w:t>
            </w:r>
          </w:p>
        </w:tc>
      </w:tr>
      <w:tr w:rsidR="00E067F0" w:rsidRPr="00A96079" w:rsidTr="009F73CB">
        <w:tc>
          <w:tcPr>
            <w:tcW w:w="1980" w:type="dxa"/>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TÜRÜ</w:t>
            </w:r>
          </w:p>
        </w:tc>
        <w:tc>
          <w:tcPr>
            <w:tcW w:w="7371" w:type="dxa"/>
            <w:tcBorders>
              <w:top w:val="single" w:sz="4" w:space="0" w:color="auto"/>
              <w:left w:val="single" w:sz="4" w:space="0" w:color="auto"/>
              <w:bottom w:val="single" w:sz="4" w:space="0" w:color="auto"/>
            </w:tcBorders>
          </w:tcPr>
          <w:p w:rsidR="00E067F0" w:rsidRPr="005A7AE3" w:rsidRDefault="00E067F0" w:rsidP="009F73CB">
            <w:pPr>
              <w:rPr>
                <w:rFonts w:ascii="Arial Narrow" w:hAnsi="Arial Narrow"/>
                <w:sz w:val="22"/>
                <w:szCs w:val="20"/>
              </w:rPr>
            </w:pPr>
          </w:p>
        </w:tc>
      </w:tr>
    </w:tbl>
    <w:p w:rsidR="00E067F0" w:rsidRPr="00A96079" w:rsidRDefault="00E067F0" w:rsidP="00E067F0">
      <w:pPr>
        <w:rPr>
          <w:rFonts w:ascii="Arial Narrow" w:hAnsi="Arial Narrow"/>
          <w:sz w:val="20"/>
          <w:szCs w:val="20"/>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A96079" w:rsidTr="009F73CB">
        <w:tc>
          <w:tcPr>
            <w:tcW w:w="2585"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STK (Sivil Toplum Kuruluşu)</w:t>
            </w:r>
          </w:p>
        </w:tc>
        <w:tc>
          <w:tcPr>
            <w:tcW w:w="1420"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EVET</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532"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1247"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HAYIR</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2853"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İSİM(LER)</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9"/>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KISALTMA</w:t>
            </w:r>
          </w:p>
        </w:tc>
        <w:tc>
          <w:tcPr>
            <w:tcW w:w="4113"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GENEL MERKEZ RESMİ ADRESİ</w:t>
            </w:r>
          </w:p>
          <w:p w:rsidR="00E067F0" w:rsidRPr="00A96079" w:rsidRDefault="00E067F0" w:rsidP="009F73CB">
            <w:pPr>
              <w:rPr>
                <w:rFonts w:ascii="Arial Narrow" w:hAnsi="Arial Narrow"/>
                <w:sz w:val="20"/>
                <w:szCs w:val="20"/>
              </w:rPr>
            </w:pPr>
          </w:p>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9"/>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99"/>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646"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YERİ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KAYIT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1980"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NUMARASI</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5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c>
          <w:tcPr>
            <w:tcW w:w="9351"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BU “TÜZEL KİŞİLİK BELGESİ” DOLDURULMALI VE AŞAĞIDAKİLERLE BİRLİKTE VERİLMELİDİR:</w:t>
            </w:r>
          </w:p>
          <w:p w:rsidR="00E067F0" w:rsidRPr="00A96079" w:rsidRDefault="00E067F0" w:rsidP="009F73CB">
            <w:pPr>
              <w:numPr>
                <w:ilvl w:val="0"/>
                <w:numId w:val="39"/>
              </w:numPr>
              <w:rPr>
                <w:rFonts w:ascii="Arial Narrow" w:hAnsi="Arial Narrow"/>
                <w:sz w:val="20"/>
                <w:szCs w:val="20"/>
              </w:rPr>
            </w:pPr>
            <w:r w:rsidRPr="00A96079">
              <w:rPr>
                <w:rFonts w:ascii="Arial Narrow" w:hAnsi="Arial Narrow"/>
                <w:sz w:val="20"/>
                <w:szCs w:val="20"/>
              </w:rPr>
              <w:t>SÖZLEŞME TARAFININ İSİM, ADRES VE ULUSAL OTORİTELER TARAFINDAN VERİLEN KAYIT NUMARASINI GÖSTEREN RESMİ DOKÜMANIN BİR KOPYASI (ÖRNEĞİN; RESMİ GAZETE, ŞİRKETLERİN KAYDI VB.)</w:t>
            </w:r>
          </w:p>
          <w:p w:rsidR="00E067F0" w:rsidRPr="00A96079" w:rsidRDefault="00E067F0" w:rsidP="009F73CB">
            <w:pPr>
              <w:numPr>
                <w:ilvl w:val="0"/>
                <w:numId w:val="39"/>
              </w:numPr>
              <w:jc w:val="both"/>
              <w:rPr>
                <w:rFonts w:ascii="Arial Narrow" w:hAnsi="Arial Narrow"/>
                <w:sz w:val="20"/>
                <w:szCs w:val="20"/>
              </w:rPr>
            </w:pPr>
            <w:r w:rsidRPr="00A96079">
              <w:rPr>
                <w:rFonts w:ascii="Arial Narrow" w:hAnsi="Arial Narrow"/>
                <w:sz w:val="20"/>
                <w:szCs w:val="20"/>
              </w:rPr>
              <w:t>YUKARIDA DEĞİNİLEN RESMİ DOKÜMANDA BELİRTİLMEMİŞSE VE DE MÜMKÜNSE VERGİ KAYDININ BİR KOPYASI</w:t>
            </w:r>
          </w:p>
        </w:tc>
      </w:tr>
    </w:tbl>
    <w:p w:rsidR="00E067F0" w:rsidRPr="00A96079" w:rsidRDefault="00E067F0" w:rsidP="00E067F0">
      <w:pPr>
        <w:rPr>
          <w:rFonts w:ascii="Arial Narrow" w:hAnsi="Arial Narrow"/>
          <w:sz w:val="20"/>
          <w:szCs w:val="20"/>
        </w:rPr>
      </w:pPr>
    </w:p>
    <w:p w:rsidR="00E067F0" w:rsidRPr="005A7AE3" w:rsidRDefault="00E067F0" w:rsidP="00E067F0">
      <w:pPr>
        <w:ind w:left="5760" w:firstLine="720"/>
        <w:rPr>
          <w:rFonts w:ascii="Arial Narrow" w:hAnsi="Arial Narrow"/>
          <w:b/>
        </w:rPr>
      </w:pPr>
      <w:r w:rsidRPr="005A7AE3">
        <w:rPr>
          <w:rFonts w:ascii="Arial Narrow" w:hAnsi="Arial Narrow"/>
          <w:b/>
        </w:rPr>
        <w:t>TARİH VE İMZA</w:t>
      </w:r>
    </w:p>
    <w:p w:rsidR="00B3333E" w:rsidRPr="00A96079" w:rsidRDefault="008A27FF" w:rsidP="00E067F0">
      <w:pPr>
        <w:rPr>
          <w:b/>
        </w:rPr>
      </w:pPr>
      <w:r w:rsidRPr="00A96079">
        <w:br w:type="page"/>
      </w:r>
    </w:p>
    <w:bookmarkEnd w:id="34"/>
    <w:p w:rsidR="001610FB" w:rsidRPr="00A96079" w:rsidRDefault="001610FB" w:rsidP="0050749F">
      <w:pPr>
        <w:rPr>
          <w:rFonts w:cs="Arial"/>
          <w:b/>
          <w:bCs/>
          <w:sz w:val="18"/>
          <w:szCs w:val="18"/>
        </w:rPr>
      </w:pPr>
    </w:p>
    <w:p w:rsidR="00C567AF" w:rsidRPr="007C40DC" w:rsidRDefault="00C567AF" w:rsidP="00C567AF">
      <w:pPr>
        <w:rPr>
          <w:rFonts w:cs="Arial"/>
          <w:b/>
          <w:bCs/>
          <w:sz w:val="20"/>
          <w:szCs w:val="20"/>
        </w:rPr>
      </w:pPr>
      <w:r w:rsidRPr="007C40DC">
        <w:rPr>
          <w:rFonts w:cs="Arial"/>
          <w:b/>
          <w:bCs/>
          <w:sz w:val="20"/>
          <w:szCs w:val="20"/>
        </w:rPr>
        <w:t>KİLİT PERSONELİN MESLEKİ DENEYİMİ</w:t>
      </w:r>
      <w:r w:rsidR="00605448">
        <w:rPr>
          <w:rFonts w:cs="Arial"/>
          <w:b/>
          <w:bCs/>
          <w:sz w:val="20"/>
          <w:szCs w:val="20"/>
        </w:rPr>
        <w:t xml:space="preserve"> </w:t>
      </w:r>
      <w:r w:rsidRPr="007C40DC">
        <w:rPr>
          <w:rFonts w:cs="Arial"/>
          <w:b/>
          <w:bCs/>
          <w:sz w:val="20"/>
          <w:szCs w:val="20"/>
        </w:rPr>
        <w:t>Söz.</w:t>
      </w:r>
      <w:r>
        <w:rPr>
          <w:rFonts w:cs="Arial"/>
          <w:b/>
          <w:bCs/>
          <w:sz w:val="20"/>
          <w:szCs w:val="20"/>
        </w:rPr>
        <w:t xml:space="preserve"> </w:t>
      </w:r>
      <w:r w:rsidRPr="007C40DC">
        <w:rPr>
          <w:rFonts w:cs="Arial"/>
          <w:b/>
          <w:bCs/>
          <w:sz w:val="20"/>
          <w:szCs w:val="20"/>
        </w:rPr>
        <w:t>Ek-5c</w:t>
      </w:r>
    </w:p>
    <w:p w:rsidR="00C567AF" w:rsidRPr="007C40DC" w:rsidRDefault="00C567AF" w:rsidP="00C567AF">
      <w:pPr>
        <w:jc w:val="center"/>
        <w:rPr>
          <w:rFonts w:cs="Arial"/>
          <w:b/>
          <w:bCs/>
          <w:sz w:val="18"/>
          <w:szCs w:val="18"/>
        </w:rPr>
      </w:pPr>
    </w:p>
    <w:p w:rsidR="00C567AF" w:rsidRPr="007C40DC" w:rsidRDefault="00C567AF" w:rsidP="00C567AF">
      <w:pPr>
        <w:jc w:val="center"/>
        <w:rPr>
          <w:rFonts w:cs="Arial"/>
          <w:sz w:val="20"/>
          <w:szCs w:val="20"/>
        </w:rPr>
      </w:pPr>
      <w:r w:rsidRPr="007C40DC">
        <w:rPr>
          <w:rFonts w:cs="Arial"/>
          <w:b/>
          <w:bCs/>
          <w:sz w:val="20"/>
          <w:szCs w:val="20"/>
        </w:rPr>
        <w:t>ÖZGEÇMİŞ</w:t>
      </w:r>
    </w:p>
    <w:p w:rsidR="00C567AF" w:rsidRPr="007C40DC" w:rsidRDefault="00C567AF" w:rsidP="00C567AF">
      <w:pPr>
        <w:jc w:val="center"/>
        <w:rPr>
          <w:rFonts w:cs="Arial"/>
          <w:color w:val="000000"/>
          <w:sz w:val="20"/>
          <w:szCs w:val="20"/>
        </w:rPr>
      </w:pPr>
      <w:r w:rsidRPr="00C413D5">
        <w:rPr>
          <w:rFonts w:cs="Arial"/>
          <w:color w:val="000000"/>
          <w:sz w:val="20"/>
          <w:szCs w:val="20"/>
        </w:rPr>
        <w:t>(Azami 3 sayfa + 3 sayfa ek)</w:t>
      </w:r>
    </w:p>
    <w:p w:rsidR="00C567AF" w:rsidRPr="00D145BF" w:rsidRDefault="00C567AF" w:rsidP="00C567AF">
      <w:pPr>
        <w:spacing w:before="120"/>
        <w:rPr>
          <w:b/>
          <w:sz w:val="20"/>
          <w:szCs w:val="20"/>
        </w:rPr>
      </w:pPr>
      <w:bookmarkStart w:id="36" w:name="_Toc232234033"/>
      <w:r w:rsidRPr="00D145BF">
        <w:rPr>
          <w:b/>
          <w:sz w:val="20"/>
          <w:szCs w:val="20"/>
        </w:rPr>
        <w:t>Sözleşmede önerilen pozisyon:</w:t>
      </w:r>
      <w:bookmarkEnd w:id="36"/>
    </w:p>
    <w:p w:rsidR="00C567AF" w:rsidRPr="007C40DC" w:rsidRDefault="00C567AF" w:rsidP="00C567AF">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ab/>
        <w:t>Adres (telefon/faks/e-posta):</w:t>
      </w:r>
    </w:p>
    <w:p w:rsidR="00C567AF" w:rsidRPr="007C40DC" w:rsidRDefault="00C567AF" w:rsidP="00C567AF">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Tarih:</w:t>
            </w:r>
          </w:p>
          <w:p w:rsidR="00C567AF" w:rsidRPr="007C40DC" w:rsidRDefault="00C567AF" w:rsidP="008F216B">
            <w:pPr>
              <w:rPr>
                <w:rFonts w:cs="Arial"/>
                <w:i/>
                <w:color w:val="000000"/>
                <w:sz w:val="20"/>
                <w:szCs w:val="20"/>
              </w:rPr>
            </w:pPr>
            <w:r w:rsidRPr="007C40DC">
              <w:rPr>
                <w:rFonts w:cs="Arial"/>
                <w:i/>
                <w:color w:val="000000"/>
                <w:sz w:val="20"/>
                <w:szCs w:val="20"/>
              </w:rPr>
              <w:t xml:space="preserve"> (ay/yıl) tarihinden</w:t>
            </w:r>
          </w:p>
          <w:p w:rsidR="00C567AF" w:rsidRPr="007C40DC" w:rsidRDefault="00C567AF" w:rsidP="008F216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567AF" w:rsidRPr="007C40DC" w:rsidRDefault="00C567AF" w:rsidP="00C567AF">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567AF" w:rsidRPr="007C40DC"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Yazma</w:t>
            </w:r>
          </w:p>
        </w:tc>
      </w:tr>
      <w:tr w:rsidR="00C567AF" w:rsidRPr="007C40DC"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567AF" w:rsidRPr="007C40DC" w:rsidRDefault="00C567AF" w:rsidP="00C567AF">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567AF" w:rsidRPr="007C40DC" w:rsidRDefault="00C567AF" w:rsidP="00C567AF">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567AF" w:rsidRPr="007C40DC" w:rsidRDefault="00C567AF" w:rsidP="00C567AF">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567AF" w:rsidRPr="007C40DC" w:rsidRDefault="00C567AF" w:rsidP="00C567AF">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567AF" w:rsidRPr="007C40DC" w:rsidRDefault="00C567AF" w:rsidP="00C567A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Projenin adı ve kısa tanımı</w:t>
            </w:r>
          </w:p>
        </w:tc>
      </w:tr>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567AF" w:rsidRPr="007C40DC" w:rsidRDefault="00C567AF" w:rsidP="00C567A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i/>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bl>
    <w:p w:rsidR="00C567AF" w:rsidRPr="007C40DC" w:rsidRDefault="00C567AF" w:rsidP="00C567AF">
      <w:pPr>
        <w:rPr>
          <w:rFonts w:cs="Arial"/>
          <w:color w:val="000000"/>
          <w:sz w:val="20"/>
          <w:szCs w:val="20"/>
        </w:rPr>
      </w:pPr>
    </w:p>
    <w:p w:rsidR="00C567AF" w:rsidRPr="007C40DC"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567AF" w:rsidRPr="007C40DC"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567AF" w:rsidRPr="007C40DC" w:rsidRDefault="00C567AF" w:rsidP="00C567AF">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567AF" w:rsidRPr="007C40DC" w:rsidRDefault="00C567AF" w:rsidP="00C567AF">
      <w:pPr>
        <w:pStyle w:val="text"/>
        <w:widowControl/>
        <w:rPr>
          <w:rFonts w:cs="Arial"/>
          <w:sz w:val="20"/>
          <w:lang w:val="tr-TR"/>
        </w:rPr>
      </w:pPr>
    </w:p>
    <w:p w:rsidR="00C567AF" w:rsidRPr="007C40DC" w:rsidRDefault="00C567AF" w:rsidP="00C567AF">
      <w:pPr>
        <w:pStyle w:val="text"/>
        <w:widowControl/>
        <w:rPr>
          <w:rFonts w:ascii="Times New Roman" w:hAnsi="Times New Roman"/>
          <w:sz w:val="20"/>
          <w:lang w:val="tr-TR"/>
        </w:rPr>
      </w:pPr>
      <w:r w:rsidRPr="007C40DC">
        <w:rPr>
          <w:rFonts w:ascii="Times New Roman" w:hAnsi="Times New Roman"/>
          <w:sz w:val="20"/>
          <w:lang w:val="tr-TR"/>
        </w:rPr>
        <w:t>İmza ....................................................</w:t>
      </w:r>
    </w:p>
    <w:p w:rsidR="00C567AF" w:rsidRPr="007C40DC" w:rsidRDefault="00C567AF" w:rsidP="00C567A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567AF" w:rsidRPr="007C40DC" w:rsidRDefault="00C567AF" w:rsidP="00C567AF">
      <w:pPr>
        <w:pStyle w:val="text"/>
        <w:widowControl/>
        <w:spacing w:before="0" w:line="240" w:lineRule="auto"/>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bookmarkStart w:id="37" w:name="_Toc232234034"/>
      <w:r w:rsidRPr="007C40DC">
        <w:rPr>
          <w:rFonts w:ascii="Times New Roman" w:hAnsi="Times New Roman"/>
          <w:sz w:val="20"/>
          <w:lang w:val="tr-TR"/>
        </w:rPr>
        <w:t>Tarih ............................................</w:t>
      </w:r>
      <w:bookmarkEnd w:id="37"/>
    </w:p>
    <w:p w:rsidR="00C567AF" w:rsidRPr="007C40DC" w:rsidRDefault="00C567AF" w:rsidP="00C567AF">
      <w:pPr>
        <w:overflowPunct w:val="0"/>
        <w:autoSpaceDE w:val="0"/>
        <w:autoSpaceDN w:val="0"/>
        <w:adjustRightInd w:val="0"/>
        <w:spacing w:after="120"/>
        <w:textAlignment w:val="baseline"/>
        <w:rPr>
          <w:color w:val="000000"/>
          <w:sz w:val="20"/>
          <w:szCs w:val="20"/>
        </w:rPr>
      </w:pPr>
    </w:p>
    <w:p w:rsidR="00C567AF" w:rsidRDefault="00C567AF" w:rsidP="00C567AF">
      <w:pPr>
        <w:rPr>
          <w:b/>
          <w:bCs/>
        </w:rPr>
      </w:pPr>
      <w:r>
        <w:rPr>
          <w:b/>
          <w:bCs/>
        </w:rPr>
        <w:br w:type="page"/>
      </w:r>
    </w:p>
    <w:p w:rsidR="00C567AF" w:rsidRPr="007C40DC" w:rsidRDefault="00C567AF" w:rsidP="00C567AF">
      <w:pPr>
        <w:rPr>
          <w:rFonts w:cs="Arial"/>
          <w:b/>
          <w:bCs/>
        </w:rPr>
      </w:pPr>
      <w:r w:rsidRPr="007C40DC">
        <w:rPr>
          <w:b/>
          <w:bCs/>
        </w:rPr>
        <w:lastRenderedPageBreak/>
        <w:t>TESİS, ARAÇ ve EKİPMAN</w:t>
      </w:r>
      <w:r w:rsidR="00605448">
        <w:rPr>
          <w:rFonts w:cs="Arial"/>
          <w:b/>
          <w:bCs/>
        </w:rPr>
        <w:t xml:space="preserve"> </w:t>
      </w:r>
      <w:r w:rsidRPr="007C40DC">
        <w:rPr>
          <w:rFonts w:cs="Arial"/>
          <w:b/>
          <w:bCs/>
        </w:rPr>
        <w:t>Söz.</w:t>
      </w:r>
      <w:r>
        <w:rPr>
          <w:rFonts w:cs="Arial"/>
          <w:b/>
          <w:bCs/>
        </w:rPr>
        <w:t xml:space="preserve"> </w:t>
      </w:r>
      <w:r w:rsidRPr="007C40DC">
        <w:rPr>
          <w:rFonts w:cs="Arial"/>
          <w:b/>
          <w:bCs/>
        </w:rPr>
        <w:t>Ek-5d</w:t>
      </w:r>
    </w:p>
    <w:p w:rsidR="00C567AF" w:rsidRPr="007C40DC" w:rsidRDefault="00C567AF" w:rsidP="00C567AF">
      <w:pPr>
        <w:rPr>
          <w:i/>
          <w:sz w:val="20"/>
          <w:szCs w:val="20"/>
          <w:highlight w:val="lightGray"/>
        </w:rPr>
      </w:pPr>
    </w:p>
    <w:p w:rsidR="00C567AF" w:rsidRPr="007C40DC" w:rsidRDefault="00C567AF" w:rsidP="00C567AF">
      <w:pPr>
        <w:rPr>
          <w:i/>
          <w:sz w:val="20"/>
          <w:szCs w:val="20"/>
        </w:rPr>
      </w:pPr>
      <w:r w:rsidRPr="00C413D5">
        <w:rPr>
          <w:i/>
          <w:sz w:val="20"/>
          <w:szCs w:val="20"/>
        </w:rPr>
        <w:t>(Yapım işi alımlarında ihale kapsamında talep edilmiş ise)</w:t>
      </w:r>
    </w:p>
    <w:p w:rsidR="00C567AF" w:rsidRPr="000E6A68" w:rsidRDefault="00C567AF" w:rsidP="00C567AF">
      <w:pPr>
        <w:spacing w:before="240"/>
        <w:rPr>
          <w:b/>
          <w:sz w:val="20"/>
          <w:szCs w:val="20"/>
        </w:rPr>
      </w:pPr>
      <w:bookmarkStart w:id="38" w:name="_Toc134520701"/>
      <w:bookmarkStart w:id="39" w:name="_Toc134727094"/>
      <w:bookmarkStart w:id="40" w:name="_Toc232234035"/>
      <w:r w:rsidRPr="000E6A68">
        <w:rPr>
          <w:b/>
          <w:sz w:val="20"/>
          <w:szCs w:val="20"/>
        </w:rPr>
        <w:t>Sözleşmenin uygulanması için teklif edilen ve kullanıma hazır tesisler/ekipmanlar:</w:t>
      </w:r>
      <w:bookmarkEnd w:id="38"/>
      <w:bookmarkEnd w:id="39"/>
      <w:bookmarkEnd w:id="40"/>
    </w:p>
    <w:p w:rsidR="00C567AF" w:rsidRPr="007C40DC" w:rsidRDefault="00C567AF" w:rsidP="00C567A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567AF" w:rsidRPr="007C40DC" w:rsidTr="008F216B">
        <w:trPr>
          <w:cantSplit/>
        </w:trPr>
        <w:tc>
          <w:tcPr>
            <w:tcW w:w="544" w:type="dxa"/>
            <w:tcBorders>
              <w:top w:val="single" w:sz="12"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Cari yaklaşık değeri</w:t>
            </w:r>
          </w:p>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(TL)</w:t>
            </w: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bl>
    <w:p w:rsidR="00C567AF" w:rsidRPr="007C40DC" w:rsidRDefault="00C567AF" w:rsidP="00C567AF">
      <w:pPr>
        <w:pStyle w:val="text"/>
        <w:widowControl/>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r w:rsidRPr="007C40DC">
        <w:rPr>
          <w:rFonts w:ascii="Times New Roman" w:hAnsi="Times New Roman"/>
          <w:sz w:val="20"/>
          <w:lang w:val="tr-TR"/>
        </w:rPr>
        <w:t>İmza ....................................................</w:t>
      </w:r>
    </w:p>
    <w:p w:rsidR="00C567AF" w:rsidRPr="007C40DC" w:rsidRDefault="00C567AF" w:rsidP="00C567A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567AF" w:rsidRPr="007C40DC" w:rsidRDefault="00C567AF" w:rsidP="00C567AF">
      <w:pPr>
        <w:pStyle w:val="text"/>
        <w:widowControl/>
        <w:spacing w:before="0" w:line="240" w:lineRule="auto"/>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bookmarkStart w:id="41" w:name="_Toc232234036"/>
      <w:r w:rsidRPr="007C40DC">
        <w:rPr>
          <w:rFonts w:ascii="Times New Roman" w:hAnsi="Times New Roman"/>
          <w:sz w:val="20"/>
          <w:lang w:val="tr-TR"/>
        </w:rPr>
        <w:t>Tarih ............................................</w:t>
      </w:r>
      <w:bookmarkEnd w:id="41"/>
    </w:p>
    <w:p w:rsidR="00C567AF" w:rsidRPr="007C40DC" w:rsidRDefault="00C567AF" w:rsidP="002F18F9">
      <w:pPr>
        <w:pStyle w:val="text"/>
        <w:widowControl/>
        <w:rPr>
          <w:rFonts w:ascii="Times New Roman" w:hAnsi="Times New Roman"/>
          <w:sz w:val="20"/>
          <w:lang w:val="tr-TR"/>
        </w:rPr>
      </w:pPr>
    </w:p>
    <w:p w:rsidR="00C567AF" w:rsidRPr="002F18F9" w:rsidRDefault="00C567AF" w:rsidP="002F18F9">
      <w:pPr>
        <w:pStyle w:val="text"/>
        <w:widowControl/>
        <w:rPr>
          <w:rFonts w:ascii="Times New Roman" w:hAnsi="Times New Roman"/>
          <w:sz w:val="20"/>
          <w:lang w:val="tr-TR"/>
        </w:rPr>
      </w:pPr>
      <w:r>
        <w:rPr>
          <w:rFonts w:ascii="Times New Roman" w:hAnsi="Times New Roman"/>
          <w:sz w:val="20"/>
          <w:lang w:val="tr-TR"/>
        </w:rPr>
        <w:br w:type="page"/>
      </w:r>
    </w:p>
    <w:p w:rsidR="001610FB" w:rsidRPr="00A96079" w:rsidRDefault="001610FB" w:rsidP="0050749F">
      <w:r w:rsidRPr="00A96079">
        <w:rPr>
          <w:b/>
          <w:bCs/>
        </w:rPr>
        <w:lastRenderedPageBreak/>
        <w:t>ORTAK GİRİŞİMLER HAKKINDA BİLGİ</w:t>
      </w:r>
      <w:r w:rsidR="00605448">
        <w:rPr>
          <w:b/>
          <w:bCs/>
        </w:rPr>
        <w:t xml:space="preserve"> </w:t>
      </w:r>
      <w:r w:rsidR="00004C8E" w:rsidRPr="00A96079">
        <w:rPr>
          <w:b/>
          <w:bCs/>
        </w:rPr>
        <w:t>Söz.</w:t>
      </w:r>
      <w:r w:rsidR="00404506" w:rsidRPr="00A96079">
        <w:rPr>
          <w:b/>
          <w:bCs/>
        </w:rPr>
        <w:t xml:space="preserve"> </w:t>
      </w:r>
      <w:r w:rsidR="00004C8E" w:rsidRPr="00A96079">
        <w:rPr>
          <w:b/>
          <w:bCs/>
        </w:rPr>
        <w:t>Ek-5e</w:t>
      </w:r>
      <w:r w:rsidRPr="00A96079">
        <w:rPr>
          <w:b/>
          <w:bCs/>
        </w:rPr>
        <w:t xml:space="preserve"> </w:t>
      </w:r>
    </w:p>
    <w:p w:rsidR="001610FB" w:rsidRPr="00A96079" w:rsidRDefault="00004C8E" w:rsidP="0050749F">
      <w:pPr>
        <w:pStyle w:val="text-3mezera"/>
        <w:widowControl/>
        <w:spacing w:before="0" w:line="240" w:lineRule="auto"/>
        <w:rPr>
          <w:rFonts w:ascii="Times New Roman" w:hAnsi="Times New Roman" w:cs="Times New Roman"/>
          <w:i/>
          <w:sz w:val="18"/>
          <w:szCs w:val="18"/>
          <w:lang w:val="tr-TR"/>
        </w:rPr>
      </w:pPr>
      <w:r w:rsidRPr="00A96079">
        <w:rPr>
          <w:rFonts w:ascii="Times New Roman" w:hAnsi="Times New Roman" w:cs="Times New Roman"/>
          <w:i/>
          <w:sz w:val="18"/>
          <w:szCs w:val="18"/>
          <w:lang w:val="tr-TR"/>
        </w:rPr>
        <w:t>(İhaleye ortak girişim ya da konsorsiyum olarak teklif sunulacaksa istekli bu formu dolduracaktır</w:t>
      </w:r>
      <w:r w:rsidRPr="00A96079">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1</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Adı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r w:rsidRPr="00A96079">
              <w:rPr>
                <w:rFonts w:ascii="Times New Roman" w:hAnsi="Times New Roman" w:cs="Times New Roman"/>
                <w:b/>
                <w:sz w:val="18"/>
                <w:szCs w:val="18"/>
                <w:lang w:val="tr-TR"/>
              </w:rPr>
              <w:t>2</w:t>
            </w:r>
            <w:r w:rsidRPr="00A96079">
              <w:rPr>
                <w:rFonts w:ascii="Times New Roman" w:hAnsi="Times New Roman" w:cs="Times New Roman"/>
                <w:sz w:val="18"/>
                <w:szCs w:val="18"/>
                <w:lang w:val="tr-TR"/>
              </w:rPr>
              <w:tab/>
              <w:t>Yönetim kurulunun adresi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Teleks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Telefon .........................Faks ..................................E-posta</w:t>
            </w:r>
            <w:proofErr w:type="gramStart"/>
            <w:r w:rsidRPr="00A96079">
              <w:rPr>
                <w:rFonts w:ascii="Times New Roman" w:hAnsi="Times New Roman" w:cs="Times New Roman"/>
                <w:sz w:val="18"/>
                <w:szCs w:val="18"/>
                <w:lang w:val="tr-TR"/>
              </w:rPr>
              <w:t xml:space="preserve"> ....</w:t>
            </w:r>
            <w:proofErr w:type="gramEnd"/>
            <w:r w:rsidRPr="00A96079">
              <w:rPr>
                <w:rFonts w:ascii="Times New Roman" w:hAnsi="Times New Roman" w:cs="Times New Roman"/>
                <w:sz w:val="18"/>
                <w:szCs w:val="18"/>
                <w:lang w:val="tr-TR"/>
              </w:rPr>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3</w:t>
            </w:r>
            <w:r w:rsidRPr="00A9607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Ofis adresi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Teleks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Telefon ..............................Faks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4</w:t>
            </w:r>
            <w:r w:rsidRPr="00A96079">
              <w:rPr>
                <w:rFonts w:ascii="Times New Roman" w:hAnsi="Times New Roman" w:cs="Times New Roman"/>
                <w:sz w:val="18"/>
                <w:szCs w:val="18"/>
                <w:lang w:val="tr-TR"/>
              </w:rPr>
              <w:tab/>
              <w:t>Ortakların isimleri</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vb.</w:t>
            </w:r>
            <w:r w:rsidRPr="00A96079">
              <w:rPr>
                <w:rFonts w:ascii="Times New Roman" w:hAnsi="Times New Roman" w:cs="Times New Roman"/>
                <w:sz w:val="18"/>
                <w:szCs w:val="18"/>
                <w:lang w:val="tr-TR"/>
              </w:rPr>
              <w:tab/>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5</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Lider ortağın adı</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6</w:t>
            </w:r>
            <w:r w:rsidRPr="00A96079">
              <w:rPr>
                <w:rFonts w:ascii="Times New Roman" w:hAnsi="Times New Roman" w:cs="Times New Roman"/>
                <w:sz w:val="18"/>
                <w:szCs w:val="18"/>
                <w:lang w:val="tr-TR"/>
              </w:rPr>
              <w:tab/>
              <w:t>Ortak girişim/konsorsiyumun oluşumu ile ilgili anlaşma</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w:t>
            </w:r>
            <w:r w:rsidRPr="00A96079">
              <w:rPr>
                <w:rFonts w:ascii="Times New Roman" w:hAnsi="Times New Roman" w:cs="Times New Roman"/>
                <w:sz w:val="18"/>
                <w:szCs w:val="18"/>
                <w:lang w:val="tr-TR"/>
              </w:rPr>
              <w:tab/>
              <w:t>İmza tarihi: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w:t>
            </w:r>
            <w:r w:rsidRPr="00A96079">
              <w:rPr>
                <w:rFonts w:ascii="Times New Roman" w:hAnsi="Times New Roman" w:cs="Times New Roman"/>
                <w:sz w:val="18"/>
                <w:szCs w:val="18"/>
                <w:lang w:val="tr-TR"/>
              </w:rPr>
              <w:tab/>
              <w:t>Yeri: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iii)</w:t>
            </w:r>
            <w:r w:rsidRPr="00A96079">
              <w:rPr>
                <w:rFonts w:ascii="Times New Roman" w:hAnsi="Times New Roman" w:cs="Times New Roman"/>
                <w:sz w:val="18"/>
                <w:szCs w:val="18"/>
                <w:lang w:val="tr-TR"/>
              </w:rPr>
              <w:tab/>
              <w:t>Ek – ortak girişim / konsorsiyum sözleşmesi</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7</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p>
        </w:tc>
      </w:tr>
    </w:tbl>
    <w:p w:rsidR="001610FB" w:rsidRPr="00A96079" w:rsidRDefault="001610FB" w:rsidP="0050749F">
      <w:pPr>
        <w:pStyle w:val="text"/>
        <w:widowControl/>
        <w:spacing w:before="0" w:line="240" w:lineRule="auto"/>
        <w:rPr>
          <w:rFonts w:ascii="Times New Roman" w:hAnsi="Times New Roman"/>
          <w:i/>
          <w:sz w:val="20"/>
          <w:lang w:val="tr-TR"/>
        </w:rPr>
      </w:pPr>
      <w:r w:rsidRPr="00A96079">
        <w:rPr>
          <w:rFonts w:ascii="Times New Roman" w:hAnsi="Times New Roman"/>
          <w:i/>
          <w:sz w:val="20"/>
          <w:lang w:val="tr-TR"/>
        </w:rPr>
        <w:t>İmza ....................................................</w:t>
      </w:r>
    </w:p>
    <w:p w:rsidR="001610FB" w:rsidRPr="00A96079" w:rsidRDefault="001610FB" w:rsidP="0050749F">
      <w:pPr>
        <w:pStyle w:val="text"/>
        <w:widowControl/>
        <w:spacing w:before="0" w:line="240" w:lineRule="auto"/>
        <w:rPr>
          <w:rFonts w:ascii="Times New Roman" w:hAnsi="Times New Roman"/>
          <w:sz w:val="20"/>
          <w:lang w:val="tr-TR"/>
        </w:rPr>
      </w:pPr>
      <w:r w:rsidRPr="00A96079">
        <w:rPr>
          <w:rFonts w:ascii="Times New Roman" w:hAnsi="Times New Roman"/>
          <w:i/>
          <w:sz w:val="20"/>
          <w:lang w:val="tr-TR"/>
        </w:rPr>
        <w:t>(istekli adına imza atmaya yetkili kişi ya da kişiler</w:t>
      </w:r>
      <w:r w:rsidRPr="00A96079">
        <w:rPr>
          <w:rFonts w:ascii="Times New Roman" w:hAnsi="Times New Roman"/>
          <w:sz w:val="20"/>
          <w:lang w:val="tr-TR"/>
        </w:rPr>
        <w:t>)</w:t>
      </w:r>
    </w:p>
    <w:p w:rsidR="001610FB" w:rsidRPr="00A96079" w:rsidRDefault="001610FB" w:rsidP="0050749F">
      <w:pPr>
        <w:pStyle w:val="text"/>
        <w:widowControl/>
        <w:spacing w:before="0" w:line="240" w:lineRule="auto"/>
        <w:rPr>
          <w:rFonts w:ascii="Times New Roman" w:hAnsi="Times New Roman"/>
          <w:sz w:val="20"/>
          <w:lang w:val="tr-TR"/>
        </w:rPr>
      </w:pPr>
    </w:p>
    <w:p w:rsidR="001610FB" w:rsidRPr="00A96079" w:rsidRDefault="001610FB" w:rsidP="0050749F">
      <w:pPr>
        <w:pStyle w:val="text"/>
        <w:widowControl/>
        <w:spacing w:before="0" w:line="240" w:lineRule="auto"/>
        <w:rPr>
          <w:rFonts w:ascii="Times New Roman" w:hAnsi="Times New Roman"/>
          <w:sz w:val="20"/>
          <w:lang w:val="tr-TR"/>
        </w:rPr>
      </w:pPr>
      <w:bookmarkStart w:id="42" w:name="_Toc232234037"/>
      <w:r w:rsidRPr="00A96079">
        <w:rPr>
          <w:rFonts w:ascii="Times New Roman" w:hAnsi="Times New Roman"/>
          <w:sz w:val="20"/>
          <w:lang w:val="tr-TR"/>
        </w:rPr>
        <w:t>Tarih ............................................</w:t>
      </w:r>
      <w:bookmarkEnd w:id="42"/>
    </w:p>
    <w:p w:rsidR="00070167" w:rsidRPr="00A96079" w:rsidRDefault="00070167" w:rsidP="002F18F9"/>
    <w:p w:rsidR="009C52BC" w:rsidRPr="00A96079" w:rsidRDefault="00194AC6" w:rsidP="002F18F9">
      <w:r w:rsidRPr="00A96079">
        <w:br w:type="page"/>
      </w:r>
    </w:p>
    <w:p w:rsidR="005F32AC" w:rsidRDefault="005F32AC" w:rsidP="002F18F9">
      <w:bookmarkStart w:id="43" w:name="_Bölüm_C:_Diğer_Bilgiler"/>
      <w:bookmarkStart w:id="44" w:name="_Toc233021559"/>
      <w:bookmarkEnd w:id="43"/>
    </w:p>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70449A" w:rsidRDefault="009C52BC" w:rsidP="0070449A">
      <w:pPr>
        <w:pStyle w:val="Balk6"/>
        <w:spacing w:before="0" w:line="240" w:lineRule="auto"/>
        <w:ind w:firstLine="0"/>
        <w:jc w:val="center"/>
      </w:pPr>
      <w:r w:rsidRPr="00A96079">
        <w:t>Bölüm C: Diğer Bilgiler</w:t>
      </w:r>
      <w:bookmarkStart w:id="45" w:name="_Toc232234038"/>
      <w:bookmarkStart w:id="46" w:name="_Toc233021561"/>
      <w:bookmarkEnd w:id="44"/>
    </w:p>
    <w:p w:rsidR="0070449A" w:rsidRDefault="0070449A"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70449A">
      <w:pPr>
        <w:rPr>
          <w:lang w:eastAsia="en-US"/>
        </w:rPr>
      </w:pPr>
    </w:p>
    <w:p w:rsidR="002F18F9" w:rsidRDefault="002F18F9">
      <w:pPr>
        <w:rPr>
          <w:b/>
          <w:bCs/>
          <w:lang w:eastAsia="en-US"/>
        </w:rPr>
      </w:pPr>
      <w:r>
        <w:br w:type="page"/>
      </w:r>
    </w:p>
    <w:p w:rsidR="002A1C71" w:rsidRPr="00A96079" w:rsidRDefault="00DD7BB5" w:rsidP="0050749F">
      <w:pPr>
        <w:pStyle w:val="Balk6"/>
        <w:spacing w:before="0" w:line="240" w:lineRule="auto"/>
        <w:ind w:firstLine="0"/>
        <w:jc w:val="center"/>
      </w:pPr>
      <w:r w:rsidRPr="00A96079">
        <w:lastRenderedPageBreak/>
        <w:t>İdari Uygunluk Değerlendirme Tablosu</w:t>
      </w:r>
      <w:bookmarkEnd w:id="45"/>
      <w:bookmarkEnd w:id="46"/>
    </w:p>
    <w:p w:rsidR="002A1C71" w:rsidRPr="00A96079" w:rsidRDefault="002A1C71" w:rsidP="0050749F"/>
    <w:p w:rsidR="00B766B4" w:rsidRDefault="00B766B4" w:rsidP="00E067F0">
      <w:pPr>
        <w:jc w:val="center"/>
        <w:rPr>
          <w:b/>
          <w:szCs w:val="16"/>
        </w:rPr>
      </w:pPr>
      <w:r>
        <w:rPr>
          <w:b/>
          <w:szCs w:val="16"/>
        </w:rPr>
        <w:t xml:space="preserve">AHMET </w:t>
      </w:r>
      <w:proofErr w:type="spellStart"/>
      <w:r>
        <w:rPr>
          <w:b/>
          <w:szCs w:val="16"/>
        </w:rPr>
        <w:t>SAKUÇOĞLU</w:t>
      </w:r>
      <w:proofErr w:type="spellEnd"/>
    </w:p>
    <w:p w:rsidR="002A1C71" w:rsidRPr="00E067F0" w:rsidRDefault="00B766B4" w:rsidP="00E067F0">
      <w:pPr>
        <w:jc w:val="center"/>
        <w:rPr>
          <w:b/>
          <w:sz w:val="40"/>
        </w:rPr>
      </w:pPr>
      <w:r>
        <w:rPr>
          <w:b/>
          <w:szCs w:val="16"/>
        </w:rPr>
        <w:t>SERA MODERNİZASYON PROJESİ</w:t>
      </w:r>
    </w:p>
    <w:p w:rsidR="002A1C71" w:rsidRPr="00A96079" w:rsidRDefault="002A1C71" w:rsidP="0050749F"/>
    <w:p w:rsidR="002A1C71" w:rsidRPr="00A96079" w:rsidRDefault="002A1C71" w:rsidP="0050749F">
      <w:r w:rsidRPr="00A96079">
        <w:t>Teklif No.</w:t>
      </w:r>
      <w:r w:rsidRPr="00A96079">
        <w:tab/>
        <w:t>_____________________</w:t>
      </w:r>
    </w:p>
    <w:p w:rsidR="002A1C71" w:rsidRPr="00A96079" w:rsidRDefault="002A1C71" w:rsidP="0050749F">
      <w:r w:rsidRPr="00A96079">
        <w:t>Adı:</w:t>
      </w:r>
      <w:r w:rsidRPr="00A96079">
        <w:tab/>
      </w:r>
      <w:r w:rsidRPr="00A96079">
        <w:tab/>
        <w:t>______________________________________________</w:t>
      </w: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r w:rsidRPr="00A96079">
        <w:rPr>
          <w:b/>
        </w:rPr>
        <w:t>İdari Uygunluk Tablosu</w:t>
      </w: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A96079">
        <w:trPr>
          <w:cantSplit/>
          <w:trHeight w:val="2021"/>
          <w:tblHeader/>
        </w:trPr>
        <w:tc>
          <w:tcPr>
            <w:tcW w:w="565" w:type="dxa"/>
            <w:shd w:val="pct12" w:color="auto" w:fill="FFFFFF"/>
            <w:textDirection w:val="btLr"/>
          </w:tcPr>
          <w:p w:rsidR="002A1C71" w:rsidRPr="00A96079" w:rsidRDefault="002A1C71" w:rsidP="0050749F">
            <w:pPr>
              <w:spacing w:after="120"/>
              <w:ind w:left="113" w:right="113"/>
              <w:jc w:val="center"/>
              <w:rPr>
                <w:sz w:val="20"/>
                <w:szCs w:val="20"/>
              </w:rPr>
            </w:pPr>
            <w:r w:rsidRPr="00A96079">
              <w:rPr>
                <w:sz w:val="20"/>
                <w:szCs w:val="20"/>
              </w:rPr>
              <w:t>Teklif zarfı No.</w:t>
            </w:r>
          </w:p>
        </w:tc>
        <w:tc>
          <w:tcPr>
            <w:tcW w:w="2270" w:type="dxa"/>
            <w:tcBorders>
              <w:bottom w:val="nil"/>
            </w:tcBorders>
            <w:shd w:val="pct12" w:color="auto" w:fill="FFFFFF"/>
            <w:vAlign w:val="center"/>
          </w:tcPr>
          <w:p w:rsidR="002A1C71" w:rsidRPr="00A96079" w:rsidRDefault="002A1C71" w:rsidP="0050749F">
            <w:pPr>
              <w:spacing w:after="120"/>
              <w:jc w:val="center"/>
              <w:rPr>
                <w:sz w:val="20"/>
                <w:szCs w:val="20"/>
              </w:rPr>
            </w:pPr>
            <w:r w:rsidRPr="00A96079">
              <w:rPr>
                <w:sz w:val="20"/>
                <w:szCs w:val="20"/>
              </w:rPr>
              <w:t>Teklif sahibinin adı</w:t>
            </w:r>
          </w:p>
        </w:tc>
        <w:tc>
          <w:tcPr>
            <w:tcW w:w="851" w:type="dxa"/>
            <w:tcBorders>
              <w:bottom w:val="nil"/>
            </w:tcBorders>
            <w:shd w:val="pct12" w:color="auto" w:fill="FFFFFF"/>
            <w:textDirection w:val="btLr"/>
          </w:tcPr>
          <w:p w:rsidR="002A1C71" w:rsidRPr="00A96079" w:rsidRDefault="002658E6" w:rsidP="0050749F">
            <w:pPr>
              <w:ind w:left="113" w:right="113"/>
              <w:jc w:val="center"/>
              <w:rPr>
                <w:sz w:val="18"/>
                <w:szCs w:val="18"/>
              </w:rPr>
            </w:pPr>
            <w:r w:rsidRPr="00A96079">
              <w:rPr>
                <w:sz w:val="18"/>
                <w:szCs w:val="18"/>
              </w:rPr>
              <w:t xml:space="preserve">Teklif </w:t>
            </w:r>
            <w:r w:rsidR="002A1C71" w:rsidRPr="00A96079">
              <w:rPr>
                <w:sz w:val="18"/>
                <w:szCs w:val="18"/>
              </w:rPr>
              <w:t>süresi içinde teslim edilmiş.</w:t>
            </w:r>
            <w:r w:rsidR="00605448">
              <w:rPr>
                <w:sz w:val="18"/>
                <w:szCs w:val="18"/>
              </w:rPr>
              <w:t xml:space="preserve"> </w:t>
            </w:r>
            <w:r w:rsidR="002A1C71" w:rsidRPr="00A96079">
              <w:rPr>
                <w:sz w:val="18"/>
                <w:szCs w:val="18"/>
              </w:rPr>
              <w:t>(E/H)</w:t>
            </w:r>
          </w:p>
        </w:tc>
        <w:tc>
          <w:tcPr>
            <w:tcW w:w="1134" w:type="dxa"/>
            <w:tcBorders>
              <w:bottom w:val="nil"/>
            </w:tcBorders>
            <w:shd w:val="pct12" w:color="auto" w:fill="FFFFFF"/>
            <w:textDirection w:val="btLr"/>
          </w:tcPr>
          <w:p w:rsidR="002A1C71" w:rsidRPr="00A96079" w:rsidRDefault="002658E6" w:rsidP="0050749F">
            <w:pPr>
              <w:ind w:left="113" w:right="113"/>
              <w:jc w:val="center"/>
              <w:rPr>
                <w:sz w:val="18"/>
                <w:szCs w:val="18"/>
              </w:rPr>
            </w:pPr>
            <w:r w:rsidRPr="00A96079">
              <w:rPr>
                <w:sz w:val="18"/>
                <w:szCs w:val="18"/>
              </w:rPr>
              <w:t xml:space="preserve">Teklif </w:t>
            </w:r>
            <w:r w:rsidR="002A1C71" w:rsidRPr="00A96079">
              <w:rPr>
                <w:sz w:val="18"/>
                <w:szCs w:val="18"/>
              </w:rPr>
              <w:t xml:space="preserve">Usulüne uygun, kapalı olarak teslim edilmiş </w:t>
            </w:r>
          </w:p>
          <w:p w:rsidR="002A1C71" w:rsidRPr="00A96079" w:rsidRDefault="002A1C71" w:rsidP="0050749F">
            <w:pPr>
              <w:ind w:left="113" w:right="113"/>
              <w:jc w:val="center"/>
              <w:rPr>
                <w:sz w:val="18"/>
                <w:szCs w:val="18"/>
              </w:rPr>
            </w:pPr>
            <w:r w:rsidRPr="00A96079">
              <w:rPr>
                <w:sz w:val="18"/>
                <w:szCs w:val="18"/>
              </w:rPr>
              <w:t>(E/H)</w:t>
            </w:r>
          </w:p>
          <w:p w:rsidR="002A1C71" w:rsidRPr="00A96079" w:rsidRDefault="002A1C71" w:rsidP="0050749F">
            <w:pPr>
              <w:ind w:left="113" w:right="113"/>
              <w:jc w:val="center"/>
              <w:rPr>
                <w:sz w:val="18"/>
                <w:szCs w:val="18"/>
              </w:rPr>
            </w:pPr>
          </w:p>
        </w:tc>
        <w:tc>
          <w:tcPr>
            <w:tcW w:w="850"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 xml:space="preserve">Teklif formu doldurulmuş. </w:t>
            </w:r>
          </w:p>
          <w:p w:rsidR="002A1C71" w:rsidRPr="00A96079" w:rsidRDefault="002A1C71" w:rsidP="0050749F">
            <w:pPr>
              <w:ind w:left="113" w:right="113"/>
              <w:jc w:val="center"/>
              <w:rPr>
                <w:sz w:val="18"/>
                <w:szCs w:val="18"/>
              </w:rPr>
            </w:pPr>
            <w:r w:rsidRPr="00A96079">
              <w:rPr>
                <w:sz w:val="18"/>
                <w:szCs w:val="18"/>
              </w:rPr>
              <w:t xml:space="preserve"> (E/H)</w:t>
            </w:r>
          </w:p>
        </w:tc>
        <w:tc>
          <w:tcPr>
            <w:tcW w:w="851"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 xml:space="preserve">Teklif sahibinin beyanı imzalı </w:t>
            </w:r>
          </w:p>
          <w:p w:rsidR="002A1C71" w:rsidRPr="00A96079" w:rsidRDefault="002A1C71" w:rsidP="0050749F">
            <w:pPr>
              <w:ind w:left="113" w:right="113"/>
              <w:jc w:val="center"/>
              <w:rPr>
                <w:sz w:val="18"/>
                <w:szCs w:val="18"/>
              </w:rPr>
            </w:pPr>
            <w:r w:rsidRPr="00A96079">
              <w:rPr>
                <w:sz w:val="18"/>
                <w:szCs w:val="18"/>
              </w:rPr>
              <w:t xml:space="preserve">(E/H) </w:t>
            </w:r>
          </w:p>
        </w:tc>
        <w:tc>
          <w:tcPr>
            <w:tcW w:w="709" w:type="dxa"/>
            <w:tcBorders>
              <w:bottom w:val="nil"/>
            </w:tcBorders>
            <w:shd w:val="pct12" w:color="auto" w:fill="FFFFFF"/>
            <w:textDirection w:val="btLr"/>
          </w:tcPr>
          <w:p w:rsidR="002A1C71" w:rsidRPr="00A96079" w:rsidRDefault="002A1C71" w:rsidP="0050749F">
            <w:pPr>
              <w:jc w:val="center"/>
              <w:rPr>
                <w:sz w:val="18"/>
                <w:szCs w:val="18"/>
              </w:rPr>
            </w:pPr>
            <w:r w:rsidRPr="00A96079">
              <w:rPr>
                <w:sz w:val="18"/>
                <w:szCs w:val="18"/>
              </w:rPr>
              <w:t>Teknik Teklif mevcut (E/H)</w:t>
            </w:r>
          </w:p>
        </w:tc>
        <w:tc>
          <w:tcPr>
            <w:tcW w:w="1134" w:type="dxa"/>
            <w:shd w:val="pct12" w:color="auto" w:fill="FFFFFF"/>
            <w:textDirection w:val="btLr"/>
          </w:tcPr>
          <w:p w:rsidR="002A1C71" w:rsidRPr="00A96079" w:rsidRDefault="002A1C71" w:rsidP="0050749F">
            <w:pPr>
              <w:framePr w:hSpace="181" w:wrap="around" w:hAnchor="page" w:xAlign="center" w:yAlign="center"/>
              <w:jc w:val="center"/>
              <w:rPr>
                <w:sz w:val="18"/>
                <w:szCs w:val="18"/>
              </w:rPr>
            </w:pPr>
            <w:r w:rsidRPr="00A96079">
              <w:rPr>
                <w:sz w:val="18"/>
                <w:szCs w:val="18"/>
              </w:rPr>
              <w:t>Mali Teklif ayrı bir zarfta ve kapalı olarak sunulmuş</w:t>
            </w:r>
          </w:p>
          <w:p w:rsidR="002A1C71" w:rsidRPr="00A96079" w:rsidRDefault="002A1C71" w:rsidP="0050749F">
            <w:pPr>
              <w:framePr w:hSpace="181" w:wrap="around" w:hAnchor="page" w:xAlign="center" w:yAlign="center"/>
              <w:jc w:val="center"/>
              <w:rPr>
                <w:sz w:val="18"/>
                <w:szCs w:val="18"/>
              </w:rPr>
            </w:pPr>
            <w:r w:rsidRPr="00A96079">
              <w:rPr>
                <w:sz w:val="18"/>
                <w:szCs w:val="18"/>
              </w:rPr>
              <w:t>(E/H)</w:t>
            </w:r>
          </w:p>
          <w:p w:rsidR="002A1C71" w:rsidRPr="00A96079" w:rsidRDefault="002A1C71" w:rsidP="0050749F">
            <w:pPr>
              <w:framePr w:hSpace="181" w:wrap="around" w:hAnchor="page" w:xAlign="center" w:yAlign="center"/>
              <w:jc w:val="center"/>
              <w:rPr>
                <w:sz w:val="18"/>
                <w:szCs w:val="18"/>
              </w:rPr>
            </w:pPr>
          </w:p>
        </w:tc>
        <w:tc>
          <w:tcPr>
            <w:tcW w:w="708" w:type="dxa"/>
            <w:shd w:val="pct12" w:color="auto" w:fill="FFFFFF"/>
            <w:textDirection w:val="btLr"/>
          </w:tcPr>
          <w:p w:rsidR="002A1C71" w:rsidRPr="00A96079" w:rsidRDefault="002A1C71" w:rsidP="0050749F">
            <w:pPr>
              <w:jc w:val="center"/>
              <w:rPr>
                <w:sz w:val="18"/>
                <w:szCs w:val="18"/>
              </w:rPr>
            </w:pPr>
            <w:r w:rsidRPr="00A96079">
              <w:rPr>
                <w:sz w:val="18"/>
                <w:szCs w:val="18"/>
              </w:rPr>
              <w:t>Karar</w:t>
            </w:r>
          </w:p>
          <w:p w:rsidR="002A1C71" w:rsidRPr="00A96079" w:rsidRDefault="002A1C71" w:rsidP="0050749F">
            <w:pPr>
              <w:framePr w:hSpace="181" w:wrap="around" w:hAnchor="page" w:xAlign="center" w:yAlign="center"/>
              <w:jc w:val="center"/>
              <w:rPr>
                <w:sz w:val="18"/>
                <w:szCs w:val="18"/>
              </w:rPr>
            </w:pPr>
            <w:r w:rsidRPr="00A96079">
              <w:rPr>
                <w:sz w:val="18"/>
                <w:szCs w:val="18"/>
              </w:rPr>
              <w:t>(Kabul/Ret)</w:t>
            </w:r>
          </w:p>
        </w:tc>
        <w:tc>
          <w:tcPr>
            <w:tcW w:w="709"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Teklif alındı belgesi verildi (E/H)</w:t>
            </w:r>
          </w:p>
        </w:tc>
      </w:tr>
      <w:tr w:rsidR="002A1C71" w:rsidRPr="00A96079">
        <w:trPr>
          <w:cantSplit/>
          <w:trHeight w:val="372"/>
        </w:trPr>
        <w:tc>
          <w:tcPr>
            <w:tcW w:w="565" w:type="dxa"/>
          </w:tcPr>
          <w:p w:rsidR="002A1C71" w:rsidRPr="00A96079" w:rsidRDefault="002A1C71" w:rsidP="0050749F">
            <w:pPr>
              <w:spacing w:after="120"/>
              <w:ind w:left="34"/>
              <w:rPr>
                <w:sz w:val="22"/>
              </w:rPr>
            </w:pPr>
            <w:r w:rsidRPr="00A96079">
              <w:rPr>
                <w:sz w:val="22"/>
              </w:rPr>
              <w:t>1</w:t>
            </w:r>
          </w:p>
        </w:tc>
        <w:tc>
          <w:tcPr>
            <w:tcW w:w="227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2</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3</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72"/>
        </w:trPr>
        <w:tc>
          <w:tcPr>
            <w:tcW w:w="565" w:type="dxa"/>
          </w:tcPr>
          <w:p w:rsidR="002A1C71" w:rsidRPr="00A96079" w:rsidRDefault="002A1C71" w:rsidP="0050749F">
            <w:pPr>
              <w:spacing w:after="120"/>
              <w:ind w:left="34"/>
              <w:rPr>
                <w:sz w:val="22"/>
              </w:rPr>
            </w:pPr>
            <w:r w:rsidRPr="00A96079">
              <w:rPr>
                <w:sz w:val="22"/>
              </w:rPr>
              <w:t>4</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5</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bl>
    <w:p w:rsidR="002A1C71" w:rsidRPr="00A96079" w:rsidRDefault="002A1C71" w:rsidP="0050749F">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A96079">
        <w:trPr>
          <w:trHeight w:val="312"/>
        </w:trPr>
        <w:tc>
          <w:tcPr>
            <w:tcW w:w="2835" w:type="dxa"/>
            <w:shd w:val="pct10" w:color="auto" w:fill="FFFFFF"/>
            <w:vAlign w:val="center"/>
          </w:tcPr>
          <w:p w:rsidR="002A1C71" w:rsidRPr="00A96079" w:rsidRDefault="002A1C71" w:rsidP="0050749F">
            <w:pPr>
              <w:tabs>
                <w:tab w:val="left" w:pos="1701"/>
              </w:tabs>
              <w:spacing w:after="120"/>
              <w:rPr>
                <w:b/>
                <w:sz w:val="20"/>
                <w:szCs w:val="20"/>
              </w:rPr>
            </w:pPr>
            <w:r w:rsidRPr="00A96079">
              <w:rPr>
                <w:b/>
                <w:sz w:val="20"/>
                <w:szCs w:val="20"/>
              </w:rPr>
              <w:t>Başkanın adı soyadı</w:t>
            </w:r>
          </w:p>
        </w:tc>
        <w:tc>
          <w:tcPr>
            <w:tcW w:w="2977" w:type="dxa"/>
          </w:tcPr>
          <w:p w:rsidR="002A1C71" w:rsidRPr="00A96079" w:rsidRDefault="002A1C71" w:rsidP="0050749F">
            <w:pPr>
              <w:tabs>
                <w:tab w:val="left" w:pos="1701"/>
              </w:tabs>
            </w:pPr>
          </w:p>
        </w:tc>
      </w:tr>
      <w:tr w:rsidR="002A1C71" w:rsidRPr="00A96079">
        <w:trPr>
          <w:trHeight w:val="723"/>
        </w:trPr>
        <w:tc>
          <w:tcPr>
            <w:tcW w:w="2835" w:type="dxa"/>
            <w:shd w:val="pct10" w:color="auto" w:fill="FFFFFF"/>
            <w:vAlign w:val="center"/>
          </w:tcPr>
          <w:p w:rsidR="002A1C71" w:rsidRPr="00A96079" w:rsidRDefault="002A1C71" w:rsidP="0050749F">
            <w:pPr>
              <w:tabs>
                <w:tab w:val="left" w:pos="1701"/>
              </w:tabs>
              <w:rPr>
                <w:b/>
                <w:sz w:val="20"/>
                <w:szCs w:val="20"/>
              </w:rPr>
            </w:pPr>
            <w:r w:rsidRPr="00A96079">
              <w:rPr>
                <w:b/>
                <w:sz w:val="20"/>
                <w:szCs w:val="20"/>
              </w:rPr>
              <w:t>Başkanın imzası</w:t>
            </w:r>
          </w:p>
        </w:tc>
        <w:tc>
          <w:tcPr>
            <w:tcW w:w="2977" w:type="dxa"/>
          </w:tcPr>
          <w:p w:rsidR="002A1C71" w:rsidRPr="00A96079" w:rsidRDefault="002A1C71" w:rsidP="0050749F">
            <w:pPr>
              <w:tabs>
                <w:tab w:val="left" w:pos="1701"/>
              </w:tabs>
            </w:pPr>
          </w:p>
        </w:tc>
      </w:tr>
      <w:tr w:rsidR="002A1C71" w:rsidRPr="00A96079">
        <w:trPr>
          <w:trHeight w:val="302"/>
        </w:trPr>
        <w:tc>
          <w:tcPr>
            <w:tcW w:w="2835" w:type="dxa"/>
            <w:shd w:val="pct10" w:color="auto" w:fill="FFFFFF"/>
            <w:vAlign w:val="center"/>
          </w:tcPr>
          <w:p w:rsidR="002A1C71" w:rsidRPr="00A96079" w:rsidRDefault="002A1C71" w:rsidP="0050749F">
            <w:pPr>
              <w:tabs>
                <w:tab w:val="left" w:pos="1701"/>
              </w:tabs>
              <w:spacing w:after="120"/>
              <w:rPr>
                <w:b/>
                <w:sz w:val="20"/>
                <w:szCs w:val="20"/>
              </w:rPr>
            </w:pPr>
            <w:r w:rsidRPr="00A96079">
              <w:rPr>
                <w:b/>
                <w:sz w:val="20"/>
                <w:szCs w:val="20"/>
              </w:rPr>
              <w:t>Tarih</w:t>
            </w:r>
          </w:p>
        </w:tc>
        <w:tc>
          <w:tcPr>
            <w:tcW w:w="2977" w:type="dxa"/>
          </w:tcPr>
          <w:p w:rsidR="002A1C71" w:rsidRPr="00A96079" w:rsidRDefault="002A1C71" w:rsidP="0050749F">
            <w:pPr>
              <w:tabs>
                <w:tab w:val="left" w:pos="1701"/>
              </w:tabs>
            </w:pPr>
          </w:p>
        </w:tc>
      </w:tr>
    </w:tbl>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Pr>
        <w:jc w:val="both"/>
        <w:rPr>
          <w:i/>
          <w:sz w:val="20"/>
          <w:szCs w:val="20"/>
        </w:rPr>
      </w:pPr>
      <w:r w:rsidRPr="00A96079">
        <w:rPr>
          <w:i/>
          <w:sz w:val="20"/>
          <w:szCs w:val="20"/>
        </w:rPr>
        <w:t>(Not: Sözleşme Makamı şartnamesi kapsamında, tekliflerin idari uygunluğunu denetlemek için ilave soru sütunları ekleyebilir.)</w:t>
      </w:r>
    </w:p>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09269B" w:rsidRPr="00A96079" w:rsidRDefault="0009269B" w:rsidP="0050749F"/>
    <w:p w:rsidR="002A1C71" w:rsidRPr="00A96079" w:rsidRDefault="002A1C71" w:rsidP="0050749F"/>
    <w:p w:rsidR="002A1C71" w:rsidRPr="00A96079" w:rsidRDefault="002A1C71" w:rsidP="0050749F"/>
    <w:p w:rsidR="00C11334" w:rsidRDefault="00C11334" w:rsidP="002F18F9">
      <w:pPr>
        <w:rPr>
          <w:rStyle w:val="Balk1Char"/>
          <w:rFonts w:ascii="Times New Roman" w:hAnsi="Times New Roman"/>
          <w:sz w:val="24"/>
          <w:lang w:val="tr-TR"/>
        </w:rPr>
      </w:pPr>
      <w:bookmarkStart w:id="47" w:name="_TEKNİK_DEĞERLENDİRME_TABLOLARI"/>
      <w:bookmarkEnd w:id="47"/>
    </w:p>
    <w:p w:rsidR="00C11334" w:rsidRDefault="00C11334" w:rsidP="00C11334">
      <w:pPr>
        <w:rPr>
          <w:lang w:eastAsia="en-US"/>
        </w:rPr>
      </w:pPr>
    </w:p>
    <w:p w:rsidR="00C11334" w:rsidRDefault="00C11334" w:rsidP="00C11334">
      <w:pPr>
        <w:rPr>
          <w:lang w:eastAsia="en-US"/>
        </w:rPr>
      </w:pPr>
    </w:p>
    <w:p w:rsidR="00C11334" w:rsidRDefault="00C11334" w:rsidP="00C11334">
      <w:pPr>
        <w:rPr>
          <w:lang w:eastAsia="en-US"/>
        </w:rPr>
      </w:pPr>
    </w:p>
    <w:p w:rsidR="00C11334" w:rsidRDefault="00C11334" w:rsidP="00C11334">
      <w:pPr>
        <w:rPr>
          <w:lang w:eastAsia="en-US"/>
        </w:rPr>
      </w:pPr>
    </w:p>
    <w:p w:rsidR="002F18F9" w:rsidRDefault="002F18F9">
      <w:pPr>
        <w:rPr>
          <w:b/>
          <w:bCs/>
          <w:lang w:eastAsia="en-US"/>
        </w:rPr>
      </w:pPr>
      <w:bookmarkStart w:id="48" w:name="_Toc232234039"/>
      <w:bookmarkStart w:id="49" w:name="_Toc233021562"/>
      <w:r>
        <w:br w:type="page"/>
      </w:r>
    </w:p>
    <w:p w:rsidR="002A1C71" w:rsidRPr="00A96079" w:rsidRDefault="00DD7BB5" w:rsidP="0050749F">
      <w:pPr>
        <w:pStyle w:val="Balk6"/>
        <w:spacing w:before="0" w:line="240" w:lineRule="auto"/>
        <w:ind w:firstLine="0"/>
        <w:jc w:val="center"/>
        <w:rPr>
          <w:b w:val="0"/>
        </w:rPr>
      </w:pPr>
      <w:r w:rsidRPr="00A96079">
        <w:lastRenderedPageBreak/>
        <w:t>Teknik Değerlendirme Tabloları</w:t>
      </w:r>
      <w:bookmarkEnd w:id="48"/>
      <w:bookmarkEnd w:id="49"/>
    </w:p>
    <w:p w:rsidR="002A1C71" w:rsidRPr="00A96079" w:rsidRDefault="002A1C71" w:rsidP="0050749F">
      <w:pPr>
        <w:ind w:left="709" w:hanging="709"/>
        <w:rPr>
          <w:b/>
          <w:position w:val="-2"/>
          <w:szCs w:val="20"/>
        </w:rPr>
      </w:pPr>
    </w:p>
    <w:p w:rsidR="002A1C71" w:rsidRPr="00A96079" w:rsidRDefault="002A1C71" w:rsidP="007932B4">
      <w:pPr>
        <w:numPr>
          <w:ilvl w:val="0"/>
          <w:numId w:val="26"/>
        </w:numPr>
        <w:rPr>
          <w:b/>
          <w:sz w:val="20"/>
          <w:szCs w:val="20"/>
        </w:rPr>
      </w:pPr>
      <w:r w:rsidRPr="00A96079">
        <w:rPr>
          <w:b/>
          <w:sz w:val="20"/>
          <w:szCs w:val="20"/>
        </w:rPr>
        <w:t>Mal Alımı ve Yapım İşi İhaleleri İçin</w:t>
      </w:r>
    </w:p>
    <w:p w:rsidR="002A1C71" w:rsidRPr="00A96079" w:rsidRDefault="002A1C71" w:rsidP="0050749F">
      <w:pPr>
        <w:spacing w:after="120"/>
        <w:jc w:val="center"/>
        <w:rPr>
          <w:b/>
          <w:sz w:val="20"/>
          <w:szCs w:val="20"/>
        </w:rPr>
      </w:pPr>
      <w:bookmarkStart w:id="50" w:name="_Toc232234040"/>
      <w:r w:rsidRPr="00A96079">
        <w:rPr>
          <w:b/>
          <w:sz w:val="20"/>
          <w:szCs w:val="20"/>
        </w:rPr>
        <w:t>TEKNİK DEĞERLENDİRME TABLOSU</w:t>
      </w:r>
      <w:bookmarkEnd w:id="50"/>
    </w:p>
    <w:p w:rsidR="009C7D42" w:rsidRPr="00F159AF" w:rsidRDefault="009C7D42" w:rsidP="00837FE6">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sidR="005957AC">
        <w:rPr>
          <w:sz w:val="20"/>
          <w:szCs w:val="20"/>
        </w:rPr>
        <w:t>SERA MODERNİZASYON PROJESİ</w:t>
      </w:r>
    </w:p>
    <w:p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5957AC">
        <w:rPr>
          <w:sz w:val="20"/>
          <w:szCs w:val="20"/>
        </w:rPr>
        <w:t>TR63/18/SERA/0008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A96079" w:rsidTr="00A14415">
        <w:trPr>
          <w:cantSplit/>
          <w:trHeight w:val="2347"/>
          <w:tblHeader/>
        </w:trPr>
        <w:tc>
          <w:tcPr>
            <w:tcW w:w="699" w:type="dxa"/>
            <w:shd w:val="pct10" w:color="auto" w:fill="auto"/>
            <w:textDirection w:val="btLr"/>
            <w:vAlign w:val="center"/>
          </w:tcPr>
          <w:p w:rsidR="002A1C71" w:rsidRPr="00A96079" w:rsidRDefault="002A1C71" w:rsidP="00A14415">
            <w:pPr>
              <w:spacing w:after="120"/>
              <w:ind w:left="113" w:right="113"/>
              <w:jc w:val="center"/>
              <w:rPr>
                <w:sz w:val="18"/>
                <w:szCs w:val="18"/>
              </w:rPr>
            </w:pPr>
            <w:r w:rsidRPr="00A96079">
              <w:rPr>
                <w:sz w:val="18"/>
                <w:szCs w:val="18"/>
              </w:rPr>
              <w:t>Teklif zarfı No</w:t>
            </w:r>
          </w:p>
        </w:tc>
        <w:tc>
          <w:tcPr>
            <w:tcW w:w="1110" w:type="dxa"/>
            <w:shd w:val="pct10" w:color="auto" w:fill="auto"/>
            <w:vAlign w:val="center"/>
          </w:tcPr>
          <w:p w:rsidR="002A1C71" w:rsidRPr="00A96079" w:rsidRDefault="002A1C71" w:rsidP="00A14415">
            <w:pPr>
              <w:spacing w:after="120"/>
              <w:jc w:val="center"/>
              <w:rPr>
                <w:color w:val="000000"/>
                <w:sz w:val="18"/>
                <w:szCs w:val="18"/>
              </w:rPr>
            </w:pPr>
            <w:r w:rsidRPr="00A96079">
              <w:rPr>
                <w:color w:val="000000"/>
                <w:sz w:val="18"/>
                <w:szCs w:val="18"/>
              </w:rPr>
              <w:t>İsteklinin</w:t>
            </w:r>
          </w:p>
          <w:p w:rsidR="002A1C71" w:rsidRPr="00A96079" w:rsidRDefault="002A1C71" w:rsidP="00A14415">
            <w:pPr>
              <w:spacing w:after="120"/>
              <w:jc w:val="center"/>
              <w:rPr>
                <w:sz w:val="18"/>
                <w:szCs w:val="18"/>
              </w:rPr>
            </w:pPr>
            <w:proofErr w:type="gramStart"/>
            <w:r w:rsidRPr="00A96079">
              <w:rPr>
                <w:color w:val="000000"/>
                <w:sz w:val="18"/>
                <w:szCs w:val="18"/>
              </w:rPr>
              <w:t>adı</w:t>
            </w:r>
            <w:proofErr w:type="gramEnd"/>
          </w:p>
        </w:tc>
        <w:tc>
          <w:tcPr>
            <w:tcW w:w="822"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Teklif Teknik Şartnameye Uygun mu?</w:t>
            </w:r>
          </w:p>
          <w:p w:rsidR="002A1C71" w:rsidRPr="00A96079" w:rsidRDefault="002A1C71" w:rsidP="00A14415">
            <w:pPr>
              <w:ind w:left="113" w:right="113"/>
              <w:jc w:val="center"/>
              <w:rPr>
                <w:sz w:val="18"/>
                <w:szCs w:val="18"/>
              </w:rPr>
            </w:pPr>
            <w:r w:rsidRPr="00A96079">
              <w:rPr>
                <w:sz w:val="18"/>
                <w:szCs w:val="18"/>
              </w:rPr>
              <w:t>(E/H)</w:t>
            </w:r>
          </w:p>
          <w:p w:rsidR="002A1C71" w:rsidRPr="00A96079" w:rsidRDefault="002A1C71" w:rsidP="00A14415">
            <w:pPr>
              <w:ind w:left="113" w:right="113"/>
              <w:jc w:val="center"/>
              <w:rPr>
                <w:sz w:val="18"/>
                <w:szCs w:val="18"/>
              </w:rPr>
            </w:pPr>
          </w:p>
        </w:tc>
        <w:tc>
          <w:tcPr>
            <w:tcW w:w="96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İsteklinin ekonomik ve mali kapasitesi yeterli mi?</w:t>
            </w:r>
          </w:p>
          <w:p w:rsidR="002A1C71" w:rsidRPr="00A96079" w:rsidRDefault="002A1C71" w:rsidP="00A14415">
            <w:pPr>
              <w:ind w:left="113" w:right="113"/>
              <w:jc w:val="center"/>
              <w:rPr>
                <w:sz w:val="18"/>
                <w:szCs w:val="18"/>
              </w:rPr>
            </w:pPr>
            <w:r w:rsidRPr="00A96079">
              <w:rPr>
                <w:sz w:val="18"/>
                <w:szCs w:val="18"/>
              </w:rPr>
              <w:t>(E/H)</w:t>
            </w:r>
          </w:p>
        </w:tc>
        <w:tc>
          <w:tcPr>
            <w:tcW w:w="1269"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İsteklinin İş Tecrübesi</w:t>
            </w:r>
          </w:p>
          <w:p w:rsidR="002A1C71" w:rsidRPr="00A96079" w:rsidRDefault="002A1C71" w:rsidP="00A14415">
            <w:pPr>
              <w:ind w:left="113" w:right="113"/>
              <w:jc w:val="center"/>
              <w:rPr>
                <w:sz w:val="18"/>
                <w:szCs w:val="18"/>
              </w:rPr>
            </w:pPr>
            <w:proofErr w:type="gramStart"/>
            <w:r w:rsidRPr="00A96079">
              <w:rPr>
                <w:sz w:val="18"/>
                <w:szCs w:val="18"/>
              </w:rPr>
              <w:t>yeterli</w:t>
            </w:r>
            <w:proofErr w:type="gramEnd"/>
            <w:r w:rsidRPr="00A96079">
              <w:rPr>
                <w:sz w:val="18"/>
                <w:szCs w:val="18"/>
              </w:rPr>
              <w:t xml:space="preserve"> mi?</w:t>
            </w:r>
          </w:p>
          <w:p w:rsidR="002A1C71" w:rsidRPr="00A96079" w:rsidRDefault="002A1C71" w:rsidP="00A14415">
            <w:pPr>
              <w:ind w:left="113" w:right="113"/>
              <w:jc w:val="center"/>
              <w:rPr>
                <w:sz w:val="18"/>
                <w:szCs w:val="18"/>
              </w:rPr>
            </w:pPr>
            <w:r w:rsidRPr="00A96079">
              <w:rPr>
                <w:sz w:val="18"/>
                <w:szCs w:val="18"/>
              </w:rPr>
              <w:t>(E/H)</w:t>
            </w:r>
          </w:p>
        </w:tc>
        <w:tc>
          <w:tcPr>
            <w:tcW w:w="96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Faaliyet Planı / Teslim Süresi Uygun mu?</w:t>
            </w:r>
          </w:p>
          <w:p w:rsidR="002A1C71" w:rsidRPr="00A96079" w:rsidRDefault="002A1C71" w:rsidP="00A14415">
            <w:pPr>
              <w:ind w:left="113" w:right="113"/>
              <w:jc w:val="center"/>
              <w:rPr>
                <w:sz w:val="18"/>
                <w:szCs w:val="18"/>
              </w:rPr>
            </w:pPr>
            <w:r w:rsidRPr="00A96079">
              <w:rPr>
                <w:sz w:val="18"/>
                <w:szCs w:val="18"/>
              </w:rPr>
              <w:t>(E/H)</w:t>
            </w:r>
          </w:p>
        </w:tc>
        <w:tc>
          <w:tcPr>
            <w:tcW w:w="1092"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Tali hizmetler istenilen</w:t>
            </w:r>
          </w:p>
          <w:p w:rsidR="002A1C71" w:rsidRPr="00A96079" w:rsidRDefault="002A1C71" w:rsidP="00A14415">
            <w:pPr>
              <w:ind w:left="113" w:right="113"/>
              <w:jc w:val="center"/>
              <w:rPr>
                <w:sz w:val="18"/>
                <w:szCs w:val="18"/>
              </w:rPr>
            </w:pPr>
            <w:proofErr w:type="gramStart"/>
            <w:r w:rsidRPr="00A96079">
              <w:rPr>
                <w:sz w:val="18"/>
                <w:szCs w:val="18"/>
              </w:rPr>
              <w:t>şekilde</w:t>
            </w:r>
            <w:proofErr w:type="gramEnd"/>
            <w:r w:rsidRPr="00A96079">
              <w:rPr>
                <w:sz w:val="18"/>
                <w:szCs w:val="18"/>
              </w:rPr>
              <w:t xml:space="preserve"> mi?</w:t>
            </w:r>
          </w:p>
          <w:p w:rsidR="002A1C71" w:rsidRPr="00A96079" w:rsidRDefault="002A1C71" w:rsidP="00A14415">
            <w:pPr>
              <w:ind w:left="113" w:right="113"/>
              <w:jc w:val="center"/>
              <w:rPr>
                <w:sz w:val="18"/>
                <w:szCs w:val="18"/>
              </w:rPr>
            </w:pPr>
            <w:r w:rsidRPr="00A96079">
              <w:rPr>
                <w:sz w:val="18"/>
                <w:szCs w:val="18"/>
              </w:rPr>
              <w:t>(E/H/ Geçerli değil)</w:t>
            </w:r>
          </w:p>
        </w:tc>
        <w:tc>
          <w:tcPr>
            <w:tcW w:w="1134"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Teklif dosyasındaki diğer teknik gereklilikler?</w:t>
            </w:r>
          </w:p>
          <w:p w:rsidR="002A1C71" w:rsidRPr="00A96079" w:rsidRDefault="002A1C71" w:rsidP="00A14415">
            <w:pPr>
              <w:ind w:left="113" w:right="113"/>
              <w:jc w:val="center"/>
              <w:rPr>
                <w:sz w:val="18"/>
                <w:szCs w:val="18"/>
              </w:rPr>
            </w:pPr>
            <w:r w:rsidRPr="00A96079">
              <w:rPr>
                <w:sz w:val="18"/>
                <w:szCs w:val="18"/>
              </w:rPr>
              <w:t>(E/H/ Geçerli değil)</w:t>
            </w:r>
          </w:p>
        </w:tc>
        <w:tc>
          <w:tcPr>
            <w:tcW w:w="851"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Karar</w:t>
            </w:r>
          </w:p>
          <w:p w:rsidR="002A1C71" w:rsidRPr="00A96079" w:rsidRDefault="002A1C71" w:rsidP="00A14415">
            <w:pPr>
              <w:ind w:left="113" w:right="113"/>
              <w:jc w:val="center"/>
              <w:rPr>
                <w:sz w:val="18"/>
                <w:szCs w:val="18"/>
              </w:rPr>
            </w:pPr>
            <w:r w:rsidRPr="00A96079">
              <w:rPr>
                <w:sz w:val="18"/>
                <w:szCs w:val="18"/>
              </w:rPr>
              <w:t>(Kabul / Ret)</w:t>
            </w:r>
          </w:p>
        </w:tc>
        <w:tc>
          <w:tcPr>
            <w:tcW w:w="85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Açıklamalar</w:t>
            </w:r>
          </w:p>
          <w:p w:rsidR="002A1C71" w:rsidRPr="00A96079" w:rsidRDefault="002A1C71" w:rsidP="00A14415">
            <w:pPr>
              <w:ind w:left="113" w:right="113"/>
              <w:jc w:val="center"/>
              <w:rPr>
                <w:sz w:val="18"/>
                <w:szCs w:val="18"/>
              </w:rPr>
            </w:pPr>
            <w:r w:rsidRPr="00A96079">
              <w:rPr>
                <w:sz w:val="18"/>
                <w:szCs w:val="18"/>
              </w:rPr>
              <w:t>(varsa)</w:t>
            </w: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1</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2</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3</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bl>
    <w:p w:rsidR="002A1C71" w:rsidRPr="00A96079" w:rsidRDefault="002A1C71" w:rsidP="0050749F">
      <w:pPr>
        <w:spacing w:after="120"/>
        <w:rPr>
          <w:sz w:val="20"/>
          <w:szCs w:val="20"/>
        </w:rPr>
      </w:pPr>
    </w:p>
    <w:p w:rsidR="002A1C71" w:rsidRPr="00A96079" w:rsidRDefault="003F7291" w:rsidP="003F7291">
      <w:pPr>
        <w:tabs>
          <w:tab w:val="center" w:pos="1418"/>
          <w:tab w:val="center" w:pos="3119"/>
          <w:tab w:val="center" w:pos="4820"/>
        </w:tabs>
        <w:spacing w:after="120"/>
        <w:rPr>
          <w:sz w:val="20"/>
          <w:szCs w:val="20"/>
        </w:rPr>
      </w:pPr>
      <w:r>
        <w:rPr>
          <w:sz w:val="20"/>
          <w:szCs w:val="20"/>
        </w:rPr>
        <w:tab/>
      </w:r>
      <w:r w:rsidR="002A1C71" w:rsidRPr="00A96079">
        <w:rPr>
          <w:sz w:val="20"/>
          <w:szCs w:val="20"/>
        </w:rPr>
        <w:t>Başkan</w:t>
      </w:r>
      <w:r w:rsidR="002A1C71" w:rsidRPr="00A96079">
        <w:rPr>
          <w:sz w:val="20"/>
          <w:szCs w:val="20"/>
        </w:rPr>
        <w:tab/>
        <w:t>Üye</w:t>
      </w:r>
      <w:r w:rsidR="002A1C71" w:rsidRPr="00A96079">
        <w:rPr>
          <w:sz w:val="20"/>
          <w:szCs w:val="20"/>
        </w:rPr>
        <w:tab/>
      </w:r>
      <w:proofErr w:type="spellStart"/>
      <w:r w:rsidR="002A1C71" w:rsidRPr="00A96079">
        <w:rPr>
          <w:sz w:val="20"/>
          <w:szCs w:val="20"/>
        </w:rPr>
        <w:t>Üye</w:t>
      </w:r>
      <w:proofErr w:type="spellEnd"/>
      <w:r w:rsidR="002A1C71" w:rsidRPr="00A96079">
        <w:rPr>
          <w:sz w:val="20"/>
          <w:szCs w:val="20"/>
        </w:rPr>
        <w:tab/>
      </w:r>
    </w:p>
    <w:p w:rsidR="002A1C71" w:rsidRPr="00A96079" w:rsidRDefault="003F7291" w:rsidP="003F7291">
      <w:pPr>
        <w:tabs>
          <w:tab w:val="center" w:pos="1418"/>
          <w:tab w:val="center" w:pos="3119"/>
          <w:tab w:val="center" w:pos="4820"/>
        </w:tabs>
        <w:spacing w:after="120"/>
        <w:rPr>
          <w:sz w:val="20"/>
          <w:szCs w:val="20"/>
        </w:rPr>
      </w:pPr>
      <w:r>
        <w:rPr>
          <w:sz w:val="20"/>
          <w:szCs w:val="20"/>
        </w:rPr>
        <w:tab/>
      </w:r>
      <w:r w:rsidR="002A1C71" w:rsidRPr="00A96079">
        <w:rPr>
          <w:sz w:val="20"/>
          <w:szCs w:val="20"/>
        </w:rPr>
        <w:t>İmza</w:t>
      </w:r>
      <w:r w:rsidR="002A1C71" w:rsidRPr="00A96079">
        <w:rPr>
          <w:sz w:val="20"/>
          <w:szCs w:val="20"/>
        </w:rPr>
        <w:tab/>
      </w:r>
      <w:proofErr w:type="spellStart"/>
      <w:r w:rsidR="002A1C71" w:rsidRPr="00A96079">
        <w:rPr>
          <w:sz w:val="20"/>
          <w:szCs w:val="20"/>
        </w:rPr>
        <w:t>İmza</w:t>
      </w:r>
      <w:proofErr w:type="spellEnd"/>
      <w:r w:rsidR="002A1C71" w:rsidRPr="00A96079">
        <w:rPr>
          <w:sz w:val="20"/>
          <w:szCs w:val="20"/>
        </w:rPr>
        <w:tab/>
      </w:r>
      <w:proofErr w:type="spellStart"/>
      <w:r w:rsidR="002A1C71" w:rsidRPr="00A96079">
        <w:rPr>
          <w:sz w:val="20"/>
          <w:szCs w:val="20"/>
        </w:rPr>
        <w:t>İmza</w:t>
      </w:r>
      <w:proofErr w:type="spellEnd"/>
      <w:r w:rsidR="002A1C71" w:rsidRPr="00A96079">
        <w:rPr>
          <w:sz w:val="20"/>
          <w:szCs w:val="20"/>
        </w:rPr>
        <w:tab/>
      </w:r>
    </w:p>
    <w:p w:rsidR="00186EC3" w:rsidRPr="00A96079" w:rsidRDefault="000E6A68" w:rsidP="0050749F">
      <w:pPr>
        <w:spacing w:after="120"/>
        <w:rPr>
          <w:b/>
          <w:color w:val="000000"/>
          <w:sz w:val="36"/>
          <w:szCs w:val="36"/>
        </w:rPr>
      </w:pPr>
      <w:r w:rsidRPr="00A96079">
        <w:rPr>
          <w:sz w:val="20"/>
          <w:szCs w:val="20"/>
        </w:rPr>
        <w:br w:type="page"/>
      </w:r>
    </w:p>
    <w:p w:rsidR="005F32AC" w:rsidRDefault="005F32AC" w:rsidP="002F18F9">
      <w:bookmarkStart w:id="51" w:name="_Bölüm_D:_Teklif_Sunum_Formu"/>
      <w:bookmarkStart w:id="52" w:name="_Toc233021563"/>
      <w:bookmarkEnd w:id="51"/>
    </w:p>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2A1C71" w:rsidRDefault="00186EC3" w:rsidP="0050749F">
      <w:pPr>
        <w:pStyle w:val="Balk6"/>
        <w:spacing w:before="0" w:line="240" w:lineRule="auto"/>
        <w:ind w:firstLine="0"/>
        <w:jc w:val="center"/>
      </w:pPr>
      <w:r w:rsidRPr="00A96079">
        <w:t>Bölüm D: Teklif Sunum Formu</w:t>
      </w:r>
      <w:bookmarkEnd w:id="52"/>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2F18F9" w:rsidRDefault="002F18F9">
      <w:pPr>
        <w:rPr>
          <w:b/>
        </w:rPr>
      </w:pPr>
      <w:bookmarkStart w:id="53" w:name="_Toc186884884"/>
      <w:bookmarkStart w:id="54" w:name="_Toc232234041"/>
      <w:r>
        <w:rPr>
          <w:b/>
        </w:rPr>
        <w:br w:type="page"/>
      </w:r>
    </w:p>
    <w:p w:rsidR="00AF7257" w:rsidRPr="00AF7257" w:rsidRDefault="00AF7257" w:rsidP="00AF7257">
      <w:pPr>
        <w:spacing w:after="120"/>
        <w:rPr>
          <w:b/>
        </w:rPr>
      </w:pPr>
      <w:r w:rsidRPr="00A54A37">
        <w:rPr>
          <w:b/>
        </w:rPr>
        <w:lastRenderedPageBreak/>
        <w:t>Bölüm D.</w:t>
      </w:r>
      <w:r w:rsidRPr="00A54A37">
        <w:rPr>
          <w:b/>
        </w:rPr>
        <w:tab/>
        <w:t>Teklif Sunum Formu</w:t>
      </w:r>
      <w:bookmarkEnd w:id="53"/>
      <w:bookmarkEnd w:id="54"/>
    </w:p>
    <w:p w:rsidR="00F038A0" w:rsidRPr="00A96079" w:rsidRDefault="00BC1121" w:rsidP="0050749F">
      <w:pPr>
        <w:rPr>
          <w:sz w:val="20"/>
        </w:rPr>
      </w:pPr>
      <w:r w:rsidRPr="00A96079">
        <w:rPr>
          <w:noProof/>
          <w:sz w:val="20"/>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745B8" w:rsidRPr="00F038A0" w:rsidRDefault="00E745B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rsidR="00E745B8" w:rsidRPr="00F038A0" w:rsidRDefault="00E745B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A96079" w:rsidRDefault="00F038A0" w:rsidP="00861974">
      <w:pPr>
        <w:pStyle w:val="KonuBal"/>
        <w:ind w:left="-108" w:firstLine="108"/>
        <w:rPr>
          <w:color w:val="000000"/>
          <w:sz w:val="20"/>
          <w:lang w:val="tr-TR"/>
        </w:rPr>
      </w:pPr>
    </w:p>
    <w:p w:rsidR="00F038A0" w:rsidRPr="00A96079" w:rsidRDefault="00F038A0" w:rsidP="0050749F">
      <w:pPr>
        <w:pStyle w:val="KonuBal"/>
        <w:spacing w:after="120"/>
        <w:ind w:left="-108" w:firstLine="108"/>
        <w:rPr>
          <w:b w:val="0"/>
          <w:color w:val="000000"/>
          <w:sz w:val="20"/>
          <w:lang w:val="tr-TR"/>
        </w:rPr>
      </w:pPr>
      <w:r w:rsidRPr="00A96079">
        <w:rPr>
          <w:b w:val="0"/>
          <w:color w:val="000000"/>
          <w:sz w:val="20"/>
          <w:lang w:val="tr-TR"/>
        </w:rPr>
        <w:t xml:space="preserve">&lt; İsteklinin </w:t>
      </w:r>
      <w:proofErr w:type="spellStart"/>
      <w:r w:rsidRPr="00A96079">
        <w:rPr>
          <w:b w:val="0"/>
          <w:color w:val="000000"/>
          <w:sz w:val="20"/>
          <w:lang w:val="tr-TR"/>
        </w:rPr>
        <w:t>Anteti</w:t>
      </w:r>
      <w:proofErr w:type="spellEnd"/>
      <w:r w:rsidRPr="00A96079">
        <w:rPr>
          <w:b w:val="0"/>
          <w:color w:val="000000"/>
          <w:sz w:val="20"/>
          <w:lang w:val="tr-TR"/>
        </w:rPr>
        <w:t>&gt;</w:t>
      </w:r>
    </w:p>
    <w:p w:rsidR="00F038A0" w:rsidRPr="00A96079" w:rsidRDefault="00F038A0" w:rsidP="0050749F">
      <w:pPr>
        <w:pStyle w:val="KonuBal"/>
        <w:spacing w:after="120"/>
        <w:ind w:left="-108" w:firstLine="108"/>
        <w:rPr>
          <w:b w:val="0"/>
          <w:color w:val="000000"/>
          <w:sz w:val="20"/>
          <w:lang w:val="tr-TR"/>
        </w:rPr>
      </w:pPr>
      <w:r w:rsidRPr="00A96079">
        <w:rPr>
          <w:color w:val="000000"/>
          <w:sz w:val="20"/>
          <w:lang w:val="tr-TR"/>
        </w:rPr>
        <w:t xml:space="preserve">Referans: </w:t>
      </w:r>
      <w:r w:rsidRPr="00A96079">
        <w:rPr>
          <w:b w:val="0"/>
          <w:color w:val="000000"/>
          <w:sz w:val="20"/>
          <w:lang w:val="tr-TR"/>
        </w:rPr>
        <w:t>&lt;her bir ihale davet mektubu için&gt;</w:t>
      </w:r>
    </w:p>
    <w:p w:rsidR="00612079" w:rsidRDefault="00F038A0" w:rsidP="0050749F">
      <w:pPr>
        <w:pStyle w:val="KonuBal"/>
        <w:spacing w:after="120"/>
        <w:rPr>
          <w:b w:val="0"/>
          <w:color w:val="000000"/>
          <w:sz w:val="20"/>
          <w:lang w:val="tr-TR"/>
        </w:rPr>
      </w:pPr>
      <w:r w:rsidRPr="00A96079">
        <w:rPr>
          <w:color w:val="000000"/>
          <w:sz w:val="20"/>
          <w:lang w:val="tr-TR"/>
        </w:rPr>
        <w:t>Sözleşme adı:</w:t>
      </w:r>
      <w:r w:rsidRPr="00A96079">
        <w:rPr>
          <w:b w:val="0"/>
          <w:color w:val="000000"/>
          <w:sz w:val="20"/>
          <w:lang w:val="tr-TR"/>
        </w:rPr>
        <w:t xml:space="preserve"> &lt; Sözleşme başlığı &gt;</w:t>
      </w:r>
      <w:r w:rsidR="00605448">
        <w:rPr>
          <w:b w:val="0"/>
          <w:color w:val="000000"/>
          <w:sz w:val="20"/>
          <w:lang w:val="tr-TR"/>
        </w:rPr>
        <w:t xml:space="preserve"> </w:t>
      </w:r>
    </w:p>
    <w:p w:rsidR="00F038A0" w:rsidRPr="00A96079" w:rsidRDefault="00F038A0" w:rsidP="0050749F">
      <w:pPr>
        <w:pStyle w:val="KonuBal"/>
        <w:spacing w:after="120"/>
        <w:rPr>
          <w:color w:val="000000"/>
          <w:sz w:val="20"/>
          <w:lang w:val="tr-TR"/>
        </w:rPr>
      </w:pPr>
      <w:r w:rsidRPr="00A96079">
        <w:rPr>
          <w:color w:val="000000"/>
          <w:sz w:val="20"/>
          <w:lang w:val="tr-TR"/>
        </w:rPr>
        <w:t xml:space="preserve">Lot başlığı: </w:t>
      </w:r>
      <w:proofErr w:type="gramStart"/>
      <w:r w:rsidRPr="00A96079">
        <w:rPr>
          <w:b w:val="0"/>
          <w:color w:val="000000"/>
          <w:sz w:val="20"/>
          <w:lang w:val="tr-TR"/>
        </w:rPr>
        <w:t>&lt; Lot</w:t>
      </w:r>
      <w:proofErr w:type="gramEnd"/>
      <w:r w:rsidRPr="00A96079">
        <w:rPr>
          <w:b w:val="0"/>
          <w:color w:val="000000"/>
          <w:sz w:val="20"/>
          <w:lang w:val="tr-TR"/>
        </w:rPr>
        <w:t xml:space="preserve"> başlığı, ihale lotlara bölünmüş ise&gt;</w:t>
      </w:r>
    </w:p>
    <w:p w:rsidR="00F038A0" w:rsidRPr="00A96079" w:rsidRDefault="00F038A0" w:rsidP="0050749F">
      <w:pPr>
        <w:pStyle w:val="Blockquote"/>
        <w:spacing w:before="0"/>
        <w:ind w:left="0" w:right="-1"/>
        <w:jc w:val="both"/>
        <w:rPr>
          <w:color w:val="000000"/>
          <w:sz w:val="20"/>
          <w:lang w:val="tr-TR"/>
        </w:rPr>
      </w:pPr>
      <w:r w:rsidRPr="00A96079">
        <w:rPr>
          <w:bCs/>
          <w:color w:val="000000"/>
          <w:sz w:val="20"/>
          <w:lang w:val="tr-TR"/>
        </w:rPr>
        <w:t xml:space="preserve">Teklif teslim formunun </w:t>
      </w:r>
      <w:r w:rsidRPr="00A96079">
        <w:rPr>
          <w:b/>
          <w:color w:val="000000"/>
          <w:sz w:val="20"/>
          <w:lang w:val="tr-TR"/>
        </w:rPr>
        <w:t>bir adet imzalanmış aslı</w:t>
      </w:r>
      <w:r w:rsidRPr="00A96079">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861974" w:rsidRDefault="00F038A0" w:rsidP="00861974">
      <w:pPr>
        <w:keepNext/>
        <w:numPr>
          <w:ilvl w:val="0"/>
          <w:numId w:val="31"/>
        </w:numPr>
        <w:overflowPunct w:val="0"/>
        <w:autoSpaceDE w:val="0"/>
        <w:autoSpaceDN w:val="0"/>
        <w:adjustRightInd w:val="0"/>
        <w:jc w:val="both"/>
        <w:textAlignment w:val="baseline"/>
        <w:rPr>
          <w:b/>
          <w:color w:val="000000"/>
          <w:sz w:val="20"/>
        </w:rPr>
      </w:pPr>
      <w:r w:rsidRPr="00A96079">
        <w:rPr>
          <w:b/>
          <w:color w:val="000000"/>
          <w:sz w:val="20"/>
        </w:rPr>
        <w:t>İSTEKLİNİN KİMLİĞİ</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8"/>
      </w:tblGrid>
      <w:tr w:rsidR="00F038A0" w:rsidRPr="00A96079" w:rsidTr="00861974">
        <w:trPr>
          <w:cantSplit/>
        </w:trPr>
        <w:tc>
          <w:tcPr>
            <w:tcW w:w="6688" w:type="dxa"/>
            <w:shd w:val="pct5" w:color="auto" w:fill="FFFFFF"/>
            <w:vAlign w:val="center"/>
          </w:tcPr>
          <w:p w:rsidR="00F038A0" w:rsidRPr="00A96079" w:rsidRDefault="00F038A0" w:rsidP="00861974">
            <w:pPr>
              <w:spacing w:before="60" w:after="60"/>
              <w:rPr>
                <w:b/>
                <w:color w:val="000000"/>
                <w:sz w:val="20"/>
              </w:rPr>
            </w:pPr>
            <w:r w:rsidRPr="00A96079">
              <w:rPr>
                <w:b/>
                <w:color w:val="000000"/>
                <w:sz w:val="20"/>
              </w:rPr>
              <w:t>Tüzel kişiliğin ad(</w:t>
            </w:r>
            <w:proofErr w:type="spellStart"/>
            <w:r w:rsidRPr="00A96079">
              <w:rPr>
                <w:b/>
                <w:color w:val="000000"/>
                <w:sz w:val="20"/>
              </w:rPr>
              <w:t>lar</w:t>
            </w:r>
            <w:proofErr w:type="spellEnd"/>
            <w:r w:rsidRPr="00A96079">
              <w:rPr>
                <w:b/>
                <w:color w:val="000000"/>
                <w:sz w:val="20"/>
              </w:rPr>
              <w:t>)ı ve adres(</w:t>
            </w:r>
            <w:proofErr w:type="spellStart"/>
            <w:r w:rsidRPr="00A96079">
              <w:rPr>
                <w:b/>
                <w:color w:val="000000"/>
                <w:sz w:val="20"/>
              </w:rPr>
              <w:t>ler</w:t>
            </w:r>
            <w:proofErr w:type="spellEnd"/>
            <w:r w:rsidRPr="00A96079">
              <w:rPr>
                <w:b/>
                <w:color w:val="000000"/>
                <w:sz w:val="20"/>
              </w:rPr>
              <w:t>)i</w:t>
            </w:r>
          </w:p>
        </w:tc>
      </w:tr>
      <w:tr w:rsidR="00F038A0" w:rsidRPr="00A96079" w:rsidTr="002F18F9">
        <w:trPr>
          <w:cantSplit/>
          <w:trHeight w:val="65"/>
        </w:trPr>
        <w:tc>
          <w:tcPr>
            <w:tcW w:w="6688" w:type="dxa"/>
            <w:vAlign w:val="center"/>
          </w:tcPr>
          <w:p w:rsidR="00F038A0" w:rsidRPr="00A96079" w:rsidRDefault="00F038A0" w:rsidP="00861974">
            <w:pPr>
              <w:spacing w:before="60" w:after="60"/>
              <w:rPr>
                <w:b/>
                <w:color w:val="000000"/>
                <w:sz w:val="20"/>
              </w:rPr>
            </w:pPr>
          </w:p>
        </w:tc>
      </w:tr>
    </w:tbl>
    <w:p w:rsidR="00F038A0" w:rsidRPr="00A96079"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A96079">
        <w:rPr>
          <w:b/>
          <w:color w:val="000000"/>
          <w:sz w:val="20"/>
        </w:rPr>
        <w:t>İLETİŞİM KURULACAK KİŞİ (bu teklif için)</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821"/>
      </w:tblGrid>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Adı Soyadı</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Firma Adı</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Adres</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Telefon</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Faks</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proofErr w:type="gramStart"/>
            <w:r w:rsidRPr="00A96079">
              <w:rPr>
                <w:b/>
                <w:color w:val="000000"/>
                <w:sz w:val="20"/>
              </w:rPr>
              <w:t>e-mail</w:t>
            </w:r>
            <w:proofErr w:type="gramEnd"/>
          </w:p>
        </w:tc>
        <w:tc>
          <w:tcPr>
            <w:tcW w:w="4821" w:type="dxa"/>
            <w:vAlign w:val="center"/>
          </w:tcPr>
          <w:p w:rsidR="00F038A0" w:rsidRPr="00A96079" w:rsidRDefault="00F038A0" w:rsidP="00AF7257">
            <w:pPr>
              <w:spacing w:before="40" w:after="40"/>
              <w:rPr>
                <w:color w:val="000000"/>
                <w:sz w:val="20"/>
              </w:rPr>
            </w:pPr>
          </w:p>
        </w:tc>
      </w:tr>
    </w:tbl>
    <w:p w:rsidR="00F038A0" w:rsidRPr="00A96079"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A96079">
        <w:rPr>
          <w:b/>
          <w:color w:val="000000"/>
          <w:sz w:val="20"/>
        </w:rPr>
        <w:t>BEYANNAME(LER)</w:t>
      </w:r>
    </w:p>
    <w:p w:rsidR="00F038A0" w:rsidRPr="00A96079" w:rsidRDefault="00F038A0" w:rsidP="0050749F">
      <w:pPr>
        <w:keepLines/>
        <w:widowControl w:val="0"/>
        <w:spacing w:after="120"/>
        <w:rPr>
          <w:color w:val="000000"/>
          <w:sz w:val="20"/>
        </w:rPr>
      </w:pPr>
      <w:r w:rsidRPr="00A96079">
        <w:rPr>
          <w:color w:val="000000"/>
          <w:sz w:val="20"/>
        </w:rPr>
        <w:t xml:space="preserve">Teklifin tarafı olarak, bu formun 1. maddesinde tanımlanan tüzel kişilik, ekteki formatta kullanılan imzalı beyannameyi teslim etmelidir. </w:t>
      </w:r>
    </w:p>
    <w:p w:rsidR="00F038A0" w:rsidRPr="00A96079" w:rsidRDefault="00F038A0" w:rsidP="007932B4">
      <w:pPr>
        <w:keepNext/>
        <w:numPr>
          <w:ilvl w:val="0"/>
          <w:numId w:val="31"/>
        </w:numPr>
        <w:overflowPunct w:val="0"/>
        <w:autoSpaceDE w:val="0"/>
        <w:autoSpaceDN w:val="0"/>
        <w:adjustRightInd w:val="0"/>
        <w:jc w:val="both"/>
        <w:textAlignment w:val="baseline"/>
        <w:rPr>
          <w:b/>
          <w:color w:val="000000"/>
          <w:sz w:val="20"/>
        </w:rPr>
      </w:pPr>
      <w:r w:rsidRPr="00A96079">
        <w:rPr>
          <w:b/>
          <w:color w:val="000000"/>
          <w:sz w:val="20"/>
        </w:rPr>
        <w:t>TAAHHÜTNAME</w:t>
      </w:r>
    </w:p>
    <w:p w:rsidR="00F038A0" w:rsidRPr="00A96079" w:rsidRDefault="00F038A0" w:rsidP="0050749F">
      <w:pPr>
        <w:pStyle w:val="GvdeMetni2"/>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Mali ve Ekonomik Durum Belgeleri </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Uzmanlık Alanı ve Deneyim Belgeleri</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Planlar – Çizimler (sadece yapım işleri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Organizasyon ve Metodoloji (sadece hizmet alımları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Kilit uzmanlar (Kilit uzmanların listesi ve özgeçmişlerden oluşur) (hizmet alımları ve istenmiş ise diğer alımlar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İsteklinin beyannamesi (teklifi konsorsiyum veriyorsa, her konsorsiyum üyesinden bir adet olmak üzere)</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Her Kilit uzmanın imzaladığı münhasırlık ve </w:t>
      </w:r>
      <w:proofErr w:type="spellStart"/>
      <w:r w:rsidRPr="00A96079">
        <w:rPr>
          <w:color w:val="000000"/>
          <w:sz w:val="20"/>
        </w:rPr>
        <w:t>müsaitlik</w:t>
      </w:r>
      <w:proofErr w:type="spellEnd"/>
      <w:r w:rsidRPr="00A96079">
        <w:rPr>
          <w:color w:val="000000"/>
          <w:sz w:val="20"/>
        </w:rPr>
        <w:t xml:space="preserve"> bildirimi (sadece hizmet alımları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İhalenin kazanılması halinde ödemelerin yatırılacağı banka hesabının ayrıntılarını içeren doldurulmuş mali kimlik formu </w:t>
      </w:r>
    </w:p>
    <w:p w:rsidR="00F038A0" w:rsidRPr="00A96079" w:rsidRDefault="00F038A0" w:rsidP="00861974">
      <w:pPr>
        <w:keepLines/>
        <w:widowControl w:val="0"/>
        <w:numPr>
          <w:ilvl w:val="0"/>
          <w:numId w:val="29"/>
        </w:numPr>
        <w:overflowPunct w:val="0"/>
        <w:autoSpaceDE w:val="0"/>
        <w:autoSpaceDN w:val="0"/>
        <w:adjustRightInd w:val="0"/>
        <w:spacing w:after="120"/>
        <w:jc w:val="both"/>
        <w:textAlignment w:val="baseline"/>
        <w:rPr>
          <w:color w:val="000000"/>
          <w:sz w:val="20"/>
        </w:rPr>
      </w:pPr>
      <w:r w:rsidRPr="00A96079">
        <w:rPr>
          <w:color w:val="000000"/>
          <w:sz w:val="20"/>
        </w:rPr>
        <w:t>Doldurulmuş Tüzel Kişilik Formu</w:t>
      </w:r>
      <w:r w:rsidRPr="00A96079">
        <w:rPr>
          <w:b/>
          <w:color w:val="000000"/>
          <w:sz w:val="20"/>
        </w:rPr>
        <w:t xml:space="preserve"> </w:t>
      </w:r>
    </w:p>
    <w:p w:rsidR="00F038A0" w:rsidRPr="00A96079" w:rsidRDefault="00F038A0" w:rsidP="00E067F0">
      <w:pPr>
        <w:keepLines/>
        <w:widowControl w:val="0"/>
        <w:spacing w:after="120"/>
        <w:rPr>
          <w:color w:val="000000"/>
          <w:sz w:val="20"/>
        </w:rPr>
      </w:pPr>
      <w:r w:rsidRPr="00A96079">
        <w:rPr>
          <w:color w:val="000000"/>
          <w:sz w:val="20"/>
        </w:rPr>
        <w:t xml:space="preserve">Bu teklif, </w:t>
      </w:r>
      <w:r w:rsidRPr="00A96079">
        <w:rPr>
          <w:b/>
          <w:color w:val="000000"/>
          <w:sz w:val="20"/>
        </w:rPr>
        <w:t>İsteklilere Talimatların</w:t>
      </w:r>
      <w:r w:rsidRPr="00A96079">
        <w:rPr>
          <w:color w:val="000000"/>
          <w:sz w:val="20"/>
        </w:rPr>
        <w:t xml:space="preserve"> 25. maddesinde belirtilmiş olan geçerlilik süresince geçerlidir.</w:t>
      </w:r>
      <w:r w:rsidR="00605448">
        <w:rPr>
          <w:color w:val="000000"/>
          <w:sz w:val="20"/>
        </w:rPr>
        <w:t xml:space="preserve"> </w:t>
      </w:r>
    </w:p>
    <w:p w:rsidR="00F038A0" w:rsidRPr="00E067F0" w:rsidRDefault="002F0BBD" w:rsidP="00E067F0">
      <w:pPr>
        <w:keepLines/>
        <w:widowControl w:val="0"/>
        <w:spacing w:after="120"/>
        <w:rPr>
          <w:color w:val="000000"/>
          <w:sz w:val="20"/>
        </w:rPr>
      </w:pPr>
      <w:r w:rsidRPr="00A96079">
        <w:rPr>
          <w:color w:val="000000"/>
          <w:sz w:val="20"/>
        </w:rPr>
        <w:t>İstekli</w:t>
      </w:r>
      <w:r w:rsidR="00F038A0" w:rsidRPr="00A96079">
        <w:rPr>
          <w:color w:val="000000"/>
          <w:sz w:val="20"/>
        </w:rPr>
        <w:t xml:space="preserve"> </w:t>
      </w:r>
      <w:r w:rsidR="00AD40DC" w:rsidRPr="00A96079">
        <w:rPr>
          <w:color w:val="000000"/>
          <w:sz w:val="20"/>
        </w:rPr>
        <w:t>adına.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Ad</w:t>
            </w:r>
            <w:r w:rsidR="002F0BBD" w:rsidRPr="00A96079">
              <w:rPr>
                <w:b/>
                <w:color w:val="000000"/>
                <w:sz w:val="20"/>
              </w:rPr>
              <w:t>ı Soyadı</w:t>
            </w:r>
          </w:p>
        </w:tc>
        <w:tc>
          <w:tcPr>
            <w:tcW w:w="4387" w:type="dxa"/>
            <w:vAlign w:val="center"/>
          </w:tcPr>
          <w:p w:rsidR="00F038A0" w:rsidRPr="00A96079" w:rsidRDefault="00F038A0" w:rsidP="002F18F9">
            <w:pPr>
              <w:rPr>
                <w:color w:val="000000"/>
                <w:sz w:val="20"/>
              </w:rPr>
            </w:pPr>
          </w:p>
        </w:tc>
      </w:tr>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İmza</w:t>
            </w:r>
          </w:p>
        </w:tc>
        <w:tc>
          <w:tcPr>
            <w:tcW w:w="4387" w:type="dxa"/>
            <w:vAlign w:val="center"/>
          </w:tcPr>
          <w:p w:rsidR="00F038A0" w:rsidRPr="00A96079" w:rsidRDefault="00F038A0" w:rsidP="002F18F9">
            <w:pPr>
              <w:rPr>
                <w:color w:val="000000"/>
                <w:sz w:val="20"/>
              </w:rPr>
            </w:pPr>
          </w:p>
        </w:tc>
      </w:tr>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Tarih</w:t>
            </w:r>
          </w:p>
        </w:tc>
        <w:tc>
          <w:tcPr>
            <w:tcW w:w="4387" w:type="dxa"/>
            <w:vAlign w:val="center"/>
          </w:tcPr>
          <w:p w:rsidR="00F038A0" w:rsidRPr="00A96079" w:rsidRDefault="00F038A0" w:rsidP="002F18F9">
            <w:pPr>
              <w:rPr>
                <w:color w:val="000000"/>
                <w:sz w:val="20"/>
              </w:rPr>
            </w:pPr>
          </w:p>
        </w:tc>
      </w:tr>
    </w:tbl>
    <w:p w:rsidR="00F038A0" w:rsidRPr="00A96079" w:rsidRDefault="00F038A0" w:rsidP="002F18F9">
      <w:pPr>
        <w:keepLines/>
        <w:widowControl w:val="0"/>
        <w:spacing w:after="120"/>
        <w:rPr>
          <w:color w:val="000000"/>
          <w:sz w:val="20"/>
        </w:rPr>
      </w:pPr>
    </w:p>
    <w:p w:rsidR="002F18F9" w:rsidRDefault="002F18F9">
      <w:pPr>
        <w:rPr>
          <w:b/>
          <w:bCs/>
          <w:u w:val="single"/>
          <w:lang w:eastAsia="en-US"/>
        </w:rPr>
      </w:pPr>
      <w:bookmarkStart w:id="55" w:name="_BEYANNAME_FORMATI"/>
      <w:bookmarkStart w:id="56" w:name="_Toc186884885"/>
      <w:bookmarkStart w:id="57" w:name="_Toc232234042"/>
      <w:bookmarkStart w:id="58" w:name="_Toc233021564"/>
      <w:bookmarkEnd w:id="55"/>
    </w:p>
    <w:p w:rsidR="00F038A0" w:rsidRPr="00A96079" w:rsidRDefault="00BA006F" w:rsidP="0050749F">
      <w:pPr>
        <w:pStyle w:val="Balk6"/>
        <w:spacing w:before="0" w:line="240" w:lineRule="auto"/>
        <w:ind w:firstLine="0"/>
        <w:jc w:val="center"/>
        <w:rPr>
          <w:b w:val="0"/>
          <w:sz w:val="20"/>
          <w:szCs w:val="20"/>
          <w:u w:val="single"/>
        </w:rPr>
      </w:pPr>
      <w:r w:rsidRPr="00A96079">
        <w:rPr>
          <w:u w:val="single"/>
        </w:rPr>
        <w:lastRenderedPageBreak/>
        <w:t>Beyanname Formatı</w:t>
      </w:r>
      <w:bookmarkEnd w:id="56"/>
      <w:bookmarkEnd w:id="57"/>
      <w:bookmarkEnd w:id="58"/>
    </w:p>
    <w:p w:rsidR="00F038A0" w:rsidRPr="00A96079" w:rsidRDefault="00F038A0" w:rsidP="0050749F">
      <w:pPr>
        <w:rPr>
          <w:lang w:eastAsia="en-US"/>
        </w:rPr>
      </w:pPr>
    </w:p>
    <w:p w:rsidR="00F038A0" w:rsidRPr="00A96079" w:rsidRDefault="00F038A0" w:rsidP="0050749F">
      <w:pPr>
        <w:keepNext/>
        <w:jc w:val="center"/>
        <w:rPr>
          <w:b/>
          <w:sz w:val="20"/>
          <w:szCs w:val="20"/>
        </w:rPr>
      </w:pPr>
      <w:bookmarkStart w:id="59" w:name="_(Teklif_teslim_formunun_3._Maddesin"/>
      <w:bookmarkEnd w:id="59"/>
      <w:r w:rsidRPr="00A96079">
        <w:rPr>
          <w:b/>
          <w:sz w:val="20"/>
          <w:szCs w:val="20"/>
        </w:rPr>
        <w:t>(Teklif teslim formunun 3. Maddesinde belirtilen beyanname formatı)</w:t>
      </w:r>
    </w:p>
    <w:p w:rsidR="00F038A0" w:rsidRPr="00A96079" w:rsidRDefault="00F038A0" w:rsidP="002F18F9">
      <w:pPr>
        <w:rPr>
          <w:highlight w:val="lightGray"/>
        </w:rPr>
      </w:pPr>
    </w:p>
    <w:p w:rsidR="00F038A0" w:rsidRPr="00A96079" w:rsidRDefault="00F038A0" w:rsidP="0050749F">
      <w:pPr>
        <w:keepNext/>
        <w:jc w:val="center"/>
        <w:rPr>
          <w:i/>
          <w:sz w:val="20"/>
          <w:szCs w:val="20"/>
        </w:rPr>
      </w:pPr>
      <w:r w:rsidRPr="00A96079">
        <w:rPr>
          <w:i/>
          <w:sz w:val="20"/>
          <w:szCs w:val="20"/>
        </w:rPr>
        <w:t>&lt;Tüzel kişiliğin antetli kağıdına yazılarak sunulacaktır&gt;</w:t>
      </w:r>
    </w:p>
    <w:p w:rsidR="00F038A0" w:rsidRPr="00A96079" w:rsidRDefault="00F038A0" w:rsidP="0050749F">
      <w:pPr>
        <w:rPr>
          <w:sz w:val="20"/>
          <w:szCs w:val="20"/>
          <w:highlight w:val="lightGray"/>
        </w:rPr>
      </w:pPr>
    </w:p>
    <w:p w:rsidR="00F038A0" w:rsidRPr="00A96079" w:rsidRDefault="00F038A0" w:rsidP="0050749F">
      <w:pPr>
        <w:rPr>
          <w:sz w:val="20"/>
          <w:szCs w:val="20"/>
        </w:rPr>
      </w:pPr>
    </w:p>
    <w:p w:rsidR="00F038A0" w:rsidRPr="00A96079" w:rsidRDefault="00F038A0" w:rsidP="0050749F">
      <w:pPr>
        <w:rPr>
          <w:sz w:val="20"/>
          <w:szCs w:val="20"/>
        </w:rPr>
      </w:pPr>
      <w:r w:rsidRPr="00A96079">
        <w:rPr>
          <w:sz w:val="20"/>
          <w:szCs w:val="20"/>
        </w:rPr>
        <w:t>&lt;Tarih&gt;</w:t>
      </w:r>
    </w:p>
    <w:p w:rsidR="00F038A0" w:rsidRPr="00A96079" w:rsidRDefault="00F038A0" w:rsidP="0050749F">
      <w:pPr>
        <w:rPr>
          <w:sz w:val="20"/>
          <w:szCs w:val="20"/>
        </w:rPr>
      </w:pPr>
      <w:r w:rsidRPr="00A96079">
        <w:rPr>
          <w:sz w:val="20"/>
          <w:szCs w:val="20"/>
        </w:rPr>
        <w:t>&lt;Sözleşme Makamı (Yararlanıcı)</w:t>
      </w:r>
      <w:proofErr w:type="spellStart"/>
      <w:r w:rsidRPr="00A96079">
        <w:rPr>
          <w:sz w:val="20"/>
          <w:szCs w:val="20"/>
        </w:rPr>
        <w:t>nın</w:t>
      </w:r>
      <w:proofErr w:type="spellEnd"/>
      <w:r w:rsidRPr="00A96079">
        <w:rPr>
          <w:sz w:val="20"/>
          <w:szCs w:val="20"/>
        </w:rPr>
        <w:t xml:space="preserve"> ismi ve adresi&gt;</w:t>
      </w:r>
    </w:p>
    <w:p w:rsidR="00F038A0" w:rsidRPr="00A96079" w:rsidRDefault="00F038A0" w:rsidP="0050749F">
      <w:pPr>
        <w:rPr>
          <w:sz w:val="20"/>
          <w:szCs w:val="20"/>
        </w:rPr>
      </w:pPr>
      <w:r w:rsidRPr="00A96079">
        <w:rPr>
          <w:b/>
          <w:sz w:val="20"/>
          <w:szCs w:val="20"/>
        </w:rPr>
        <w:t>Referansınız:</w:t>
      </w:r>
      <w:r w:rsidRPr="00A96079">
        <w:rPr>
          <w:sz w:val="20"/>
          <w:szCs w:val="20"/>
        </w:rPr>
        <w:t xml:space="preserve"> &lt; Davet tarihi&gt;</w:t>
      </w:r>
    </w:p>
    <w:p w:rsidR="00F038A0" w:rsidRPr="00A96079" w:rsidRDefault="00F038A0" w:rsidP="0050749F">
      <w:pPr>
        <w:keepNext/>
        <w:keepLines/>
        <w:widowControl w:val="0"/>
        <w:spacing w:after="60"/>
        <w:rPr>
          <w:color w:val="000000"/>
          <w:sz w:val="20"/>
        </w:rPr>
      </w:pPr>
      <w:r w:rsidRPr="00A96079">
        <w:rPr>
          <w:color w:val="000000"/>
          <w:sz w:val="20"/>
        </w:rPr>
        <w:t xml:space="preserve">Sayın </w:t>
      </w:r>
      <w:r w:rsidR="002F0BBD" w:rsidRPr="00A96079">
        <w:rPr>
          <w:color w:val="000000"/>
          <w:sz w:val="20"/>
        </w:rPr>
        <w:t>Yetkili,</w:t>
      </w:r>
    </w:p>
    <w:p w:rsidR="00F038A0" w:rsidRPr="00A96079" w:rsidRDefault="00F038A0" w:rsidP="0050749F">
      <w:pPr>
        <w:keepNext/>
        <w:keepLines/>
        <w:widowControl w:val="0"/>
        <w:spacing w:after="60"/>
        <w:rPr>
          <w:b/>
          <w:color w:val="000000"/>
          <w:sz w:val="20"/>
        </w:rPr>
      </w:pPr>
    </w:p>
    <w:p w:rsidR="00F038A0" w:rsidRPr="00A96079" w:rsidRDefault="00F038A0" w:rsidP="0050749F">
      <w:pPr>
        <w:keepNext/>
        <w:keepLines/>
        <w:widowControl w:val="0"/>
        <w:spacing w:after="60"/>
        <w:rPr>
          <w:b/>
          <w:color w:val="000000"/>
          <w:sz w:val="20"/>
        </w:rPr>
      </w:pPr>
      <w:r w:rsidRPr="00A96079">
        <w:rPr>
          <w:b/>
          <w:color w:val="000000"/>
          <w:sz w:val="20"/>
        </w:rPr>
        <w:t>TEKLİF SAHİBİNİN BEYANI</w:t>
      </w:r>
    </w:p>
    <w:p w:rsidR="00F038A0" w:rsidRPr="00A96079" w:rsidRDefault="00F038A0" w:rsidP="0050749F">
      <w:pPr>
        <w:keepNext/>
        <w:keepLines/>
        <w:widowControl w:val="0"/>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Yukarıda belirtilen ihale davet mektubunuza atfen,</w:t>
      </w:r>
      <w:r w:rsidR="00605448">
        <w:rPr>
          <w:color w:val="000000"/>
          <w:sz w:val="20"/>
        </w:rPr>
        <w:t xml:space="preserve"> </w:t>
      </w:r>
      <w:r w:rsidRPr="00A96079">
        <w:rPr>
          <w:color w:val="000000"/>
          <w:sz w:val="20"/>
        </w:rPr>
        <w:t>biz, &lt;Tüzel kişiliğin ad(</w:t>
      </w:r>
      <w:proofErr w:type="spellStart"/>
      <w:r w:rsidRPr="00A96079">
        <w:rPr>
          <w:color w:val="000000"/>
          <w:sz w:val="20"/>
        </w:rPr>
        <w:t>lar</w:t>
      </w:r>
      <w:proofErr w:type="spellEnd"/>
      <w:r w:rsidRPr="00A96079">
        <w:rPr>
          <w:color w:val="000000"/>
          <w:sz w:val="20"/>
        </w:rPr>
        <w:t>)ı&gt;</w:t>
      </w:r>
      <w:r w:rsidR="00605448">
        <w:rPr>
          <w:b/>
          <w:color w:val="000000"/>
          <w:sz w:val="20"/>
        </w:rPr>
        <w:t xml:space="preserve"> </w:t>
      </w:r>
      <w:r w:rsidRPr="00A96079">
        <w:rPr>
          <w:color w:val="000000"/>
          <w:sz w:val="20"/>
        </w:rPr>
        <w:t xml:space="preserve">olarak, </w:t>
      </w:r>
    </w:p>
    <w:p w:rsidR="00F038A0" w:rsidRPr="00A96079" w:rsidRDefault="00F038A0" w:rsidP="0050749F">
      <w:pPr>
        <w:keepNext/>
        <w:keepLines/>
        <w:widowControl w:val="0"/>
        <w:spacing w:after="60"/>
        <w:rPr>
          <w:color w:val="000000"/>
          <w:sz w:val="20"/>
        </w:rPr>
      </w:pP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 xml:space="preserve">İşbu teklifi bu ihale için &lt;liderliği tarafımızca üstlenilmiş olarak / </w:t>
      </w:r>
      <w:r w:rsidRPr="00A96079">
        <w:rPr>
          <w:bCs/>
          <w:color w:val="000000"/>
          <w:sz w:val="20"/>
        </w:rPr>
        <w:t>bireysel olarak</w:t>
      </w:r>
      <w:r w:rsidRPr="00A96079">
        <w:rPr>
          <w:color w:val="000000"/>
          <w:sz w:val="20"/>
        </w:rPr>
        <w:t>&gt; sunduğumuzu ve aynı ihaleye verilen tekliflerde başka bir şekil ve formda katılımcı olmadığımızı;</w:t>
      </w: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İsteklilere Talimatlarda sayılan, ihalelere katılımcı olmamızı engelleyen durumlardan birine dahil olmadığımızı;</w:t>
      </w: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r w:rsidR="00605448">
        <w:rPr>
          <w:color w:val="000000"/>
          <w:sz w:val="20"/>
        </w:rPr>
        <w:t xml:space="preserve"> </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 xml:space="preserve">Başvuru formunda yalnızca kendi tüzel kişiliğimizin kaynak ve deneyimine dair bilgiyi sağladığımızı; </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A96079" w:rsidRDefault="00F038A0" w:rsidP="0050749F">
      <w:pPr>
        <w:keepNext/>
        <w:keepLines/>
        <w:widowControl w:val="0"/>
        <w:tabs>
          <w:tab w:val="left" w:pos="360"/>
        </w:tabs>
        <w:spacing w:after="60"/>
        <w:rPr>
          <w:color w:val="000000"/>
          <w:sz w:val="20"/>
        </w:rPr>
      </w:pPr>
      <w:proofErr w:type="gramStart"/>
      <w:r w:rsidRPr="00A96079">
        <w:rPr>
          <w:color w:val="000000"/>
          <w:sz w:val="20"/>
        </w:rPr>
        <w:t>beyan</w:t>
      </w:r>
      <w:proofErr w:type="gramEnd"/>
      <w:r w:rsidRPr="00A96079">
        <w:rPr>
          <w:color w:val="000000"/>
          <w:sz w:val="20"/>
        </w:rPr>
        <w:t xml:space="preserve"> ederiz.</w:t>
      </w:r>
    </w:p>
    <w:p w:rsidR="00F038A0" w:rsidRPr="00A96079" w:rsidRDefault="00F038A0" w:rsidP="0050749F">
      <w:pPr>
        <w:keepNext/>
        <w:keepLines/>
        <w:widowControl w:val="0"/>
        <w:tabs>
          <w:tab w:val="left" w:pos="360"/>
        </w:tabs>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A96079" w:rsidRDefault="00F038A0" w:rsidP="0050749F">
      <w:pPr>
        <w:pStyle w:val="GvdeMetni3"/>
        <w:rPr>
          <w:color w:val="000000"/>
          <w:sz w:val="20"/>
        </w:rPr>
      </w:pPr>
      <w:r w:rsidRPr="00A96079">
        <w:rPr>
          <w:color w:val="000000"/>
          <w:sz w:val="20"/>
        </w:rPr>
        <w:t xml:space="preserve">İstendiği takdirde, bu ihale dosyasında belirtilen teklif için gerekli seçim kriterleri ile ilgili, mali ve ekonomik durumumuzun sürekliliği ve </w:t>
      </w:r>
      <w:proofErr w:type="gramStart"/>
      <w:r w:rsidRPr="00A96079">
        <w:rPr>
          <w:color w:val="000000"/>
          <w:sz w:val="20"/>
        </w:rPr>
        <w:t>teknik -</w:t>
      </w:r>
      <w:proofErr w:type="gramEnd"/>
      <w:r w:rsidRPr="00A96079">
        <w:rPr>
          <w:color w:val="000000"/>
          <w:sz w:val="20"/>
        </w:rPr>
        <w:t xml:space="preserve"> mesleki kapasitemiz hakkında kanıt sağlamayı taahhüt ediyoruz. </w:t>
      </w:r>
    </w:p>
    <w:p w:rsidR="00F038A0" w:rsidRPr="00A96079" w:rsidRDefault="00F038A0" w:rsidP="0050749F">
      <w:pPr>
        <w:keepNext/>
        <w:keepLines/>
        <w:widowControl w:val="0"/>
        <w:spacing w:after="60"/>
        <w:rPr>
          <w:color w:val="000000"/>
          <w:sz w:val="20"/>
        </w:rPr>
      </w:pPr>
      <w:r w:rsidRPr="00A9607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A96079" w:rsidRDefault="00F038A0" w:rsidP="0050749F">
      <w:pPr>
        <w:keepNext/>
        <w:keepLines/>
        <w:widowControl w:val="0"/>
        <w:spacing w:after="60"/>
        <w:rPr>
          <w:color w:val="000000"/>
          <w:sz w:val="20"/>
        </w:rPr>
      </w:pPr>
      <w:r w:rsidRPr="00A96079">
        <w:rPr>
          <w:color w:val="000000"/>
          <w:sz w:val="20"/>
        </w:rPr>
        <w:t>Saygılarımla</w:t>
      </w:r>
    </w:p>
    <w:p w:rsidR="00F038A0" w:rsidRPr="00A96079" w:rsidRDefault="00F038A0" w:rsidP="0050749F">
      <w:pPr>
        <w:keepNext/>
        <w:keepLines/>
        <w:widowControl w:val="0"/>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&lt;Tüzel kişiliğin yetkili temsilcisinin imzası&gt;</w:t>
      </w:r>
    </w:p>
    <w:p w:rsidR="00F038A0" w:rsidRPr="00A96079" w:rsidRDefault="00F038A0" w:rsidP="00AF7257">
      <w:pPr>
        <w:widowControl w:val="0"/>
        <w:spacing w:after="60"/>
        <w:rPr>
          <w:color w:val="000000"/>
          <w:sz w:val="20"/>
        </w:rPr>
      </w:pPr>
      <w:r w:rsidRPr="00A96079">
        <w:rPr>
          <w:color w:val="000000"/>
          <w:sz w:val="20"/>
        </w:rPr>
        <w:t xml:space="preserve">&lt;Tüzel kişiliğin yetkili temsilcisinin adı ve </w:t>
      </w:r>
      <w:proofErr w:type="spellStart"/>
      <w:r w:rsidRPr="00A96079">
        <w:rPr>
          <w:color w:val="000000"/>
          <w:sz w:val="20"/>
        </w:rPr>
        <w:t>ünvanı</w:t>
      </w:r>
      <w:proofErr w:type="spellEnd"/>
      <w:r w:rsidRPr="00A96079">
        <w:rPr>
          <w:color w:val="000000"/>
          <w:sz w:val="20"/>
        </w:rPr>
        <w:t xml:space="preserve"> &gt;</w:t>
      </w:r>
    </w:p>
    <w:p w:rsidR="00F038A0" w:rsidRDefault="00F038A0" w:rsidP="00AF7257">
      <w:pPr>
        <w:widowControl w:val="0"/>
        <w:spacing w:after="60"/>
        <w:rPr>
          <w:b/>
          <w:color w:val="000000"/>
          <w:sz w:val="20"/>
        </w:rPr>
      </w:pPr>
    </w:p>
    <w:p w:rsidR="00AF7257" w:rsidRDefault="00AF7257" w:rsidP="00AF7257">
      <w:pPr>
        <w:widowControl w:val="0"/>
        <w:spacing w:after="60"/>
        <w:rPr>
          <w:b/>
          <w:color w:val="000000"/>
          <w:sz w:val="20"/>
        </w:rPr>
      </w:pPr>
    </w:p>
    <w:p w:rsidR="00AF7257" w:rsidRDefault="00AF7257" w:rsidP="00AF7257">
      <w:pPr>
        <w:widowControl w:val="0"/>
        <w:spacing w:before="120" w:after="120" w:line="360" w:lineRule="auto"/>
        <w:jc w:val="both"/>
        <w:outlineLvl w:val="5"/>
        <w:rPr>
          <w:b/>
          <w:bCs/>
          <w:lang w:val="x-none" w:eastAsia="x-none"/>
        </w:rPr>
        <w:sectPr w:rsidR="00AF7257" w:rsidSect="00B11986">
          <w:headerReference w:type="default" r:id="rId15"/>
          <w:pgSz w:w="11906" w:h="16838"/>
          <w:pgMar w:top="1418" w:right="1417" w:bottom="1276" w:left="1417" w:header="708" w:footer="708" w:gutter="0"/>
          <w:cols w:space="708"/>
          <w:docGrid w:linePitch="360"/>
        </w:sectPr>
      </w:pPr>
      <w:bookmarkStart w:id="60" w:name="_HİZMET_ALIMI_İHALELERİNDE_KİLİT_UZM"/>
      <w:bookmarkEnd w:id="60"/>
    </w:p>
    <w:p w:rsidR="00AF7257" w:rsidRPr="00F51771" w:rsidRDefault="00AF7257" w:rsidP="00AF7257">
      <w:pPr>
        <w:widowControl w:val="0"/>
        <w:spacing w:before="120" w:after="120" w:line="360" w:lineRule="auto"/>
        <w:ind w:firstLine="567"/>
        <w:jc w:val="both"/>
        <w:outlineLvl w:val="5"/>
        <w:rPr>
          <w:b/>
          <w:bCs/>
          <w:lang w:val="x-none" w:eastAsia="x-none"/>
        </w:rPr>
      </w:pPr>
      <w:r w:rsidRPr="00F51771">
        <w:rPr>
          <w:b/>
          <w:bCs/>
          <w:lang w:val="x-none" w:eastAsia="x-none"/>
        </w:rPr>
        <w:lastRenderedPageBreak/>
        <w:t xml:space="preserve">Değerlendirme Komitesi Tayini </w:t>
      </w:r>
    </w:p>
    <w:p w:rsidR="00AF7257" w:rsidRPr="00F51771" w:rsidRDefault="00AF7257" w:rsidP="00AF7257">
      <w:pPr>
        <w:widowControl w:val="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F7257" w:rsidRPr="00F51771" w:rsidTr="00662029">
        <w:tc>
          <w:tcPr>
            <w:tcW w:w="3030" w:type="dxa"/>
            <w:vAlign w:val="center"/>
          </w:tcPr>
          <w:p w:rsidR="00AF7257" w:rsidRPr="00662029" w:rsidRDefault="00AF7257" w:rsidP="00662029">
            <w:pPr>
              <w:widowControl w:val="0"/>
              <w:spacing w:before="120" w:after="120"/>
              <w:rPr>
                <w:b/>
                <w:spacing w:val="4"/>
                <w:sz w:val="20"/>
                <w:szCs w:val="20"/>
                <w:lang w:eastAsia="en-US"/>
              </w:rPr>
            </w:pPr>
            <w:bookmarkStart w:id="61" w:name="_Toc232234044"/>
            <w:r w:rsidRPr="00F51771">
              <w:rPr>
                <w:b/>
                <w:spacing w:val="4"/>
                <w:sz w:val="20"/>
                <w:szCs w:val="20"/>
                <w:lang w:eastAsia="en-US"/>
              </w:rPr>
              <w:t>(Proje Adı)</w:t>
            </w:r>
            <w:bookmarkEnd w:id="61"/>
          </w:p>
        </w:tc>
        <w:tc>
          <w:tcPr>
            <w:tcW w:w="5951" w:type="dxa"/>
            <w:vAlign w:val="center"/>
          </w:tcPr>
          <w:p w:rsidR="00AF7257" w:rsidRPr="00F51771" w:rsidRDefault="00662029" w:rsidP="00662029">
            <w:pPr>
              <w:widowControl w:val="0"/>
              <w:spacing w:before="120" w:after="120"/>
              <w:outlineLvl w:val="0"/>
              <w:rPr>
                <w:b/>
                <w:color w:val="808080"/>
                <w:spacing w:val="4"/>
                <w:sz w:val="20"/>
                <w:szCs w:val="20"/>
                <w:lang w:eastAsia="en-US"/>
              </w:rPr>
            </w:pPr>
            <w:r w:rsidRPr="00662029">
              <w:rPr>
                <w:b/>
                <w:color w:val="808080"/>
                <w:spacing w:val="4"/>
                <w:sz w:val="20"/>
                <w:szCs w:val="20"/>
                <w:lang w:eastAsia="en-US"/>
              </w:rPr>
              <w:t>SERA MODERNİZASYON PROJESİ</w:t>
            </w:r>
          </w:p>
        </w:tc>
      </w:tr>
      <w:tr w:rsidR="00AF7257" w:rsidRPr="00F51771" w:rsidTr="009F73CB">
        <w:trPr>
          <w:trHeight w:val="1143"/>
        </w:trPr>
        <w:tc>
          <w:tcPr>
            <w:tcW w:w="8981" w:type="dxa"/>
            <w:gridSpan w:val="2"/>
          </w:tcPr>
          <w:p w:rsidR="00AF7257" w:rsidRPr="00F51771" w:rsidRDefault="00AF7257" w:rsidP="009F73CB">
            <w:pPr>
              <w:spacing w:line="264" w:lineRule="auto"/>
              <w:outlineLvl w:val="3"/>
              <w:rPr>
                <w:b/>
                <w:caps/>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İHALE NO</w:t>
            </w:r>
            <w:r w:rsidRPr="00F51771">
              <w:rPr>
                <w:spacing w:val="4"/>
                <w:sz w:val="20"/>
                <w:szCs w:val="20"/>
                <w:lang w:eastAsia="en-US"/>
              </w:rPr>
              <w:t>:</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TEKLİFE DAVET TARİHİ:</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İHALE KAPSAMI:</w:t>
            </w:r>
            <w:r w:rsidRPr="00F51771">
              <w:rPr>
                <w:spacing w:val="4"/>
                <w:sz w:val="20"/>
                <w:szCs w:val="20"/>
                <w:lang w:eastAsia="en-US"/>
              </w:rPr>
              <w:t xml:space="preserve"> </w:t>
            </w:r>
            <w:proofErr w:type="gramStart"/>
            <w:r w:rsidRPr="00F51771">
              <w:rPr>
                <w:spacing w:val="4"/>
                <w:sz w:val="20"/>
                <w:szCs w:val="20"/>
                <w:lang w:eastAsia="en-US"/>
              </w:rPr>
              <w:tab/>
              <w:t>&lt; …</w:t>
            </w:r>
            <w:proofErr w:type="gramEnd"/>
            <w:r w:rsidRPr="00F51771">
              <w:rPr>
                <w:spacing w:val="4"/>
                <w:sz w:val="20"/>
                <w:szCs w:val="20"/>
                <w:lang w:eastAsia="en-US"/>
              </w:rPr>
              <w:t xml:space="preserve">…….. Mal Alımı / Hizmet Alımı / Yapım </w:t>
            </w:r>
            <w:proofErr w:type="spellStart"/>
            <w:r w:rsidRPr="00F51771">
              <w:rPr>
                <w:spacing w:val="4"/>
                <w:sz w:val="20"/>
                <w:szCs w:val="20"/>
                <w:lang w:eastAsia="en-US"/>
              </w:rPr>
              <w:t>İşi’nin</w:t>
            </w:r>
            <w:proofErr w:type="spellEnd"/>
            <w:r w:rsidRPr="00F51771">
              <w:rPr>
                <w:spacing w:val="4"/>
                <w:sz w:val="20"/>
                <w:szCs w:val="20"/>
                <w:lang w:eastAsia="en-US"/>
              </w:rPr>
              <w:t xml:space="preserve"> gerçekleştirilmesi&gt;</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UYGULANAN PROSEDÜR:</w:t>
            </w:r>
            <w:r w:rsidRPr="00F51771">
              <w:rPr>
                <w:spacing w:val="4"/>
                <w:sz w:val="20"/>
                <w:szCs w:val="20"/>
                <w:lang w:eastAsia="en-US"/>
              </w:rPr>
              <w:t xml:space="preserve"> &lt;Açık İhale Usulü&gt;</w:t>
            </w:r>
          </w:p>
          <w:p w:rsidR="00AF7257" w:rsidRPr="00F51771" w:rsidRDefault="00AF7257" w:rsidP="009F73CB">
            <w:pPr>
              <w:spacing w:line="264" w:lineRule="auto"/>
              <w:rPr>
                <w:spacing w:val="4"/>
                <w:sz w:val="20"/>
                <w:szCs w:val="20"/>
                <w:lang w:eastAsia="en-US"/>
              </w:rPr>
            </w:pPr>
          </w:p>
        </w:tc>
      </w:tr>
      <w:tr w:rsidR="00AF7257" w:rsidRPr="00F51771" w:rsidTr="009F73CB">
        <w:trPr>
          <w:trHeight w:val="1143"/>
        </w:trPr>
        <w:tc>
          <w:tcPr>
            <w:tcW w:w="8981" w:type="dxa"/>
            <w:gridSpan w:val="2"/>
          </w:tcPr>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b/>
                <w:spacing w:val="4"/>
                <w:sz w:val="20"/>
                <w:szCs w:val="20"/>
                <w:lang w:eastAsia="en-US"/>
              </w:rPr>
            </w:pPr>
            <w:r w:rsidRPr="00F51771">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F51771">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F7257" w:rsidRPr="00F51771" w:rsidTr="009F73CB">
              <w:trPr>
                <w:trHeight w:val="344"/>
              </w:trPr>
              <w:tc>
                <w:tcPr>
                  <w:tcW w:w="1440" w:type="dxa"/>
                </w:tcPr>
                <w:p w:rsidR="00AF7257" w:rsidRPr="00F51771" w:rsidRDefault="00AF7257" w:rsidP="009F73CB">
                  <w:pPr>
                    <w:spacing w:line="264" w:lineRule="auto"/>
                    <w:jc w:val="center"/>
                    <w:rPr>
                      <w:spacing w:val="4"/>
                      <w:sz w:val="20"/>
                      <w:szCs w:val="20"/>
                      <w:lang w:eastAsia="en-US"/>
                    </w:rPr>
                  </w:pPr>
                </w:p>
              </w:tc>
              <w:tc>
                <w:tcPr>
                  <w:tcW w:w="2773" w:type="dxa"/>
                </w:tcPr>
                <w:p w:rsidR="00AF7257" w:rsidRPr="00F51771" w:rsidRDefault="00AF7257" w:rsidP="009F73CB">
                  <w:pPr>
                    <w:spacing w:line="264" w:lineRule="auto"/>
                    <w:jc w:val="center"/>
                    <w:rPr>
                      <w:spacing w:val="4"/>
                      <w:sz w:val="20"/>
                      <w:szCs w:val="20"/>
                      <w:lang w:eastAsia="en-US"/>
                    </w:rPr>
                  </w:pPr>
                  <w:r w:rsidRPr="00F51771">
                    <w:rPr>
                      <w:spacing w:val="4"/>
                      <w:sz w:val="20"/>
                      <w:szCs w:val="20"/>
                      <w:lang w:eastAsia="en-US"/>
                    </w:rPr>
                    <w:t>Adı Soyadı</w:t>
                  </w:r>
                </w:p>
              </w:tc>
              <w:tc>
                <w:tcPr>
                  <w:tcW w:w="1902" w:type="dxa"/>
                </w:tcPr>
                <w:p w:rsidR="00AF7257" w:rsidRPr="00F51771" w:rsidRDefault="00AF7257" w:rsidP="009F73CB">
                  <w:pPr>
                    <w:spacing w:line="264" w:lineRule="auto"/>
                    <w:jc w:val="center"/>
                    <w:rPr>
                      <w:spacing w:val="4"/>
                      <w:sz w:val="20"/>
                      <w:szCs w:val="20"/>
                      <w:lang w:eastAsia="en-US"/>
                    </w:rPr>
                  </w:pPr>
                  <w:r w:rsidRPr="00F51771">
                    <w:rPr>
                      <w:spacing w:val="4"/>
                      <w:sz w:val="20"/>
                      <w:szCs w:val="20"/>
                      <w:lang w:eastAsia="en-US"/>
                    </w:rPr>
                    <w:t>Görevi / Mesleği</w:t>
                  </w: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Başkan 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shd w:val="clear" w:color="auto" w:fill="D9D9D9"/>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shd w:val="clear" w:color="auto" w:fill="D9D9D9"/>
                </w:tcPr>
                <w:p w:rsidR="00AF7257" w:rsidRPr="00F51771" w:rsidRDefault="00AF7257" w:rsidP="009F73CB">
                  <w:pPr>
                    <w:spacing w:line="264" w:lineRule="auto"/>
                    <w:jc w:val="center"/>
                    <w:rPr>
                      <w:spacing w:val="4"/>
                      <w:sz w:val="20"/>
                      <w:szCs w:val="20"/>
                      <w:lang w:eastAsia="en-US"/>
                    </w:rPr>
                  </w:pPr>
                </w:p>
              </w:tc>
              <w:tc>
                <w:tcPr>
                  <w:tcW w:w="1902" w:type="dxa"/>
                  <w:shd w:val="clear" w:color="auto" w:fill="D9D9D9"/>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shd w:val="clear" w:color="auto" w:fill="D9D9D9"/>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shd w:val="clear" w:color="auto" w:fill="D9D9D9"/>
                </w:tcPr>
                <w:p w:rsidR="00AF7257" w:rsidRPr="00F51771" w:rsidRDefault="00AF7257" w:rsidP="009F73CB">
                  <w:pPr>
                    <w:spacing w:line="264" w:lineRule="auto"/>
                    <w:jc w:val="center"/>
                    <w:rPr>
                      <w:spacing w:val="4"/>
                      <w:sz w:val="20"/>
                      <w:szCs w:val="20"/>
                      <w:lang w:eastAsia="en-US"/>
                    </w:rPr>
                  </w:pPr>
                </w:p>
              </w:tc>
              <w:tc>
                <w:tcPr>
                  <w:tcW w:w="1902" w:type="dxa"/>
                  <w:shd w:val="clear" w:color="auto" w:fill="D9D9D9"/>
                </w:tcPr>
                <w:p w:rsidR="00AF7257" w:rsidRPr="00F51771" w:rsidRDefault="00AF7257" w:rsidP="009F73CB">
                  <w:pPr>
                    <w:spacing w:line="264" w:lineRule="auto"/>
                    <w:jc w:val="center"/>
                    <w:rPr>
                      <w:spacing w:val="4"/>
                      <w:sz w:val="20"/>
                      <w:szCs w:val="20"/>
                      <w:lang w:eastAsia="en-US"/>
                    </w:rPr>
                  </w:pPr>
                </w:p>
              </w:tc>
            </w:tr>
          </w:tbl>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Gözlemci olarak katılımları için &lt;Ajans / diğer&gt; uzman(</w:t>
            </w:r>
            <w:proofErr w:type="spellStart"/>
            <w:r w:rsidRPr="00F51771">
              <w:rPr>
                <w:spacing w:val="4"/>
                <w:sz w:val="20"/>
                <w:szCs w:val="20"/>
                <w:lang w:eastAsia="en-US"/>
              </w:rPr>
              <w:t>lar</w:t>
            </w:r>
            <w:proofErr w:type="spellEnd"/>
            <w:r w:rsidRPr="00F51771">
              <w:rPr>
                <w:spacing w:val="4"/>
                <w:sz w:val="20"/>
                <w:szCs w:val="20"/>
                <w:lang w:eastAsia="en-US"/>
              </w:rPr>
              <w:t>)ı davet edilmiştir.</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tc>
      </w:tr>
      <w:tr w:rsidR="00AF7257" w:rsidRPr="00F51771" w:rsidTr="009F73CB">
        <w:trPr>
          <w:trHeight w:val="1143"/>
        </w:trPr>
        <w:tc>
          <w:tcPr>
            <w:tcW w:w="8981" w:type="dxa"/>
            <w:gridSpan w:val="2"/>
          </w:tcPr>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Tarih: ____________________</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b/>
                <w:spacing w:val="4"/>
                <w:sz w:val="20"/>
                <w:szCs w:val="20"/>
                <w:lang w:eastAsia="en-US"/>
              </w:rPr>
            </w:pPr>
            <w:r w:rsidRPr="00F51771">
              <w:rPr>
                <w:b/>
                <w:spacing w:val="4"/>
                <w:sz w:val="20"/>
                <w:szCs w:val="20"/>
                <w:lang w:eastAsia="en-US"/>
              </w:rPr>
              <w:t xml:space="preserve">Sözleşme Makamı </w:t>
            </w:r>
          </w:p>
          <w:p w:rsidR="00AF7257" w:rsidRPr="00F51771" w:rsidRDefault="00AF7257" w:rsidP="009F73CB">
            <w:pPr>
              <w:spacing w:line="264" w:lineRule="auto"/>
              <w:rPr>
                <w:b/>
                <w:spacing w:val="4"/>
                <w:sz w:val="20"/>
                <w:szCs w:val="20"/>
                <w:lang w:eastAsia="en-US"/>
              </w:rPr>
            </w:pPr>
            <w:r w:rsidRPr="00F51771">
              <w:rPr>
                <w:b/>
                <w:spacing w:val="4"/>
                <w:sz w:val="20"/>
                <w:szCs w:val="20"/>
                <w:lang w:eastAsia="en-US"/>
              </w:rPr>
              <w:t>Yetkilisi</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_________________________</w:t>
            </w:r>
          </w:p>
          <w:p w:rsidR="00AF7257" w:rsidRPr="00F51771" w:rsidRDefault="00AF7257" w:rsidP="009F73CB">
            <w:pPr>
              <w:spacing w:line="264" w:lineRule="auto"/>
              <w:rPr>
                <w:spacing w:val="4"/>
                <w:sz w:val="20"/>
                <w:szCs w:val="20"/>
                <w:lang w:eastAsia="en-US"/>
              </w:rPr>
            </w:pPr>
            <w:r w:rsidRPr="00F51771">
              <w:rPr>
                <w:spacing w:val="4"/>
                <w:sz w:val="20"/>
                <w:szCs w:val="20"/>
                <w:lang w:eastAsia="en-US"/>
              </w:rPr>
              <w:t>İmza</w:t>
            </w:r>
          </w:p>
          <w:p w:rsidR="00AF7257" w:rsidRPr="00F51771" w:rsidRDefault="00AF7257" w:rsidP="009F73CB">
            <w:pPr>
              <w:spacing w:line="264" w:lineRule="auto"/>
              <w:rPr>
                <w:spacing w:val="4"/>
                <w:sz w:val="20"/>
                <w:szCs w:val="20"/>
                <w:lang w:eastAsia="en-US"/>
              </w:rPr>
            </w:pPr>
          </w:p>
        </w:tc>
      </w:tr>
    </w:tbl>
    <w:p w:rsidR="00AF7257" w:rsidRPr="00F51771" w:rsidRDefault="00AF7257" w:rsidP="00AF7257"/>
    <w:p w:rsidR="00AF7257" w:rsidRPr="00F51771" w:rsidRDefault="00AF7257" w:rsidP="00AF7257"/>
    <w:p w:rsidR="00AF7257" w:rsidRPr="00F51771" w:rsidRDefault="00AF7257" w:rsidP="00AF7257">
      <w:pPr>
        <w:ind w:right="-108"/>
        <w:jc w:val="both"/>
        <w:rPr>
          <w:sz w:val="20"/>
          <w:szCs w:val="20"/>
        </w:rPr>
      </w:pPr>
      <w:r w:rsidRPr="00F51771">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AF7257" w:rsidRPr="00F51771" w:rsidRDefault="00AF7257" w:rsidP="00AF7257"/>
    <w:p w:rsidR="00AF7257" w:rsidRPr="00F51771" w:rsidRDefault="00AF7257" w:rsidP="00AF7257">
      <w:pPr>
        <w:sectPr w:rsidR="00AF7257" w:rsidRPr="00F51771" w:rsidSect="009F73CB">
          <w:headerReference w:type="default" r:id="rId16"/>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jc w:val="both"/>
        <w:outlineLvl w:val="5"/>
        <w:rPr>
          <w:b/>
          <w:bCs/>
          <w:lang w:val="x-none" w:eastAsia="x-none"/>
        </w:rPr>
      </w:pPr>
      <w:bookmarkStart w:id="62" w:name="_Toc233021567"/>
      <w:r w:rsidRPr="00F51771">
        <w:rPr>
          <w:b/>
          <w:bCs/>
          <w:lang w:val="x-none" w:eastAsia="x-none"/>
        </w:rPr>
        <w:lastRenderedPageBreak/>
        <w:t>Tarafsızlık ve Gizlilik Beyanı</w:t>
      </w:r>
      <w:r w:rsidRPr="00F51771">
        <w:rPr>
          <w:bCs/>
          <w:caps/>
          <w:szCs w:val="20"/>
          <w:vertAlign w:val="superscript"/>
          <w:lang w:val="x-none" w:eastAsia="x-none"/>
        </w:rPr>
        <w:footnoteReference w:id="3"/>
      </w:r>
      <w:bookmarkEnd w:id="62"/>
    </w:p>
    <w:p w:rsidR="00AF7257" w:rsidRPr="00F51771" w:rsidRDefault="00AF7257" w:rsidP="00AF7257">
      <w:pPr>
        <w:rPr>
          <w:rFonts w:ascii="Arial" w:hAnsi="Arial" w:cs="Arial"/>
        </w:rPr>
      </w:pPr>
    </w:p>
    <w:p w:rsidR="00AF7257" w:rsidRPr="00F51771" w:rsidRDefault="00AF7257" w:rsidP="00AF7257">
      <w:pPr>
        <w:rPr>
          <w:rFonts w:ascii="Arial" w:hAnsi="Arial" w:cs="Arial"/>
        </w:rPr>
      </w:pPr>
      <w:r w:rsidRPr="00F51771">
        <w:rPr>
          <w:b/>
          <w:sz w:val="20"/>
          <w:szCs w:val="20"/>
        </w:rPr>
        <w:t>İhale referansı</w:t>
      </w:r>
      <w:r w:rsidRPr="00F51771">
        <w:rPr>
          <w:rFonts w:ascii="Arial" w:hAnsi="Arial" w:cs="Arial"/>
        </w:rPr>
        <w:t>:____________________</w:t>
      </w:r>
    </w:p>
    <w:p w:rsidR="00AF7257" w:rsidRPr="00F51771" w:rsidRDefault="00AF7257" w:rsidP="00AF7257">
      <w:pPr>
        <w:rPr>
          <w:rFonts w:ascii="Arial" w:hAnsi="Arial" w:cs="Arial"/>
        </w:rPr>
      </w:pPr>
    </w:p>
    <w:p w:rsidR="00AF7257" w:rsidRPr="00F51771" w:rsidRDefault="00AF7257" w:rsidP="00AF7257">
      <w:pPr>
        <w:tabs>
          <w:tab w:val="left" w:pos="1701"/>
        </w:tabs>
        <w:jc w:val="both"/>
        <w:rPr>
          <w:sz w:val="20"/>
          <w:szCs w:val="20"/>
        </w:rPr>
      </w:pPr>
      <w:r w:rsidRPr="00F51771">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Sorumluluklarımı tarafsız ve adil bir şekilde yerine getireceğimi beyan ederim.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Değerlendirme sürecinin sonucundan kazanç sağlaması olası tüm taraflardan bağımsızım</w:t>
      </w:r>
      <w:r w:rsidRPr="00F51771">
        <w:rPr>
          <w:sz w:val="20"/>
          <w:szCs w:val="20"/>
          <w:vertAlign w:val="superscript"/>
        </w:rPr>
        <w:footnoteReference w:id="4"/>
      </w:r>
      <w:r w:rsidRPr="00F51771">
        <w:rPr>
          <w:sz w:val="20"/>
          <w:szCs w:val="20"/>
        </w:rPr>
        <w:t>,</w:t>
      </w:r>
      <w:r w:rsidRPr="00F51771">
        <w:rPr>
          <w:sz w:val="20"/>
          <w:szCs w:val="20"/>
          <w:vertAlign w:val="superscript"/>
        </w:rPr>
        <w:footnoteReference w:id="5"/>
      </w:r>
      <w:r w:rsidRPr="00F51771">
        <w:rPr>
          <w:sz w:val="20"/>
          <w:szCs w:val="20"/>
        </w:rPr>
        <w:t>.</w:t>
      </w:r>
      <w:r w:rsidR="00605448">
        <w:rPr>
          <w:sz w:val="20"/>
          <w:szCs w:val="20"/>
        </w:rPr>
        <w:t xml:space="preserve"> </w:t>
      </w:r>
      <w:r w:rsidRPr="00F51771">
        <w:rPr>
          <w:sz w:val="20"/>
          <w:szCs w:val="20"/>
        </w:rPr>
        <w:t xml:space="preserve">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r w:rsidR="00605448">
        <w:rPr>
          <w:sz w:val="20"/>
          <w:szCs w:val="20"/>
        </w:rPr>
        <w:t xml:space="preserve">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Gizli bilgiler, işbu Beyanı imzalamayı ve bu Beyanın şartları ile bağlı olmayı kabul etmedikleri sürece hiçbir çalışana veya uzmana ifşa edilmeyecektir. </w:t>
      </w:r>
    </w:p>
    <w:p w:rsidR="00AF7257" w:rsidRPr="00F51771" w:rsidRDefault="00AF7257" w:rsidP="00AF7257">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İsim</w:t>
            </w:r>
          </w:p>
        </w:tc>
        <w:tc>
          <w:tcPr>
            <w:tcW w:w="7909" w:type="dxa"/>
          </w:tcPr>
          <w:p w:rsidR="00AF7257" w:rsidRPr="00F51771" w:rsidRDefault="00AF7257" w:rsidP="009F73CB">
            <w:pPr>
              <w:widowControl w:val="0"/>
              <w:tabs>
                <w:tab w:val="left" w:pos="1701"/>
              </w:tabs>
              <w:spacing w:after="120"/>
              <w:rPr>
                <w:rFonts w:ascii="Arial" w:hAnsi="Arial" w:cs="Arial"/>
              </w:rPr>
            </w:pPr>
          </w:p>
        </w:tc>
      </w:tr>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İmza</w:t>
            </w:r>
          </w:p>
        </w:tc>
        <w:tc>
          <w:tcPr>
            <w:tcW w:w="7909" w:type="dxa"/>
          </w:tcPr>
          <w:p w:rsidR="00AF7257" w:rsidRPr="00F51771" w:rsidRDefault="00AF7257" w:rsidP="009F73CB">
            <w:pPr>
              <w:widowControl w:val="0"/>
              <w:tabs>
                <w:tab w:val="left" w:pos="1701"/>
              </w:tabs>
              <w:spacing w:after="120"/>
              <w:rPr>
                <w:rFonts w:ascii="Arial" w:hAnsi="Arial" w:cs="Arial"/>
              </w:rPr>
            </w:pPr>
          </w:p>
        </w:tc>
      </w:tr>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 xml:space="preserve">Tarih </w:t>
            </w:r>
          </w:p>
        </w:tc>
        <w:tc>
          <w:tcPr>
            <w:tcW w:w="7909" w:type="dxa"/>
          </w:tcPr>
          <w:p w:rsidR="00AF7257" w:rsidRPr="00F51771" w:rsidRDefault="00AF7257" w:rsidP="009F73CB">
            <w:pPr>
              <w:widowControl w:val="0"/>
              <w:tabs>
                <w:tab w:val="left" w:pos="1701"/>
              </w:tabs>
              <w:spacing w:after="120"/>
              <w:rPr>
                <w:rFonts w:ascii="Arial" w:hAnsi="Arial" w:cs="Arial"/>
              </w:rPr>
            </w:pPr>
          </w:p>
        </w:tc>
      </w:tr>
    </w:tbl>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17"/>
          <w:pgSz w:w="11906" w:h="16838"/>
          <w:pgMar w:top="1418" w:right="1417" w:bottom="709" w:left="1417" w:header="708" w:footer="708" w:gutter="0"/>
          <w:cols w:space="708"/>
          <w:docGrid w:linePitch="360"/>
        </w:sectPr>
      </w:pPr>
    </w:p>
    <w:p w:rsidR="00AF7257" w:rsidRPr="00F51771" w:rsidRDefault="00AF7257" w:rsidP="00AF7257">
      <w:pPr>
        <w:rPr>
          <w:lang w:eastAsia="en-US"/>
        </w:rPr>
      </w:pPr>
    </w:p>
    <w:p w:rsidR="00AF7257" w:rsidRPr="00F51771" w:rsidRDefault="00AF7257" w:rsidP="00AF7257">
      <w:pPr>
        <w:keepNext/>
        <w:spacing w:before="120" w:after="120" w:line="360" w:lineRule="auto"/>
        <w:ind w:firstLine="720"/>
        <w:jc w:val="center"/>
        <w:outlineLvl w:val="5"/>
        <w:rPr>
          <w:b/>
          <w:bCs/>
          <w:sz w:val="20"/>
          <w:szCs w:val="20"/>
          <w:lang w:val="x-none" w:eastAsia="x-none"/>
        </w:rPr>
      </w:pPr>
      <w:bookmarkStart w:id="63" w:name="_Toc233021568"/>
      <w:r w:rsidRPr="00F51771">
        <w:rPr>
          <w:b/>
          <w:bCs/>
          <w:lang w:val="x-none" w:eastAsia="x-none"/>
        </w:rPr>
        <w:t>Teklif Alındı Belgesi Örneği</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F7257" w:rsidRPr="00F51771" w:rsidTr="009F73CB">
        <w:tc>
          <w:tcPr>
            <w:tcW w:w="9212" w:type="dxa"/>
          </w:tcPr>
          <w:p w:rsidR="00AF7257" w:rsidRPr="00F51771" w:rsidRDefault="00AF7257" w:rsidP="009F73CB">
            <w:pPr>
              <w:spacing w:after="120"/>
              <w:jc w:val="center"/>
              <w:rPr>
                <w:b/>
                <w:sz w:val="20"/>
                <w:szCs w:val="20"/>
                <w:lang w:eastAsia="en-US"/>
              </w:rPr>
            </w:pPr>
          </w:p>
          <w:p w:rsidR="00AF7257" w:rsidRPr="00F51771" w:rsidRDefault="00AF7257" w:rsidP="009F73CB">
            <w:pPr>
              <w:spacing w:after="120"/>
              <w:jc w:val="center"/>
              <w:rPr>
                <w:b/>
                <w:sz w:val="22"/>
                <w:szCs w:val="22"/>
                <w:lang w:eastAsia="en-US"/>
              </w:rPr>
            </w:pPr>
            <w:r w:rsidRPr="00F51771">
              <w:rPr>
                <w:b/>
                <w:sz w:val="20"/>
                <w:szCs w:val="20"/>
                <w:lang w:eastAsia="en-US"/>
              </w:rPr>
              <w:t>&lt;</w:t>
            </w:r>
            <w:r w:rsidRPr="00F51771">
              <w:rPr>
                <w:b/>
                <w:sz w:val="22"/>
                <w:szCs w:val="22"/>
                <w:lang w:eastAsia="en-US"/>
              </w:rPr>
              <w:t>Sözleşme Makamı&gt;</w:t>
            </w:r>
          </w:p>
          <w:p w:rsidR="00AF7257" w:rsidRPr="00F51771" w:rsidRDefault="00662029" w:rsidP="009F73CB">
            <w:pPr>
              <w:spacing w:after="120"/>
              <w:ind w:left="714" w:right="357"/>
              <w:jc w:val="both"/>
              <w:rPr>
                <w:sz w:val="22"/>
                <w:szCs w:val="22"/>
                <w:lang w:eastAsia="en-US"/>
              </w:rPr>
            </w:pPr>
            <w:r>
              <w:rPr>
                <w:sz w:val="22"/>
                <w:szCs w:val="22"/>
                <w:lang w:eastAsia="en-US"/>
              </w:rPr>
              <w:t>SERA MODERNİZASYON PROJESİ</w:t>
            </w:r>
            <w:r w:rsidR="00AF7257" w:rsidRPr="00F51771">
              <w:rPr>
                <w:sz w:val="22"/>
                <w:szCs w:val="22"/>
                <w:lang w:eastAsia="en-US"/>
              </w:rPr>
              <w:t xml:space="preserve"> konulu </w:t>
            </w:r>
            <w:r>
              <w:rPr>
                <w:sz w:val="22"/>
                <w:szCs w:val="22"/>
                <w:lang w:eastAsia="en-US"/>
              </w:rPr>
              <w:t xml:space="preserve">&lt;MAL ALIMI&gt; </w:t>
            </w:r>
            <w:r w:rsidRPr="00F51771">
              <w:rPr>
                <w:sz w:val="22"/>
                <w:szCs w:val="22"/>
                <w:lang w:eastAsia="en-US"/>
              </w:rPr>
              <w:t xml:space="preserve">İhalesi </w:t>
            </w:r>
            <w:r w:rsidR="00AF7257" w:rsidRPr="00F51771">
              <w:rPr>
                <w:sz w:val="22"/>
                <w:szCs w:val="22"/>
                <w:lang w:eastAsia="en-US"/>
              </w:rPr>
              <w:t xml:space="preserve">kapsamında &lt;teklif verenin unvanı&gt; tarafından verilen teklif, &lt;tarih&gt; tarihinde ve saat &lt;saat&gt; </w:t>
            </w:r>
            <w:proofErr w:type="gramStart"/>
            <w:r w:rsidR="00AF7257" w:rsidRPr="00F51771">
              <w:rPr>
                <w:sz w:val="22"/>
                <w:szCs w:val="22"/>
                <w:lang w:eastAsia="en-US"/>
              </w:rPr>
              <w:t>‘ de</w:t>
            </w:r>
            <w:proofErr w:type="gramEnd"/>
            <w:r w:rsidR="00AF7257" w:rsidRPr="00F51771">
              <w:rPr>
                <w:sz w:val="22"/>
                <w:szCs w:val="22"/>
                <w:lang w:eastAsia="en-US"/>
              </w:rPr>
              <w:t xml:space="preserve"> teslim alınmış ve &lt; teklif numarası &gt; no.lu teklif olarak te</w:t>
            </w:r>
            <w:r>
              <w:rPr>
                <w:sz w:val="22"/>
                <w:szCs w:val="22"/>
                <w:lang w:eastAsia="en-US"/>
              </w:rPr>
              <w:t>k</w:t>
            </w:r>
            <w:r w:rsidR="00AF7257" w:rsidRPr="00F51771">
              <w:rPr>
                <w:sz w:val="22"/>
                <w:szCs w:val="22"/>
                <w:lang w:eastAsia="en-US"/>
              </w:rPr>
              <w:t>lif listesine kaydedilmiştir.</w:t>
            </w:r>
          </w:p>
          <w:p w:rsidR="00AF7257" w:rsidRPr="00F51771" w:rsidRDefault="00AF7257" w:rsidP="009F73CB">
            <w:pPr>
              <w:spacing w:after="120"/>
              <w:ind w:left="714" w:right="357"/>
              <w:jc w:val="both"/>
              <w:rPr>
                <w:sz w:val="22"/>
                <w:szCs w:val="22"/>
                <w:lang w:eastAsia="en-US"/>
              </w:rPr>
            </w:pPr>
          </w:p>
          <w:p w:rsidR="00AF7257" w:rsidRPr="00F51771" w:rsidRDefault="00AF7257" w:rsidP="009F73CB">
            <w:pPr>
              <w:ind w:left="714" w:right="357"/>
              <w:jc w:val="both"/>
              <w:rPr>
                <w:sz w:val="22"/>
                <w:szCs w:val="22"/>
                <w:lang w:eastAsia="en-US"/>
              </w:rPr>
            </w:pPr>
            <w:r w:rsidRPr="00F51771">
              <w:rPr>
                <w:sz w:val="22"/>
                <w:szCs w:val="22"/>
                <w:lang w:eastAsia="en-US"/>
              </w:rPr>
              <w:t xml:space="preserve">Sözleşme Makamı </w:t>
            </w:r>
            <w:r w:rsidR="00662029" w:rsidRPr="00F51771">
              <w:rPr>
                <w:sz w:val="22"/>
                <w:szCs w:val="22"/>
                <w:lang w:eastAsia="en-US"/>
              </w:rPr>
              <w:t xml:space="preserve">Adına </w:t>
            </w:r>
          </w:p>
          <w:p w:rsidR="00662029" w:rsidRDefault="00662029" w:rsidP="00662029">
            <w:pPr>
              <w:ind w:left="714" w:right="357"/>
              <w:jc w:val="both"/>
              <w:rPr>
                <w:sz w:val="22"/>
                <w:szCs w:val="22"/>
                <w:lang w:eastAsia="en-US"/>
              </w:rPr>
            </w:pPr>
          </w:p>
          <w:p w:rsidR="00662029" w:rsidRDefault="00AF7257" w:rsidP="00662029">
            <w:pPr>
              <w:ind w:left="714" w:right="357"/>
              <w:jc w:val="both"/>
              <w:rPr>
                <w:sz w:val="22"/>
                <w:szCs w:val="22"/>
                <w:lang w:eastAsia="en-US"/>
              </w:rPr>
            </w:pPr>
            <w:r w:rsidRPr="00F51771">
              <w:rPr>
                <w:sz w:val="22"/>
                <w:szCs w:val="22"/>
                <w:lang w:eastAsia="en-US"/>
              </w:rPr>
              <w:t xml:space="preserve">Teslim </w:t>
            </w:r>
            <w:r w:rsidR="00662029" w:rsidRPr="00F51771">
              <w:rPr>
                <w:sz w:val="22"/>
                <w:szCs w:val="22"/>
                <w:lang w:eastAsia="en-US"/>
              </w:rPr>
              <w:t>Alanın Adı Soyadı</w:t>
            </w:r>
          </w:p>
          <w:p w:rsidR="00AF7257" w:rsidRPr="00F51771" w:rsidRDefault="00AF7257" w:rsidP="00662029">
            <w:pPr>
              <w:ind w:left="714" w:right="357"/>
              <w:jc w:val="both"/>
              <w:rPr>
                <w:sz w:val="22"/>
                <w:szCs w:val="22"/>
                <w:lang w:eastAsia="en-US"/>
              </w:rPr>
            </w:pPr>
            <w:r w:rsidRPr="00F51771">
              <w:rPr>
                <w:sz w:val="22"/>
                <w:szCs w:val="22"/>
                <w:lang w:eastAsia="en-US"/>
              </w:rPr>
              <w:t>İmzası</w:t>
            </w:r>
          </w:p>
          <w:p w:rsidR="00AF7257" w:rsidRDefault="00AF7257" w:rsidP="009F73CB">
            <w:pPr>
              <w:spacing w:after="120"/>
              <w:rPr>
                <w:b/>
                <w:sz w:val="20"/>
                <w:szCs w:val="20"/>
                <w:lang w:eastAsia="en-US"/>
              </w:rPr>
            </w:pPr>
          </w:p>
          <w:p w:rsidR="00662029" w:rsidRDefault="00662029" w:rsidP="009F73CB">
            <w:pPr>
              <w:spacing w:after="120"/>
              <w:rPr>
                <w:b/>
                <w:sz w:val="20"/>
                <w:szCs w:val="20"/>
                <w:lang w:eastAsia="en-US"/>
              </w:rPr>
            </w:pPr>
          </w:p>
          <w:p w:rsidR="00662029" w:rsidRPr="00F51771" w:rsidRDefault="00662029" w:rsidP="009F73CB">
            <w:pPr>
              <w:spacing w:after="120"/>
              <w:rPr>
                <w:b/>
                <w:sz w:val="20"/>
                <w:szCs w:val="20"/>
                <w:lang w:eastAsia="en-US"/>
              </w:rPr>
            </w:pPr>
          </w:p>
        </w:tc>
      </w:tr>
    </w:tbl>
    <w:p w:rsidR="00AF7257" w:rsidRPr="00F51771" w:rsidRDefault="00AF7257" w:rsidP="00AF7257">
      <w:pPr>
        <w:overflowPunct w:val="0"/>
        <w:autoSpaceDE w:val="0"/>
        <w:autoSpaceDN w:val="0"/>
        <w:adjustRightInd w:val="0"/>
        <w:spacing w:after="120"/>
        <w:jc w:val="center"/>
        <w:textAlignment w:val="baseline"/>
        <w:rPr>
          <w:b/>
          <w:color w:val="000000"/>
          <w:sz w:val="36"/>
          <w:szCs w:val="36"/>
        </w:rPr>
      </w:pPr>
    </w:p>
    <w:p w:rsidR="00AF7257" w:rsidRPr="00F51771" w:rsidRDefault="00AF7257" w:rsidP="00AF7257">
      <w:pPr>
        <w:overflowPunct w:val="0"/>
        <w:autoSpaceDE w:val="0"/>
        <w:autoSpaceDN w:val="0"/>
        <w:adjustRightInd w:val="0"/>
        <w:spacing w:after="120"/>
        <w:jc w:val="both"/>
        <w:textAlignment w:val="baseline"/>
        <w:rPr>
          <w:color w:val="000000"/>
          <w:sz w:val="20"/>
          <w:szCs w:val="20"/>
        </w:rPr>
      </w:pPr>
      <w:r w:rsidRPr="00F51771">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AF7257" w:rsidRPr="00F51771" w:rsidRDefault="00AF7257" w:rsidP="00AF7257">
      <w:pPr>
        <w:rPr>
          <w:lang w:eastAsia="en-US"/>
        </w:rPr>
      </w:pPr>
    </w:p>
    <w:p w:rsidR="00AF7257" w:rsidRPr="00F51771" w:rsidRDefault="00AF7257" w:rsidP="00AF7257">
      <w:pPr>
        <w:rPr>
          <w:lang w:eastAsia="en-US"/>
        </w:rPr>
      </w:pPr>
    </w:p>
    <w:p w:rsidR="00AF7257" w:rsidRPr="00F51771" w:rsidRDefault="00AF7257" w:rsidP="00AF7257">
      <w:pPr>
        <w:rPr>
          <w:lang w:eastAsia="en-US"/>
        </w:rPr>
        <w:sectPr w:rsidR="00AF7257" w:rsidRPr="00F51771" w:rsidSect="009F73CB">
          <w:headerReference w:type="default" r:id="rId18"/>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lang w:val="x-none" w:eastAsia="x-none"/>
        </w:rPr>
      </w:pPr>
      <w:bookmarkStart w:id="64" w:name="_Toc233021569"/>
      <w:r w:rsidRPr="00F51771">
        <w:rPr>
          <w:b/>
          <w:bCs/>
          <w:lang w:val="x-none" w:eastAsia="x-none"/>
        </w:rPr>
        <w:lastRenderedPageBreak/>
        <w:t>Teklif Açılış Kontrol Listesi</w:t>
      </w:r>
      <w:bookmarkEnd w:id="64"/>
    </w:p>
    <w:p w:rsidR="00AF7257" w:rsidRPr="00F51771" w:rsidRDefault="00AF7257" w:rsidP="00AF7257">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AF7257" w:rsidRPr="00F51771" w:rsidTr="009F73CB">
        <w:trPr>
          <w:trHeight w:val="254"/>
        </w:trPr>
        <w:tc>
          <w:tcPr>
            <w:tcW w:w="4582" w:type="pct"/>
            <w:shd w:val="clear" w:color="auto" w:fill="B3B3B3"/>
          </w:tcPr>
          <w:p w:rsidR="00AF7257" w:rsidRPr="00F51771" w:rsidRDefault="00AF7257" w:rsidP="009F73CB">
            <w:pPr>
              <w:rPr>
                <w:b/>
                <w:sz w:val="20"/>
                <w:szCs w:val="20"/>
              </w:rPr>
            </w:pPr>
            <w:r w:rsidRPr="00F51771">
              <w:rPr>
                <w:b/>
                <w:sz w:val="20"/>
                <w:szCs w:val="20"/>
              </w:rPr>
              <w:t>Adımlar</w:t>
            </w:r>
          </w:p>
        </w:tc>
        <w:tc>
          <w:tcPr>
            <w:tcW w:w="418" w:type="pct"/>
            <w:shd w:val="clear" w:color="auto" w:fill="B3B3B3"/>
          </w:tcPr>
          <w:p w:rsidR="00AF7257" w:rsidRPr="00F51771" w:rsidRDefault="00AF7257" w:rsidP="009F73CB">
            <w:pPr>
              <w:jc w:val="center"/>
              <w:rPr>
                <w:sz w:val="20"/>
                <w:szCs w:val="20"/>
              </w:rPr>
            </w:pPr>
            <w:r w:rsidRPr="00F51771">
              <w:rPr>
                <w:sz w:val="20"/>
                <w:szCs w:val="20"/>
              </w:rPr>
              <w:sym w:font="Symbol" w:char="F0D6"/>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Tüm teklif zarfları Başkana teslim edilmiştir.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Tüm teklif zarfları teslim alınma sırasına göre numaralandırılmıştır.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463"/>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rPr>
              <w:t>Başkan alınan tüm teklif zarflarının ihale açma oturumu sırasında mevcut bulunduğunu doğrula</w:t>
            </w:r>
            <w:r w:rsidRPr="00F51771">
              <w:rPr>
                <w:sz w:val="20"/>
                <w:szCs w:val="20"/>
              </w:rPr>
              <w:t>mıştır.</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pPr>
            <w:r w:rsidRPr="00F51771">
              <w:rPr>
                <w:sz w:val="20"/>
                <w:szCs w:val="20"/>
              </w:rPr>
              <w:t>…</w:t>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tüm teklif zarflarının kapalı ve iyi durumda olduğunu doğrulamıştır.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115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 xml:space="preserve">Başkan ve üyeler dış teklif zarflarını </w:t>
            </w:r>
            <w:proofErr w:type="spellStart"/>
            <w:r w:rsidRPr="00F51771">
              <w:rPr>
                <w:sz w:val="20"/>
                <w:szCs w:val="20"/>
              </w:rPr>
              <w:t>açararak</w:t>
            </w:r>
            <w:proofErr w:type="spellEnd"/>
            <w:r w:rsidRPr="00F51771">
              <w:rPr>
                <w:sz w:val="20"/>
                <w:szCs w:val="20"/>
              </w:rPr>
              <w:t xml:space="preserve"> aşağıda belirtilen işlemleri gerçekleştirmiştir:</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Teklif zarfı numarasının, tüm teknik teklif nüshalarının ve mali teklif zarfının üzerine yazılması.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 xml:space="preserve">Tüm belge asıllarının ilk sayfalarının ve mali teklifi içeren zarfın parafe edilmesi </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pPr>
          </w:p>
        </w:tc>
      </w:tr>
      <w:tr w:rsidR="00AF7257" w:rsidRPr="00F51771" w:rsidTr="009F73CB">
        <w:trPr>
          <w:trHeight w:val="3250"/>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Her teklif zarfı için, Değerlendirme Komitesi, alınan tekliflerin aşağıdaki hususları içerip içermediğini:</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Zarf üzerindeki kayıt numarası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İsteklinin adı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Tarih (ve saat, teklifler için verilen son tarihte teslim alınan teklifler için)</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Dış zarfın durumu</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 xml:space="preserve">Teknik ve mali tekliflerin ayrı ayrı zarflarda teslim alınıp alınmadığı </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İsteklinin, beyanını da içeren teklif başvuru formunu ekleyip eklemediği</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Talep edilmiş ise, geçici teminatın sağlanıp sağlanmadığı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Teklifin açılış safhasına ilişkin idari kurallara uygun olup olmadığı</w:t>
            </w:r>
          </w:p>
          <w:p w:rsidR="00AF7257" w:rsidRPr="00F51771" w:rsidRDefault="00AF7257" w:rsidP="009F73CB">
            <w:pPr>
              <w:rPr>
                <w:sz w:val="20"/>
                <w:szCs w:val="20"/>
              </w:rPr>
            </w:pPr>
          </w:p>
          <w:p w:rsidR="00AF7257" w:rsidRPr="00F51771" w:rsidRDefault="00AF7257" w:rsidP="009F73CB">
            <w:pPr>
              <w:rPr>
                <w:sz w:val="20"/>
                <w:szCs w:val="20"/>
              </w:rPr>
            </w:pPr>
            <w:proofErr w:type="gramStart"/>
            <w:r w:rsidRPr="00F51771">
              <w:rPr>
                <w:sz w:val="20"/>
                <w:szCs w:val="20"/>
              </w:rPr>
              <w:t>kontrol</w:t>
            </w:r>
            <w:proofErr w:type="gramEnd"/>
            <w:r w:rsidRPr="00F51771">
              <w:rPr>
                <w:sz w:val="20"/>
                <w:szCs w:val="20"/>
              </w:rPr>
              <w:t xml:space="preserve"> etmiştir.</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pPr>
          </w:p>
        </w:tc>
      </w:tr>
      <w:tr w:rsidR="00AF7257" w:rsidRPr="00F51771" w:rsidTr="009F73CB">
        <w:trPr>
          <w:trHeight w:val="448"/>
        </w:trPr>
        <w:tc>
          <w:tcPr>
            <w:tcW w:w="4582" w:type="pct"/>
          </w:tcPr>
          <w:p w:rsidR="00AF7257" w:rsidRPr="00F51771" w:rsidRDefault="00AF7257" w:rsidP="00AF7257">
            <w:pPr>
              <w:numPr>
                <w:ilvl w:val="0"/>
                <w:numId w:val="32"/>
              </w:numPr>
              <w:tabs>
                <w:tab w:val="num" w:pos="360"/>
              </w:tabs>
              <w:ind w:left="357" w:hanging="357"/>
              <w:rPr>
                <w:sz w:val="20"/>
                <w:szCs w:val="20"/>
              </w:rPr>
            </w:pPr>
            <w:proofErr w:type="spellStart"/>
            <w:r w:rsidRPr="00F51771">
              <w:rPr>
                <w:sz w:val="20"/>
                <w:szCs w:val="20"/>
              </w:rPr>
              <w:t>Tarafsızlılık</w:t>
            </w:r>
            <w:proofErr w:type="spellEnd"/>
            <w:r w:rsidRPr="00F51771">
              <w:rPr>
                <w:sz w:val="20"/>
                <w:szCs w:val="20"/>
              </w:rPr>
              <w:t xml:space="preserve"> ve gizlilik beyanı değerlendirme komitesinin tüm üyeleri ve gözlemciler tarafından imzalanmıştır.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39"/>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teslim alınan teklif sunuş mektuplarını imzalamıştır.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448"/>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mali tekliflerin güvenli bir yerde muhafazasını sağlamıştır (hizmet alımları için).</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39"/>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Teklif açılış tutanağı, değerlendirme komitesinin tüm üyeleri tarafından imzalanmıştır.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bl>
    <w:p w:rsidR="00AF7257" w:rsidRPr="00F51771" w:rsidRDefault="00AF7257" w:rsidP="00AF7257"/>
    <w:p w:rsidR="00AF7257" w:rsidRPr="00F51771" w:rsidRDefault="00AF7257" w:rsidP="00AF725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Değerlendirme Komitesi Başkanı / Üyesi</w:t>
            </w:r>
          </w:p>
        </w:tc>
        <w:tc>
          <w:tcPr>
            <w:tcW w:w="3260" w:type="dxa"/>
          </w:tcPr>
          <w:p w:rsidR="00AF7257" w:rsidRPr="00F51771" w:rsidRDefault="00AF7257" w:rsidP="009F73CB">
            <w:pPr>
              <w:spacing w:after="120"/>
              <w:rPr>
                <w:color w:val="000000"/>
                <w:sz w:val="20"/>
              </w:rPr>
            </w:pPr>
          </w:p>
        </w:tc>
      </w:tr>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İmza</w:t>
            </w:r>
          </w:p>
        </w:tc>
        <w:tc>
          <w:tcPr>
            <w:tcW w:w="3260" w:type="dxa"/>
          </w:tcPr>
          <w:p w:rsidR="00AF7257" w:rsidRPr="00F51771" w:rsidRDefault="00AF7257" w:rsidP="009F73CB">
            <w:pPr>
              <w:spacing w:after="120"/>
              <w:rPr>
                <w:color w:val="000000"/>
                <w:sz w:val="20"/>
              </w:rPr>
            </w:pPr>
          </w:p>
        </w:tc>
      </w:tr>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Tarih</w:t>
            </w:r>
          </w:p>
        </w:tc>
        <w:tc>
          <w:tcPr>
            <w:tcW w:w="3260" w:type="dxa"/>
          </w:tcPr>
          <w:p w:rsidR="00AF7257" w:rsidRPr="00F51771" w:rsidRDefault="00AF7257" w:rsidP="009F73CB">
            <w:pPr>
              <w:spacing w:after="120"/>
              <w:rPr>
                <w:color w:val="000000"/>
                <w:sz w:val="20"/>
              </w:rPr>
            </w:pPr>
          </w:p>
        </w:tc>
      </w:tr>
    </w:tbl>
    <w:p w:rsidR="00AF7257" w:rsidRPr="00F51771" w:rsidRDefault="00AF7257" w:rsidP="00AF7257">
      <w:pPr>
        <w:spacing w:after="120"/>
        <w:rPr>
          <w:b/>
          <w:lang w:eastAsia="en-US"/>
        </w:rPr>
      </w:pPr>
    </w:p>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19"/>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u w:val="single"/>
          <w:lang w:val="x-none" w:eastAsia="x-none"/>
        </w:rPr>
      </w:pPr>
      <w:bookmarkStart w:id="65" w:name="_Toc233021570"/>
      <w:r w:rsidRPr="00F51771">
        <w:rPr>
          <w:b/>
          <w:bCs/>
          <w:lang w:val="x-none" w:eastAsia="x-none"/>
        </w:rPr>
        <w:lastRenderedPageBreak/>
        <w:t>Mali Teklif Oturumu Teklif Açılış Tutanağı</w:t>
      </w:r>
      <w:bookmarkEnd w:id="65"/>
    </w:p>
    <w:p w:rsidR="00AF7257" w:rsidRPr="00F51771" w:rsidRDefault="00AF7257" w:rsidP="00AF7257">
      <w:pPr>
        <w:jc w:val="center"/>
        <w:rPr>
          <w:b/>
          <w:caps/>
          <w:sz w:val="20"/>
          <w:szCs w:val="20"/>
        </w:rPr>
      </w:pPr>
    </w:p>
    <w:p w:rsidR="00AF7257" w:rsidRPr="00F51771" w:rsidRDefault="00AF7257" w:rsidP="00AF7257">
      <w:pPr>
        <w:keepNext/>
        <w:spacing w:after="120"/>
        <w:jc w:val="both"/>
        <w:rPr>
          <w:b/>
          <w:sz w:val="20"/>
          <w:szCs w:val="20"/>
        </w:rPr>
      </w:pPr>
      <w:r w:rsidRPr="00F51771">
        <w:rPr>
          <w:b/>
          <w:sz w:val="20"/>
          <w:szCs w:val="20"/>
        </w:rPr>
        <w:t>1.</w:t>
      </w:r>
      <w:r w:rsidRPr="00F51771">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AF7257" w:rsidRPr="00F51771" w:rsidTr="009F73CB">
        <w:trPr>
          <w:trHeight w:val="20"/>
        </w:trPr>
        <w:tc>
          <w:tcPr>
            <w:tcW w:w="1500" w:type="pct"/>
            <w:tcBorders>
              <w:bottom w:val="nil"/>
            </w:tcBorders>
          </w:tcPr>
          <w:p w:rsidR="00AF7257" w:rsidRPr="00F51771" w:rsidRDefault="00AF7257" w:rsidP="009F73CB">
            <w:pPr>
              <w:rPr>
                <w:sz w:val="20"/>
                <w:szCs w:val="20"/>
              </w:rPr>
            </w:pPr>
          </w:p>
        </w:tc>
        <w:tc>
          <w:tcPr>
            <w:tcW w:w="1000" w:type="pct"/>
            <w:shd w:val="pct10" w:color="auto" w:fill="FFFFFF"/>
          </w:tcPr>
          <w:p w:rsidR="00AF7257" w:rsidRPr="00F51771" w:rsidRDefault="00AF7257" w:rsidP="009F73CB">
            <w:pPr>
              <w:jc w:val="center"/>
              <w:rPr>
                <w:b/>
                <w:sz w:val="20"/>
                <w:szCs w:val="20"/>
              </w:rPr>
            </w:pPr>
            <w:r w:rsidRPr="00F51771">
              <w:rPr>
                <w:b/>
                <w:sz w:val="20"/>
                <w:szCs w:val="20"/>
              </w:rPr>
              <w:t>TARİH</w:t>
            </w:r>
          </w:p>
        </w:tc>
        <w:tc>
          <w:tcPr>
            <w:tcW w:w="1250" w:type="pct"/>
            <w:tcBorders>
              <w:bottom w:val="nil"/>
            </w:tcBorders>
            <w:shd w:val="pct10" w:color="auto" w:fill="FFFFFF"/>
          </w:tcPr>
          <w:p w:rsidR="00AF7257" w:rsidRPr="00F51771" w:rsidRDefault="00AF7257" w:rsidP="009F73CB">
            <w:pPr>
              <w:jc w:val="center"/>
              <w:rPr>
                <w:b/>
                <w:sz w:val="20"/>
                <w:szCs w:val="20"/>
              </w:rPr>
            </w:pPr>
            <w:r w:rsidRPr="00F51771">
              <w:rPr>
                <w:b/>
                <w:sz w:val="20"/>
                <w:szCs w:val="20"/>
              </w:rPr>
              <w:t>SAAT</w:t>
            </w:r>
          </w:p>
        </w:tc>
        <w:tc>
          <w:tcPr>
            <w:tcW w:w="1250" w:type="pct"/>
            <w:tcBorders>
              <w:bottom w:val="nil"/>
            </w:tcBorders>
            <w:shd w:val="pct10" w:color="auto" w:fill="FFFFFF"/>
          </w:tcPr>
          <w:p w:rsidR="00AF7257" w:rsidRPr="00F51771" w:rsidRDefault="00AF7257" w:rsidP="009F73CB">
            <w:pPr>
              <w:jc w:val="center"/>
              <w:rPr>
                <w:b/>
                <w:sz w:val="20"/>
                <w:szCs w:val="20"/>
              </w:rPr>
            </w:pPr>
            <w:r w:rsidRPr="00F51771">
              <w:rPr>
                <w:b/>
                <w:sz w:val="20"/>
                <w:szCs w:val="20"/>
              </w:rPr>
              <w:t>YER</w:t>
            </w:r>
          </w:p>
        </w:tc>
      </w:tr>
      <w:tr w:rsidR="00AF7257" w:rsidRPr="00F51771" w:rsidTr="009F73CB">
        <w:trPr>
          <w:trHeight w:val="429"/>
        </w:trPr>
        <w:tc>
          <w:tcPr>
            <w:tcW w:w="1500" w:type="pct"/>
            <w:shd w:val="pct10" w:color="auto" w:fill="FFFFFF"/>
          </w:tcPr>
          <w:p w:rsidR="00AF7257" w:rsidRPr="00F51771" w:rsidRDefault="00AF7257" w:rsidP="009F73CB">
            <w:pPr>
              <w:rPr>
                <w:b/>
                <w:sz w:val="20"/>
                <w:szCs w:val="20"/>
              </w:rPr>
            </w:pPr>
            <w:r w:rsidRPr="00F51771">
              <w:rPr>
                <w:b/>
                <w:sz w:val="20"/>
                <w:szCs w:val="20"/>
              </w:rPr>
              <w:t>Teklif Davet mektubunun gönderilme tarihi</w:t>
            </w:r>
          </w:p>
        </w:tc>
        <w:tc>
          <w:tcPr>
            <w:tcW w:w="1000" w:type="pct"/>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r>
      <w:tr w:rsidR="00AF7257" w:rsidRPr="00F51771" w:rsidTr="009F73CB">
        <w:trPr>
          <w:trHeight w:val="20"/>
        </w:trPr>
        <w:tc>
          <w:tcPr>
            <w:tcW w:w="1500" w:type="pct"/>
            <w:shd w:val="pct10" w:color="auto" w:fill="FFFFFF"/>
          </w:tcPr>
          <w:p w:rsidR="00AF7257" w:rsidRPr="00F51771" w:rsidRDefault="00AF7257" w:rsidP="009F73CB">
            <w:pPr>
              <w:rPr>
                <w:b/>
                <w:sz w:val="20"/>
                <w:szCs w:val="20"/>
              </w:rPr>
            </w:pPr>
            <w:r w:rsidRPr="00F51771">
              <w:rPr>
                <w:b/>
                <w:sz w:val="20"/>
                <w:szCs w:val="20"/>
              </w:rPr>
              <w:t>Başvuru için son tarih</w:t>
            </w:r>
          </w:p>
        </w:tc>
        <w:tc>
          <w:tcPr>
            <w:tcW w:w="100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r>
      <w:tr w:rsidR="00AF7257" w:rsidRPr="00F51771" w:rsidTr="009F73CB">
        <w:trPr>
          <w:trHeight w:val="20"/>
        </w:trPr>
        <w:tc>
          <w:tcPr>
            <w:tcW w:w="1500" w:type="pct"/>
            <w:shd w:val="pct10" w:color="auto" w:fill="FFFFFF"/>
          </w:tcPr>
          <w:p w:rsidR="00AF7257" w:rsidRPr="00F51771" w:rsidRDefault="00AF7257" w:rsidP="009F73CB">
            <w:pPr>
              <w:rPr>
                <w:b/>
                <w:sz w:val="20"/>
                <w:szCs w:val="20"/>
              </w:rPr>
            </w:pPr>
            <w:r w:rsidRPr="00F51771">
              <w:rPr>
                <w:b/>
                <w:sz w:val="20"/>
                <w:szCs w:val="20"/>
              </w:rPr>
              <w:t>Teklif açma oturumu</w:t>
            </w:r>
          </w:p>
        </w:tc>
        <w:tc>
          <w:tcPr>
            <w:tcW w:w="100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2.</w:t>
      </w:r>
      <w:r w:rsidRPr="00F51771">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2"/>
        <w:gridCol w:w="3634"/>
      </w:tblGrid>
      <w:tr w:rsidR="00AF7257" w:rsidRPr="00F51771" w:rsidTr="009F73CB">
        <w:trPr>
          <w:cantSplit/>
          <w:trHeight w:val="503"/>
        </w:trPr>
        <w:tc>
          <w:tcPr>
            <w:tcW w:w="1002" w:type="pct"/>
          </w:tcPr>
          <w:p w:rsidR="00AF7257" w:rsidRPr="00F51771" w:rsidRDefault="00AF7257" w:rsidP="009F73CB">
            <w:pPr>
              <w:keepNext/>
              <w:spacing w:after="120"/>
              <w:jc w:val="center"/>
              <w:rPr>
                <w:b/>
                <w:sz w:val="20"/>
                <w:szCs w:val="20"/>
              </w:rPr>
            </w:pPr>
            <w:r w:rsidRPr="00F51771">
              <w:rPr>
                <w:b/>
                <w:sz w:val="20"/>
                <w:szCs w:val="20"/>
              </w:rPr>
              <w:t>Teklif zarfı numarası</w:t>
            </w:r>
          </w:p>
        </w:tc>
        <w:tc>
          <w:tcPr>
            <w:tcW w:w="1993" w:type="pct"/>
          </w:tcPr>
          <w:p w:rsidR="00AF7257" w:rsidRPr="00F51771" w:rsidRDefault="00AF7257" w:rsidP="009F73CB">
            <w:pPr>
              <w:keepNext/>
              <w:spacing w:after="120"/>
              <w:jc w:val="center"/>
              <w:rPr>
                <w:b/>
                <w:sz w:val="20"/>
                <w:szCs w:val="20"/>
              </w:rPr>
            </w:pPr>
            <w:r w:rsidRPr="00F51771">
              <w:rPr>
                <w:b/>
                <w:sz w:val="20"/>
                <w:szCs w:val="20"/>
              </w:rPr>
              <w:t>İsteklinin adı</w:t>
            </w:r>
          </w:p>
        </w:tc>
        <w:tc>
          <w:tcPr>
            <w:tcW w:w="2005" w:type="pct"/>
          </w:tcPr>
          <w:p w:rsidR="00AF7257" w:rsidRPr="00F51771" w:rsidRDefault="00AF7257" w:rsidP="009F73CB">
            <w:pPr>
              <w:keepNext/>
              <w:spacing w:after="120"/>
              <w:jc w:val="center"/>
              <w:rPr>
                <w:b/>
                <w:sz w:val="20"/>
                <w:szCs w:val="20"/>
              </w:rPr>
            </w:pPr>
            <w:r w:rsidRPr="00F51771">
              <w:rPr>
                <w:b/>
                <w:sz w:val="20"/>
                <w:szCs w:val="20"/>
              </w:rPr>
              <w:t>Mali teklif tutarları</w:t>
            </w:r>
          </w:p>
        </w:tc>
      </w:tr>
      <w:tr w:rsidR="00AF7257" w:rsidRPr="00F51771" w:rsidTr="009F73CB">
        <w:trPr>
          <w:cantSplit/>
          <w:trHeight w:val="232"/>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3.</w:t>
      </w:r>
      <w:r w:rsidRPr="00F51771">
        <w:rPr>
          <w:b/>
          <w:sz w:val="20"/>
          <w:szCs w:val="20"/>
        </w:rPr>
        <w:tab/>
        <w:t>Geri çekilen teklifler</w:t>
      </w:r>
    </w:p>
    <w:p w:rsidR="00AF7257" w:rsidRPr="00F51771" w:rsidRDefault="00AF7257" w:rsidP="00AF7257">
      <w:pPr>
        <w:spacing w:after="120"/>
        <w:jc w:val="both"/>
        <w:rPr>
          <w:sz w:val="20"/>
          <w:szCs w:val="20"/>
        </w:rPr>
      </w:pPr>
      <w:r w:rsidRPr="00F51771">
        <w:rPr>
          <w:sz w:val="20"/>
          <w:szCs w:val="20"/>
        </w:rPr>
        <w:t>Aşağıda belirtilen istekliler teklif tekliflerini geri çekmişlerdir</w:t>
      </w:r>
      <w:r w:rsidRPr="00F51771">
        <w:rPr>
          <w:i/>
          <w:iCs/>
          <w:sz w:val="20"/>
          <w:szCs w:val="20"/>
        </w:rPr>
        <w:t>(herhangi bir teklifin geri çekilmiş olması halinde)</w:t>
      </w:r>
      <w:r w:rsidRPr="00F51771">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AF7257" w:rsidRPr="00F51771" w:rsidTr="009F73CB">
        <w:trPr>
          <w:cantSplit/>
        </w:trPr>
        <w:tc>
          <w:tcPr>
            <w:tcW w:w="1000" w:type="pct"/>
          </w:tcPr>
          <w:p w:rsidR="00AF7257" w:rsidRPr="00F51771" w:rsidRDefault="00AF7257" w:rsidP="009F73CB">
            <w:pPr>
              <w:keepNext/>
              <w:jc w:val="center"/>
              <w:rPr>
                <w:b/>
                <w:sz w:val="20"/>
                <w:szCs w:val="20"/>
              </w:rPr>
            </w:pPr>
            <w:r w:rsidRPr="00F51771">
              <w:rPr>
                <w:b/>
                <w:sz w:val="20"/>
                <w:szCs w:val="20"/>
              </w:rPr>
              <w:t>Teklif zarfı numarası</w:t>
            </w:r>
          </w:p>
        </w:tc>
        <w:tc>
          <w:tcPr>
            <w:tcW w:w="1500" w:type="pct"/>
          </w:tcPr>
          <w:p w:rsidR="00AF7257" w:rsidRPr="00F51771" w:rsidRDefault="00AF7257" w:rsidP="009F73CB">
            <w:pPr>
              <w:keepNext/>
              <w:jc w:val="center"/>
              <w:rPr>
                <w:b/>
                <w:sz w:val="20"/>
                <w:szCs w:val="20"/>
              </w:rPr>
            </w:pPr>
            <w:r w:rsidRPr="00F51771">
              <w:rPr>
                <w:b/>
                <w:sz w:val="20"/>
                <w:szCs w:val="20"/>
              </w:rPr>
              <w:t>İsteklinin adı</w:t>
            </w:r>
          </w:p>
        </w:tc>
        <w:tc>
          <w:tcPr>
            <w:tcW w:w="2500" w:type="pct"/>
          </w:tcPr>
          <w:p w:rsidR="00AF7257" w:rsidRPr="00F51771" w:rsidRDefault="00AF7257" w:rsidP="009F73CB">
            <w:pPr>
              <w:keepNext/>
              <w:jc w:val="center"/>
              <w:rPr>
                <w:b/>
                <w:sz w:val="20"/>
                <w:szCs w:val="20"/>
              </w:rPr>
            </w:pPr>
            <w:r w:rsidRPr="00F51771">
              <w:rPr>
                <w:b/>
                <w:sz w:val="20"/>
                <w:szCs w:val="20"/>
              </w:rPr>
              <w:t>Nedeni (biliniyorsa)</w:t>
            </w:r>
          </w:p>
        </w:tc>
      </w:tr>
      <w:tr w:rsidR="00AF7257" w:rsidRPr="00F51771" w:rsidTr="009F73CB">
        <w:trPr>
          <w:cantSplit/>
        </w:trPr>
        <w:tc>
          <w:tcPr>
            <w:tcW w:w="1000" w:type="pct"/>
          </w:tcPr>
          <w:p w:rsidR="00AF7257" w:rsidRPr="00F51771" w:rsidRDefault="00AF7257" w:rsidP="009F73CB">
            <w:pPr>
              <w:keepNext/>
              <w:jc w:val="both"/>
              <w:rPr>
                <w:b/>
                <w:sz w:val="20"/>
                <w:szCs w:val="20"/>
              </w:rPr>
            </w:pPr>
          </w:p>
        </w:tc>
        <w:tc>
          <w:tcPr>
            <w:tcW w:w="1500" w:type="pct"/>
          </w:tcPr>
          <w:p w:rsidR="00AF7257" w:rsidRPr="00F51771" w:rsidRDefault="00AF7257" w:rsidP="009F73CB">
            <w:pPr>
              <w:keepNext/>
              <w:jc w:val="both"/>
              <w:rPr>
                <w:sz w:val="20"/>
                <w:szCs w:val="20"/>
              </w:rPr>
            </w:pPr>
          </w:p>
        </w:tc>
        <w:tc>
          <w:tcPr>
            <w:tcW w:w="2500" w:type="pct"/>
          </w:tcPr>
          <w:p w:rsidR="00AF7257" w:rsidRPr="00F51771" w:rsidRDefault="00AF7257" w:rsidP="009F73CB">
            <w:pPr>
              <w:keepNext/>
              <w:jc w:val="both"/>
              <w:rPr>
                <w:sz w:val="20"/>
                <w:szCs w:val="20"/>
              </w:rPr>
            </w:pPr>
          </w:p>
        </w:tc>
      </w:tr>
      <w:tr w:rsidR="00AF7257" w:rsidRPr="00F51771" w:rsidTr="009F73CB">
        <w:trPr>
          <w:cantSplit/>
        </w:trPr>
        <w:tc>
          <w:tcPr>
            <w:tcW w:w="1000" w:type="pct"/>
          </w:tcPr>
          <w:p w:rsidR="00AF7257" w:rsidRPr="00F51771" w:rsidRDefault="00AF7257" w:rsidP="009F73CB">
            <w:pPr>
              <w:keepNext/>
              <w:jc w:val="both"/>
              <w:rPr>
                <w:b/>
                <w:sz w:val="20"/>
                <w:szCs w:val="20"/>
              </w:rPr>
            </w:pPr>
          </w:p>
        </w:tc>
        <w:tc>
          <w:tcPr>
            <w:tcW w:w="1500" w:type="pct"/>
          </w:tcPr>
          <w:p w:rsidR="00AF7257" w:rsidRPr="00F51771" w:rsidRDefault="00AF7257" w:rsidP="009F73CB">
            <w:pPr>
              <w:keepNext/>
              <w:jc w:val="both"/>
              <w:rPr>
                <w:sz w:val="20"/>
                <w:szCs w:val="20"/>
              </w:rPr>
            </w:pPr>
          </w:p>
        </w:tc>
        <w:tc>
          <w:tcPr>
            <w:tcW w:w="2500" w:type="pct"/>
          </w:tcPr>
          <w:p w:rsidR="00AF7257" w:rsidRPr="00F51771" w:rsidRDefault="00AF7257" w:rsidP="009F73CB">
            <w:pPr>
              <w:keepNext/>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4.</w:t>
      </w:r>
      <w:r w:rsidRPr="00F51771">
        <w:rPr>
          <w:b/>
          <w:sz w:val="20"/>
          <w:szCs w:val="20"/>
        </w:rPr>
        <w:tab/>
        <w:t>Gözlemci(</w:t>
      </w:r>
      <w:proofErr w:type="spellStart"/>
      <w:r w:rsidRPr="00F51771">
        <w:rPr>
          <w:b/>
          <w:sz w:val="20"/>
          <w:szCs w:val="20"/>
        </w:rPr>
        <w:t>ler</w:t>
      </w:r>
      <w:proofErr w:type="spellEnd"/>
      <w:r w:rsidRPr="00F51771">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AF7257" w:rsidRPr="00F51771" w:rsidTr="009F73CB">
        <w:trPr>
          <w:cantSplit/>
          <w:trHeight w:val="284"/>
        </w:trPr>
        <w:tc>
          <w:tcPr>
            <w:tcW w:w="2500" w:type="pct"/>
          </w:tcPr>
          <w:p w:rsidR="00AF7257" w:rsidRPr="00F51771" w:rsidRDefault="00AF7257" w:rsidP="009F73CB">
            <w:pPr>
              <w:spacing w:after="120"/>
              <w:jc w:val="center"/>
              <w:rPr>
                <w:b/>
                <w:sz w:val="20"/>
                <w:szCs w:val="20"/>
              </w:rPr>
            </w:pPr>
            <w:r w:rsidRPr="00F51771">
              <w:rPr>
                <w:b/>
                <w:sz w:val="20"/>
                <w:szCs w:val="20"/>
              </w:rPr>
              <w:t>Adı</w:t>
            </w:r>
          </w:p>
        </w:tc>
        <w:tc>
          <w:tcPr>
            <w:tcW w:w="2500" w:type="pct"/>
          </w:tcPr>
          <w:p w:rsidR="00AF7257" w:rsidRPr="00F51771" w:rsidRDefault="00AF7257" w:rsidP="009F73CB">
            <w:pPr>
              <w:spacing w:after="120"/>
              <w:jc w:val="center"/>
              <w:rPr>
                <w:b/>
                <w:sz w:val="20"/>
                <w:szCs w:val="20"/>
              </w:rPr>
            </w:pPr>
            <w:r w:rsidRPr="00F51771">
              <w:rPr>
                <w:b/>
                <w:sz w:val="20"/>
                <w:szCs w:val="20"/>
              </w:rPr>
              <w:t>Temsil ettiği Kurum</w:t>
            </w:r>
          </w:p>
        </w:tc>
      </w:tr>
      <w:tr w:rsidR="00AF7257" w:rsidRPr="00F51771" w:rsidTr="009F73CB">
        <w:trPr>
          <w:cantSplit/>
          <w:trHeight w:val="284"/>
        </w:trPr>
        <w:tc>
          <w:tcPr>
            <w:tcW w:w="2500" w:type="pct"/>
          </w:tcPr>
          <w:p w:rsidR="00AF7257" w:rsidRPr="00F51771" w:rsidRDefault="00AF7257" w:rsidP="009F73CB">
            <w:pPr>
              <w:spacing w:after="120"/>
              <w:jc w:val="both"/>
              <w:rPr>
                <w:sz w:val="20"/>
                <w:szCs w:val="20"/>
              </w:rPr>
            </w:pPr>
          </w:p>
        </w:tc>
        <w:tc>
          <w:tcPr>
            <w:tcW w:w="2500" w:type="pct"/>
          </w:tcPr>
          <w:p w:rsidR="00AF7257" w:rsidRPr="00F51771" w:rsidRDefault="00AF7257" w:rsidP="009F73CB">
            <w:pPr>
              <w:spacing w:after="120"/>
              <w:jc w:val="both"/>
              <w:rPr>
                <w:sz w:val="20"/>
                <w:szCs w:val="20"/>
              </w:rPr>
            </w:pPr>
          </w:p>
        </w:tc>
      </w:tr>
    </w:tbl>
    <w:p w:rsidR="00AF7257" w:rsidRPr="00F51771" w:rsidRDefault="00AF7257" w:rsidP="00AF7257">
      <w:pPr>
        <w:spacing w:before="120" w:after="120"/>
        <w:jc w:val="both"/>
        <w:rPr>
          <w:b/>
          <w:sz w:val="20"/>
          <w:szCs w:val="20"/>
        </w:rPr>
      </w:pPr>
    </w:p>
    <w:p w:rsidR="00AF7257" w:rsidRPr="00F51771" w:rsidRDefault="00AF7257" w:rsidP="00AF7257">
      <w:pPr>
        <w:spacing w:before="120" w:after="120"/>
        <w:jc w:val="both"/>
        <w:rPr>
          <w:b/>
          <w:sz w:val="20"/>
          <w:szCs w:val="20"/>
        </w:rPr>
      </w:pPr>
      <w:r w:rsidRPr="00F51771">
        <w:rPr>
          <w:b/>
          <w:sz w:val="20"/>
          <w:szCs w:val="20"/>
        </w:rPr>
        <w:t>5.</w:t>
      </w:r>
      <w:r w:rsidRPr="00F51771">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F7257" w:rsidRPr="00F51771" w:rsidTr="009F73CB">
        <w:trPr>
          <w:cantSplit/>
          <w:trHeight w:val="20"/>
        </w:trPr>
        <w:tc>
          <w:tcPr>
            <w:tcW w:w="2943" w:type="dxa"/>
            <w:shd w:val="clear" w:color="auto" w:fill="D9D9D9"/>
          </w:tcPr>
          <w:p w:rsidR="00AF7257" w:rsidRPr="00F51771" w:rsidRDefault="00AF7257" w:rsidP="009F73CB">
            <w:pPr>
              <w:keepNext/>
              <w:jc w:val="center"/>
              <w:rPr>
                <w:b/>
                <w:sz w:val="20"/>
                <w:szCs w:val="20"/>
              </w:rPr>
            </w:pPr>
            <w:r w:rsidRPr="00F51771">
              <w:rPr>
                <w:b/>
                <w:sz w:val="20"/>
                <w:szCs w:val="20"/>
              </w:rPr>
              <w:t>Değerlendirme Komitesi</w:t>
            </w:r>
          </w:p>
        </w:tc>
        <w:tc>
          <w:tcPr>
            <w:tcW w:w="1843" w:type="dxa"/>
          </w:tcPr>
          <w:p w:rsidR="00AF7257" w:rsidRPr="00F51771" w:rsidRDefault="00AF7257" w:rsidP="009F73CB">
            <w:pPr>
              <w:keepNext/>
              <w:jc w:val="center"/>
              <w:rPr>
                <w:b/>
                <w:sz w:val="20"/>
                <w:szCs w:val="20"/>
              </w:rPr>
            </w:pPr>
            <w:r w:rsidRPr="00F51771">
              <w:rPr>
                <w:b/>
                <w:sz w:val="20"/>
                <w:szCs w:val="20"/>
              </w:rPr>
              <w:t>Adı Soyadı</w:t>
            </w:r>
          </w:p>
        </w:tc>
        <w:tc>
          <w:tcPr>
            <w:tcW w:w="1134" w:type="dxa"/>
          </w:tcPr>
          <w:p w:rsidR="00AF7257" w:rsidRPr="00F51771" w:rsidRDefault="00AF7257" w:rsidP="009F73CB">
            <w:pPr>
              <w:keepNext/>
              <w:jc w:val="center"/>
              <w:rPr>
                <w:b/>
                <w:sz w:val="20"/>
                <w:szCs w:val="20"/>
              </w:rPr>
            </w:pPr>
            <w:r w:rsidRPr="00F51771">
              <w:rPr>
                <w:b/>
                <w:sz w:val="20"/>
                <w:szCs w:val="20"/>
              </w:rPr>
              <w:t>İmzası</w:t>
            </w: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Başkan</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Üye</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Üye</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bl>
    <w:p w:rsidR="00AF7257" w:rsidRPr="00F51771" w:rsidRDefault="00AF7257" w:rsidP="00AF7257">
      <w:pPr>
        <w:spacing w:after="120"/>
        <w:ind w:hanging="33"/>
        <w:jc w:val="both"/>
      </w:pPr>
    </w:p>
    <w:p w:rsidR="00AF7257" w:rsidRPr="00F51771" w:rsidRDefault="00AF7257" w:rsidP="00AF7257">
      <w:pPr>
        <w:spacing w:after="120"/>
        <w:ind w:hanging="33"/>
        <w:jc w:val="both"/>
        <w:sectPr w:rsidR="00AF7257" w:rsidRPr="00F51771" w:rsidSect="009F73CB">
          <w:headerReference w:type="default" r:id="rId20"/>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lang w:val="x-none" w:eastAsia="x-none"/>
        </w:rPr>
      </w:pPr>
      <w:bookmarkStart w:id="66" w:name="_Toc232234045"/>
      <w:bookmarkStart w:id="67" w:name="_Toc233021571"/>
      <w:r w:rsidRPr="00F51771">
        <w:rPr>
          <w:b/>
          <w:bCs/>
          <w:lang w:val="x-none" w:eastAsia="x-none"/>
        </w:rPr>
        <w:lastRenderedPageBreak/>
        <w:t>Teklif Değerlendirme Raporu</w:t>
      </w:r>
      <w:bookmarkEnd w:id="66"/>
      <w:bookmarkEnd w:id="67"/>
    </w:p>
    <w:p w:rsidR="00AF7257" w:rsidRPr="00F51771" w:rsidRDefault="00AF7257" w:rsidP="002F18F9">
      <w:pPr>
        <w:rPr>
          <w:snapToGrid w:val="0"/>
          <w:lang w:eastAsia="en-US"/>
        </w:rPr>
      </w:pPr>
    </w:p>
    <w:p w:rsidR="00AF7257" w:rsidRPr="00F51771" w:rsidRDefault="00AF7257" w:rsidP="00AF7257">
      <w:pPr>
        <w:rPr>
          <w:b/>
          <w:position w:val="-2"/>
          <w:sz w:val="20"/>
          <w:szCs w:val="20"/>
        </w:rPr>
      </w:pPr>
      <w:r w:rsidRPr="00F51771">
        <w:rPr>
          <w:b/>
          <w:position w:val="-2"/>
          <w:sz w:val="20"/>
          <w:szCs w:val="20"/>
        </w:rPr>
        <w:t>İhale No</w:t>
      </w:r>
      <w:r w:rsidRPr="00F51771">
        <w:rPr>
          <w:b/>
          <w:position w:val="-2"/>
          <w:sz w:val="20"/>
          <w:szCs w:val="20"/>
        </w:rPr>
        <w:tab/>
      </w:r>
      <w:r w:rsidRPr="00F51771">
        <w:rPr>
          <w:b/>
          <w:position w:val="-2"/>
          <w:sz w:val="20"/>
          <w:szCs w:val="20"/>
        </w:rPr>
        <w:tab/>
        <w:t>: __________________</w:t>
      </w:r>
    </w:p>
    <w:p w:rsidR="00AF7257" w:rsidRPr="00F51771" w:rsidRDefault="00AF7257" w:rsidP="00AF7257">
      <w:pPr>
        <w:rPr>
          <w:b/>
          <w:position w:val="-2"/>
          <w:sz w:val="20"/>
          <w:szCs w:val="20"/>
        </w:rPr>
      </w:pPr>
      <w:r w:rsidRPr="00F51771">
        <w:rPr>
          <w:b/>
          <w:position w:val="-2"/>
          <w:sz w:val="20"/>
          <w:szCs w:val="20"/>
        </w:rPr>
        <w:t>İhale Adı</w:t>
      </w:r>
      <w:r w:rsidRPr="00F51771">
        <w:rPr>
          <w:b/>
          <w:position w:val="-2"/>
          <w:sz w:val="20"/>
          <w:szCs w:val="20"/>
        </w:rPr>
        <w:tab/>
      </w:r>
      <w:r w:rsidRPr="00F51771">
        <w:rPr>
          <w:b/>
          <w:position w:val="-2"/>
          <w:sz w:val="20"/>
          <w:szCs w:val="20"/>
        </w:rPr>
        <w:tab/>
        <w:t>: __________________</w:t>
      </w:r>
    </w:p>
    <w:p w:rsidR="00AF7257" w:rsidRPr="00F51771" w:rsidRDefault="00AF7257" w:rsidP="00AF7257">
      <w:pPr>
        <w:rPr>
          <w:b/>
          <w:position w:val="-2"/>
          <w:sz w:val="20"/>
          <w:szCs w:val="20"/>
        </w:rPr>
      </w:pPr>
      <w:r w:rsidRPr="00F51771">
        <w:rPr>
          <w:b/>
          <w:position w:val="-2"/>
          <w:sz w:val="20"/>
          <w:szCs w:val="20"/>
        </w:rPr>
        <w:t>İhale Bedeli</w:t>
      </w:r>
      <w:r w:rsidRPr="00F51771">
        <w:rPr>
          <w:b/>
          <w:position w:val="-2"/>
          <w:sz w:val="20"/>
          <w:szCs w:val="20"/>
        </w:rPr>
        <w:tab/>
      </w:r>
      <w:r w:rsidRPr="00F51771">
        <w:rPr>
          <w:b/>
          <w:position w:val="-2"/>
          <w:sz w:val="20"/>
          <w:szCs w:val="20"/>
        </w:rPr>
        <w:tab/>
        <w:t>: __________________</w:t>
      </w:r>
    </w:p>
    <w:p w:rsidR="00AF7257" w:rsidRPr="00F51771" w:rsidRDefault="00AF7257" w:rsidP="00AF7257">
      <w:pPr>
        <w:rPr>
          <w:i/>
          <w:position w:val="-2"/>
          <w:sz w:val="20"/>
          <w:szCs w:val="20"/>
        </w:rPr>
      </w:pPr>
      <w:r w:rsidRPr="00F51771">
        <w:rPr>
          <w:b/>
          <w:position w:val="-2"/>
          <w:sz w:val="20"/>
          <w:szCs w:val="20"/>
        </w:rPr>
        <w:t>Uygulanan Usul</w:t>
      </w:r>
      <w:r w:rsidRPr="00F51771">
        <w:rPr>
          <w:b/>
          <w:position w:val="-2"/>
          <w:sz w:val="20"/>
          <w:szCs w:val="20"/>
        </w:rPr>
        <w:tab/>
        <w:t>: __________________</w:t>
      </w:r>
    </w:p>
    <w:p w:rsidR="00AF7257" w:rsidRPr="00F51771" w:rsidRDefault="00AF7257" w:rsidP="00AF7257">
      <w:pPr>
        <w:rPr>
          <w:position w:val="-2"/>
          <w:sz w:val="20"/>
          <w:szCs w:val="20"/>
        </w:rPr>
      </w:pP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AF7257" w:rsidRPr="00F51771" w:rsidTr="009F73CB">
        <w:tc>
          <w:tcPr>
            <w:tcW w:w="662" w:type="dxa"/>
          </w:tcPr>
          <w:p w:rsidR="00AF7257" w:rsidRPr="00F51771" w:rsidRDefault="00AF7257" w:rsidP="009F73CB">
            <w:pPr>
              <w:jc w:val="center"/>
              <w:rPr>
                <w:b/>
                <w:position w:val="-2"/>
                <w:sz w:val="20"/>
                <w:szCs w:val="20"/>
              </w:rPr>
            </w:pPr>
            <w:r w:rsidRPr="00F51771">
              <w:rPr>
                <w:b/>
                <w:position w:val="-2"/>
                <w:sz w:val="20"/>
                <w:szCs w:val="20"/>
              </w:rPr>
              <w:t>No.</w:t>
            </w:r>
          </w:p>
        </w:tc>
        <w:tc>
          <w:tcPr>
            <w:tcW w:w="5521"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3105" w:type="dxa"/>
          </w:tcPr>
          <w:p w:rsidR="00AF7257" w:rsidRPr="00F51771" w:rsidRDefault="00AF7257" w:rsidP="009F73CB">
            <w:pPr>
              <w:jc w:val="center"/>
              <w:rPr>
                <w:b/>
                <w:position w:val="-2"/>
                <w:sz w:val="20"/>
                <w:szCs w:val="20"/>
              </w:rPr>
            </w:pPr>
            <w:r w:rsidRPr="00F51771">
              <w:rPr>
                <w:b/>
                <w:position w:val="-2"/>
                <w:sz w:val="20"/>
                <w:szCs w:val="20"/>
              </w:rPr>
              <w:t>İlçe/İL</w:t>
            </w: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1</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2</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3</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4</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bl>
    <w:p w:rsidR="00AF7257" w:rsidRPr="00F51771" w:rsidRDefault="00AF7257" w:rsidP="00AF7257">
      <w:pPr>
        <w:rPr>
          <w:position w:val="-2"/>
          <w:sz w:val="20"/>
          <w:szCs w:val="20"/>
        </w:rPr>
      </w:pPr>
      <w:r w:rsidRPr="00F51771">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AF7257" w:rsidRPr="00F51771" w:rsidTr="009F73CB">
        <w:tc>
          <w:tcPr>
            <w:tcW w:w="662" w:type="dxa"/>
          </w:tcPr>
          <w:p w:rsidR="00AF7257" w:rsidRPr="00F51771" w:rsidRDefault="00AF7257" w:rsidP="009F73CB">
            <w:pPr>
              <w:jc w:val="center"/>
              <w:rPr>
                <w:b/>
                <w:position w:val="-2"/>
                <w:sz w:val="20"/>
                <w:szCs w:val="20"/>
              </w:rPr>
            </w:pPr>
            <w:r w:rsidRPr="00F51771">
              <w:rPr>
                <w:b/>
                <w:position w:val="-2"/>
                <w:sz w:val="20"/>
                <w:szCs w:val="20"/>
              </w:rPr>
              <w:t>No.</w:t>
            </w:r>
          </w:p>
        </w:tc>
        <w:tc>
          <w:tcPr>
            <w:tcW w:w="5521"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3105" w:type="dxa"/>
          </w:tcPr>
          <w:p w:rsidR="00AF7257" w:rsidRPr="00F51771" w:rsidRDefault="00AF7257" w:rsidP="009F73CB">
            <w:pPr>
              <w:jc w:val="center"/>
              <w:rPr>
                <w:b/>
                <w:position w:val="-2"/>
                <w:sz w:val="20"/>
                <w:szCs w:val="20"/>
              </w:rPr>
            </w:pPr>
            <w:r w:rsidRPr="00F51771">
              <w:rPr>
                <w:b/>
                <w:position w:val="-2"/>
                <w:sz w:val="20"/>
                <w:szCs w:val="20"/>
              </w:rPr>
              <w:t>İlçe/İL</w:t>
            </w: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1</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2</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3</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4</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bl>
    <w:p w:rsidR="00AF7257" w:rsidRPr="00F51771" w:rsidRDefault="00AF7257" w:rsidP="00AF7257">
      <w:pPr>
        <w:rPr>
          <w:position w:val="-2"/>
          <w:sz w:val="20"/>
          <w:szCs w:val="20"/>
        </w:rPr>
      </w:pPr>
      <w:r w:rsidRPr="00F51771">
        <w:rPr>
          <w:position w:val="-2"/>
          <w:sz w:val="20"/>
          <w:szCs w:val="20"/>
        </w:rPr>
        <w:br/>
        <w:t>Değerlendirme Komitesi bu belgeye ekli değerlendirme tablosunu kullanarak tüm teklifleri incelemiştir.</w:t>
      </w: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AF7257" w:rsidRPr="00F51771" w:rsidTr="009F73CB">
        <w:tc>
          <w:tcPr>
            <w:tcW w:w="660" w:type="dxa"/>
          </w:tcPr>
          <w:p w:rsidR="00AF7257" w:rsidRPr="00F51771" w:rsidRDefault="00AF7257" w:rsidP="009F73CB">
            <w:pPr>
              <w:jc w:val="center"/>
              <w:rPr>
                <w:b/>
                <w:position w:val="-2"/>
                <w:sz w:val="20"/>
                <w:szCs w:val="20"/>
              </w:rPr>
            </w:pPr>
            <w:r w:rsidRPr="00F51771">
              <w:rPr>
                <w:b/>
                <w:position w:val="-2"/>
                <w:sz w:val="20"/>
                <w:szCs w:val="20"/>
              </w:rPr>
              <w:t>No.</w:t>
            </w:r>
          </w:p>
        </w:tc>
        <w:tc>
          <w:tcPr>
            <w:tcW w:w="3637"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4991" w:type="dxa"/>
          </w:tcPr>
          <w:p w:rsidR="00AF7257" w:rsidRPr="00F51771" w:rsidRDefault="00AF7257" w:rsidP="009F73CB">
            <w:pPr>
              <w:jc w:val="center"/>
              <w:rPr>
                <w:b/>
                <w:position w:val="-2"/>
                <w:sz w:val="20"/>
                <w:szCs w:val="20"/>
              </w:rPr>
            </w:pPr>
            <w:r w:rsidRPr="00F51771">
              <w:rPr>
                <w:b/>
                <w:position w:val="-2"/>
                <w:sz w:val="20"/>
                <w:szCs w:val="20"/>
              </w:rPr>
              <w:t>Gerekçe</w:t>
            </w:r>
            <w:r w:rsidR="00605448">
              <w:rPr>
                <w:b/>
                <w:position w:val="-2"/>
                <w:sz w:val="20"/>
                <w:szCs w:val="20"/>
              </w:rPr>
              <w:t xml:space="preserve"> </w:t>
            </w:r>
            <w:r w:rsidRPr="00F51771">
              <w:rPr>
                <w:b/>
                <w:position w:val="-2"/>
                <w:sz w:val="20"/>
                <w:szCs w:val="20"/>
                <w:highlight w:val="lightGray"/>
              </w:rPr>
              <w:t>&lt;Örnekler*&gt;</w:t>
            </w: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1</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2</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3</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bl>
    <w:p w:rsidR="00AF7257" w:rsidRPr="00F51771" w:rsidRDefault="00AF7257" w:rsidP="00AF7257">
      <w:pPr>
        <w:rPr>
          <w:position w:val="-2"/>
          <w:sz w:val="20"/>
          <w:szCs w:val="20"/>
        </w:rPr>
      </w:pPr>
      <w:r w:rsidRPr="00F51771">
        <w:rPr>
          <w:position w:val="-2"/>
          <w:sz w:val="20"/>
          <w:szCs w:val="20"/>
        </w:rPr>
        <w:t>* &lt;uygun olmayan menşe&gt;, &lt;teknik şartnameye uygun olmaması&gt;, &lt;imzalanmamış evrak&gt;, &lt;uygun olmayan teslimat koşulları&gt;</w:t>
      </w: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AF7257" w:rsidRPr="00F51771" w:rsidTr="009F73CB">
        <w:tc>
          <w:tcPr>
            <w:tcW w:w="648" w:type="dxa"/>
          </w:tcPr>
          <w:p w:rsidR="00AF7257" w:rsidRPr="00F51771" w:rsidRDefault="00AF7257" w:rsidP="009F73CB">
            <w:pPr>
              <w:jc w:val="center"/>
              <w:rPr>
                <w:b/>
                <w:position w:val="-2"/>
                <w:sz w:val="20"/>
                <w:szCs w:val="20"/>
              </w:rPr>
            </w:pPr>
            <w:r w:rsidRPr="00F51771">
              <w:rPr>
                <w:b/>
                <w:position w:val="-2"/>
                <w:sz w:val="20"/>
                <w:szCs w:val="20"/>
              </w:rPr>
              <w:t>No.</w:t>
            </w:r>
          </w:p>
        </w:tc>
        <w:tc>
          <w:tcPr>
            <w:tcW w:w="5472" w:type="dxa"/>
          </w:tcPr>
          <w:p w:rsidR="00AF7257" w:rsidRPr="00F51771" w:rsidRDefault="00AF7257" w:rsidP="009F73CB">
            <w:pPr>
              <w:jc w:val="center"/>
              <w:rPr>
                <w:b/>
                <w:position w:val="-2"/>
                <w:sz w:val="20"/>
                <w:szCs w:val="20"/>
              </w:rPr>
            </w:pPr>
            <w:r w:rsidRPr="00F51771">
              <w:rPr>
                <w:b/>
                <w:position w:val="-2"/>
                <w:sz w:val="20"/>
                <w:szCs w:val="20"/>
              </w:rPr>
              <w:t>Firma</w:t>
            </w:r>
          </w:p>
        </w:tc>
        <w:tc>
          <w:tcPr>
            <w:tcW w:w="3168" w:type="dxa"/>
          </w:tcPr>
          <w:p w:rsidR="00AF7257" w:rsidRPr="00F51771" w:rsidRDefault="00AF7257" w:rsidP="009F73CB">
            <w:pPr>
              <w:jc w:val="center"/>
              <w:rPr>
                <w:b/>
                <w:position w:val="-2"/>
                <w:sz w:val="20"/>
                <w:szCs w:val="20"/>
              </w:rPr>
            </w:pPr>
            <w:r w:rsidRPr="00F51771">
              <w:rPr>
                <w:b/>
                <w:position w:val="-2"/>
                <w:sz w:val="20"/>
                <w:szCs w:val="20"/>
              </w:rPr>
              <w:t>Önerilen fiyat</w:t>
            </w: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1</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2</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3</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bl>
    <w:p w:rsidR="00AF7257" w:rsidRPr="00F51771" w:rsidRDefault="00AF7257" w:rsidP="00AF7257">
      <w:pPr>
        <w:rPr>
          <w:b/>
          <w:position w:val="-2"/>
          <w:sz w:val="20"/>
          <w:szCs w:val="20"/>
        </w:rPr>
      </w:pPr>
    </w:p>
    <w:p w:rsidR="00AF7257" w:rsidRPr="00F51771" w:rsidRDefault="00AF7257" w:rsidP="00AF7257">
      <w:pPr>
        <w:rPr>
          <w:position w:val="-2"/>
          <w:sz w:val="20"/>
          <w:szCs w:val="20"/>
        </w:rPr>
      </w:pPr>
      <w:r w:rsidRPr="00F51771">
        <w:rPr>
          <w:b/>
          <w:position w:val="-2"/>
          <w:sz w:val="20"/>
          <w:szCs w:val="20"/>
        </w:rPr>
        <w:t>Sonuç</w:t>
      </w:r>
    </w:p>
    <w:p w:rsidR="00AF7257" w:rsidRPr="00F51771" w:rsidRDefault="00AF7257" w:rsidP="00AF7257">
      <w:pPr>
        <w:rPr>
          <w:position w:val="-2"/>
          <w:sz w:val="20"/>
          <w:szCs w:val="20"/>
        </w:rPr>
      </w:pPr>
      <w:r w:rsidRPr="00F51771">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AF7257" w:rsidRPr="00F51771" w:rsidTr="009F73CB">
        <w:tc>
          <w:tcPr>
            <w:tcW w:w="6120" w:type="dxa"/>
          </w:tcPr>
          <w:p w:rsidR="00AF7257" w:rsidRPr="00F51771" w:rsidRDefault="00AF7257" w:rsidP="009F73CB">
            <w:pPr>
              <w:rPr>
                <w:b/>
                <w:position w:val="-2"/>
                <w:sz w:val="20"/>
                <w:szCs w:val="20"/>
              </w:rPr>
            </w:pPr>
            <w:r w:rsidRPr="00F51771">
              <w:rPr>
                <w:b/>
                <w:position w:val="-2"/>
                <w:sz w:val="20"/>
                <w:szCs w:val="20"/>
              </w:rPr>
              <w:t>Firma adı</w:t>
            </w:r>
          </w:p>
        </w:tc>
        <w:tc>
          <w:tcPr>
            <w:tcW w:w="3168" w:type="dxa"/>
          </w:tcPr>
          <w:p w:rsidR="00AF7257" w:rsidRPr="00F51771" w:rsidRDefault="00AF7257" w:rsidP="009F73CB">
            <w:pPr>
              <w:rPr>
                <w:b/>
                <w:position w:val="-2"/>
                <w:sz w:val="20"/>
                <w:szCs w:val="20"/>
              </w:rPr>
            </w:pPr>
            <w:r w:rsidRPr="00F51771">
              <w:rPr>
                <w:b/>
                <w:position w:val="-2"/>
                <w:sz w:val="20"/>
                <w:szCs w:val="20"/>
              </w:rPr>
              <w:t>Toplam bedel</w:t>
            </w:r>
          </w:p>
        </w:tc>
      </w:tr>
      <w:tr w:rsidR="00AF7257" w:rsidRPr="00F51771" w:rsidTr="009F73CB">
        <w:tc>
          <w:tcPr>
            <w:tcW w:w="6120" w:type="dxa"/>
          </w:tcPr>
          <w:p w:rsidR="00AF7257" w:rsidRPr="00F51771" w:rsidRDefault="00AF7257" w:rsidP="009F73CB">
            <w:pPr>
              <w:rPr>
                <w:b/>
                <w:position w:val="-2"/>
                <w:sz w:val="20"/>
                <w:szCs w:val="20"/>
              </w:rPr>
            </w:pPr>
          </w:p>
        </w:tc>
        <w:tc>
          <w:tcPr>
            <w:tcW w:w="3168" w:type="dxa"/>
          </w:tcPr>
          <w:p w:rsidR="00AF7257" w:rsidRPr="00F51771" w:rsidRDefault="00AF7257" w:rsidP="009F73CB">
            <w:pPr>
              <w:jc w:val="right"/>
              <w:rPr>
                <w:b/>
                <w:position w:val="-2"/>
                <w:sz w:val="20"/>
                <w:szCs w:val="20"/>
              </w:rPr>
            </w:pPr>
            <w:r w:rsidRPr="00F51771">
              <w:rPr>
                <w:b/>
                <w:position w:val="-2"/>
                <w:sz w:val="20"/>
                <w:szCs w:val="20"/>
              </w:rPr>
              <w:t>.-TL</w:t>
            </w:r>
          </w:p>
        </w:tc>
      </w:tr>
    </w:tbl>
    <w:p w:rsidR="00AF7257" w:rsidRPr="00F51771" w:rsidRDefault="00AF7257" w:rsidP="00AF7257">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AF7257" w:rsidRPr="00F51771" w:rsidTr="009F73CB">
        <w:trPr>
          <w:cantSplit/>
          <w:trHeight w:val="310"/>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jc w:val="center"/>
              <w:rPr>
                <w:b/>
                <w:sz w:val="20"/>
                <w:szCs w:val="20"/>
              </w:rPr>
            </w:pPr>
            <w:r w:rsidRPr="00F51771">
              <w:rPr>
                <w:b/>
                <w:sz w:val="20"/>
                <w:szCs w:val="20"/>
              </w:rPr>
              <w:t>Değerlendirme Komitesi</w:t>
            </w:r>
          </w:p>
        </w:tc>
        <w:tc>
          <w:tcPr>
            <w:tcW w:w="1256" w:type="dxa"/>
          </w:tcPr>
          <w:p w:rsidR="00AF7257" w:rsidRPr="00F51771" w:rsidRDefault="00AF7257" w:rsidP="009F73CB">
            <w:pPr>
              <w:keepNext/>
              <w:keepLines/>
              <w:tabs>
                <w:tab w:val="right" w:pos="8880"/>
              </w:tabs>
              <w:jc w:val="center"/>
              <w:rPr>
                <w:b/>
                <w:sz w:val="20"/>
                <w:szCs w:val="20"/>
              </w:rPr>
            </w:pPr>
            <w:r w:rsidRPr="00F51771">
              <w:rPr>
                <w:b/>
                <w:sz w:val="20"/>
                <w:szCs w:val="20"/>
              </w:rPr>
              <w:t>Adı Soyadı</w:t>
            </w:r>
          </w:p>
        </w:tc>
        <w:tc>
          <w:tcPr>
            <w:tcW w:w="883" w:type="dxa"/>
          </w:tcPr>
          <w:p w:rsidR="00AF7257" w:rsidRPr="00F51771" w:rsidRDefault="00AF7257" w:rsidP="009F73CB">
            <w:pPr>
              <w:keepNext/>
              <w:keepLines/>
              <w:tabs>
                <w:tab w:val="right" w:pos="8880"/>
              </w:tabs>
              <w:jc w:val="center"/>
              <w:rPr>
                <w:b/>
                <w:sz w:val="20"/>
                <w:szCs w:val="20"/>
              </w:rPr>
            </w:pPr>
            <w:r w:rsidRPr="00F51771">
              <w:rPr>
                <w:b/>
                <w:sz w:val="20"/>
                <w:szCs w:val="20"/>
              </w:rPr>
              <w:t>İmzası</w:t>
            </w: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Başkan</w:t>
            </w:r>
          </w:p>
        </w:tc>
        <w:tc>
          <w:tcPr>
            <w:tcW w:w="1256" w:type="dxa"/>
          </w:tcPr>
          <w:p w:rsidR="00AF7257" w:rsidRPr="00F51771" w:rsidRDefault="00AF7257" w:rsidP="009F73CB">
            <w:pPr>
              <w:keepNext/>
              <w:keepLines/>
              <w:tabs>
                <w:tab w:val="right" w:pos="8880"/>
              </w:tabs>
              <w:rPr>
                <w:sz w:val="20"/>
                <w:szCs w:val="20"/>
              </w:rPr>
            </w:pPr>
          </w:p>
        </w:tc>
        <w:tc>
          <w:tcPr>
            <w:tcW w:w="883" w:type="dxa"/>
          </w:tcPr>
          <w:p w:rsidR="00AF7257" w:rsidRPr="00F51771" w:rsidRDefault="00AF7257" w:rsidP="009F73CB">
            <w:pPr>
              <w:keepNext/>
              <w:keepLines/>
              <w:tabs>
                <w:tab w:val="right" w:pos="8880"/>
              </w:tabs>
              <w:rPr>
                <w:sz w:val="20"/>
                <w:szCs w:val="20"/>
              </w:rPr>
            </w:pPr>
          </w:p>
        </w:tc>
      </w:tr>
      <w:tr w:rsidR="00AF7257" w:rsidRPr="00F51771" w:rsidTr="009F73CB">
        <w:trPr>
          <w:cantSplit/>
          <w:trHeight w:val="70"/>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Üye</w:t>
            </w:r>
          </w:p>
        </w:tc>
        <w:tc>
          <w:tcPr>
            <w:tcW w:w="1256" w:type="dxa"/>
          </w:tcPr>
          <w:p w:rsidR="00AF7257" w:rsidRPr="00F51771" w:rsidRDefault="00AF7257" w:rsidP="009F73CB">
            <w:pPr>
              <w:keepNext/>
              <w:keepLines/>
              <w:tabs>
                <w:tab w:val="right" w:pos="8880"/>
              </w:tabs>
              <w:rPr>
                <w:sz w:val="20"/>
                <w:szCs w:val="20"/>
              </w:rPr>
            </w:pPr>
          </w:p>
        </w:tc>
        <w:tc>
          <w:tcPr>
            <w:tcW w:w="883" w:type="dxa"/>
          </w:tcPr>
          <w:p w:rsidR="00AF7257" w:rsidRPr="00F51771" w:rsidRDefault="00AF7257" w:rsidP="009F73CB">
            <w:pPr>
              <w:keepNext/>
              <w:keepLines/>
              <w:tabs>
                <w:tab w:val="right" w:pos="8880"/>
              </w:tabs>
              <w:rPr>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Üye</w:t>
            </w: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bl>
    <w:p w:rsidR="00AF7257" w:rsidRPr="00F51771" w:rsidRDefault="00AF7257" w:rsidP="00AF7257">
      <w:pPr>
        <w:rPr>
          <w:b/>
          <w:position w:val="-2"/>
          <w:sz w:val="20"/>
          <w:szCs w:val="20"/>
        </w:rPr>
      </w:pPr>
    </w:p>
    <w:p w:rsidR="00AF7257" w:rsidRPr="00F51771" w:rsidRDefault="00AF7257" w:rsidP="002F18F9">
      <w:bookmarkStart w:id="68" w:name="_Simplified_contract_for_Services_be"/>
      <w:bookmarkStart w:id="69" w:name="_Toc188240401"/>
      <w:bookmarkEnd w:id="68"/>
    </w:p>
    <w:p w:rsidR="00AF7257" w:rsidRPr="00F51771" w:rsidRDefault="00AF7257" w:rsidP="002F18F9"/>
    <w:p w:rsidR="00AF7257" w:rsidRPr="00F51771" w:rsidRDefault="00AF7257" w:rsidP="002F18F9"/>
    <w:p w:rsidR="00AF7257" w:rsidRPr="00F51771" w:rsidRDefault="00AF7257" w:rsidP="002F18F9">
      <w:pPr>
        <w:rPr>
          <w:szCs w:val="22"/>
        </w:rPr>
      </w:pPr>
      <w:r w:rsidRPr="00F51771">
        <w:t xml:space="preserve"> </w:t>
      </w:r>
    </w:p>
    <w:p w:rsidR="00AF7257" w:rsidRPr="00F51771" w:rsidRDefault="00AF7257" w:rsidP="002F18F9"/>
    <w:p w:rsidR="00AF7257" w:rsidRPr="00F51771" w:rsidRDefault="00AF7257" w:rsidP="00AF7257">
      <w:pPr>
        <w:rPr>
          <w:lang w:eastAsia="en-US"/>
        </w:rPr>
      </w:pPr>
    </w:p>
    <w:bookmarkEnd w:id="69"/>
    <w:p w:rsidR="00AF7257" w:rsidRPr="00F51771" w:rsidRDefault="00AF7257" w:rsidP="00AF7257">
      <w:pPr>
        <w:rPr>
          <w:lang w:eastAsia="en-US"/>
        </w:rPr>
        <w:sectPr w:rsidR="00AF7257" w:rsidRPr="00F51771" w:rsidSect="009F73CB">
          <w:headerReference w:type="default" r:id="rId21"/>
          <w:pgSz w:w="11906" w:h="16838"/>
          <w:pgMar w:top="1418" w:right="1417" w:bottom="709" w:left="1417" w:header="708" w:footer="708" w:gutter="0"/>
          <w:cols w:space="708"/>
          <w:docGrid w:linePitch="360"/>
        </w:sectPr>
      </w:pPr>
    </w:p>
    <w:p w:rsidR="00AF7257" w:rsidRPr="00F51771" w:rsidRDefault="00AF7257" w:rsidP="00AF7257">
      <w:pPr>
        <w:rPr>
          <w:lang w:eastAsia="en-US"/>
        </w:rPr>
      </w:pPr>
    </w:p>
    <w:p w:rsidR="00AF7257" w:rsidRPr="00F51771" w:rsidRDefault="00AF7257" w:rsidP="00354766">
      <w:pPr>
        <w:keepNext/>
        <w:spacing w:before="120" w:after="120" w:line="360" w:lineRule="auto"/>
        <w:jc w:val="center"/>
        <w:outlineLvl w:val="5"/>
        <w:rPr>
          <w:b/>
          <w:bCs/>
          <w:lang w:val="x-none" w:eastAsia="x-none"/>
        </w:rPr>
      </w:pPr>
      <w:bookmarkStart w:id="70" w:name="_Toc232234047"/>
      <w:bookmarkStart w:id="71" w:name="_Toc233021573"/>
      <w:r w:rsidRPr="00F51771">
        <w:rPr>
          <w:b/>
          <w:bCs/>
          <w:lang w:val="x-none" w:eastAsia="x-none"/>
        </w:rPr>
        <w:t>Seçilmeyen İstekliye Mektup</w:t>
      </w:r>
      <w:bookmarkEnd w:id="70"/>
      <w:bookmarkEnd w:id="71"/>
    </w:p>
    <w:p w:rsidR="00AF7257" w:rsidRPr="00F51771" w:rsidRDefault="00AF7257" w:rsidP="00AF7257">
      <w:pPr>
        <w:spacing w:after="120"/>
        <w:rPr>
          <w:sz w:val="20"/>
          <w:szCs w:val="20"/>
        </w:rPr>
      </w:pPr>
    </w:p>
    <w:p w:rsidR="00AF7257" w:rsidRPr="00F51771" w:rsidRDefault="00AF7257" w:rsidP="00AF7257">
      <w:pPr>
        <w:spacing w:after="120"/>
        <w:jc w:val="center"/>
        <w:rPr>
          <w:b/>
          <w:sz w:val="20"/>
          <w:szCs w:val="20"/>
        </w:rPr>
      </w:pPr>
      <w:r w:rsidRPr="00F51771">
        <w:rPr>
          <w:b/>
          <w:sz w:val="20"/>
          <w:szCs w:val="20"/>
        </w:rPr>
        <w:t xml:space="preserve">&lt; Sözleşme Makamının </w:t>
      </w:r>
      <w:proofErr w:type="spellStart"/>
      <w:r w:rsidRPr="00F51771">
        <w:rPr>
          <w:b/>
          <w:sz w:val="20"/>
          <w:szCs w:val="20"/>
        </w:rPr>
        <w:t>Anteti</w:t>
      </w:r>
      <w:proofErr w:type="spellEnd"/>
      <w:r w:rsidRPr="00F51771">
        <w:rPr>
          <w:b/>
          <w:sz w:val="20"/>
          <w:szCs w:val="20"/>
        </w:rPr>
        <w:t xml:space="preserve"> &gt;</w:t>
      </w:r>
    </w:p>
    <w:p w:rsidR="00AF7257" w:rsidRPr="00F51771" w:rsidRDefault="00AF7257" w:rsidP="00AF7257">
      <w:pPr>
        <w:spacing w:after="120"/>
        <w:jc w:val="right"/>
        <w:rPr>
          <w:sz w:val="20"/>
          <w:szCs w:val="20"/>
        </w:rPr>
      </w:pPr>
      <w:r w:rsidRPr="00F51771">
        <w:rPr>
          <w:sz w:val="20"/>
          <w:szCs w:val="20"/>
        </w:rPr>
        <w:t>&lt; Tarih &gt;</w:t>
      </w:r>
    </w:p>
    <w:p w:rsidR="00AF7257" w:rsidRPr="00F51771" w:rsidRDefault="00AF7257" w:rsidP="00AF7257">
      <w:pPr>
        <w:spacing w:after="120"/>
        <w:rPr>
          <w:sz w:val="20"/>
          <w:szCs w:val="20"/>
        </w:rPr>
      </w:pPr>
      <w:r w:rsidRPr="00F51771">
        <w:rPr>
          <w:sz w:val="20"/>
          <w:szCs w:val="20"/>
        </w:rPr>
        <w:t>&lt; İsteklinin Adresi &gt;</w:t>
      </w:r>
    </w:p>
    <w:p w:rsidR="00AF7257" w:rsidRPr="00F51771" w:rsidRDefault="00AF7257" w:rsidP="00AF7257">
      <w:pPr>
        <w:spacing w:after="120"/>
        <w:rPr>
          <w:b/>
          <w:sz w:val="20"/>
          <w:szCs w:val="20"/>
        </w:rPr>
      </w:pPr>
    </w:p>
    <w:p w:rsidR="00AF7257" w:rsidRPr="00F51771" w:rsidRDefault="00AF7257" w:rsidP="00AF7257">
      <w:pPr>
        <w:spacing w:after="120"/>
        <w:rPr>
          <w:b/>
          <w:sz w:val="20"/>
          <w:szCs w:val="20"/>
        </w:rPr>
      </w:pPr>
      <w:r w:rsidRPr="00F51771">
        <w:rPr>
          <w:b/>
          <w:sz w:val="20"/>
          <w:szCs w:val="20"/>
        </w:rPr>
        <w:t>Sözleşme başlığı</w:t>
      </w:r>
      <w:r w:rsidRPr="00F51771">
        <w:rPr>
          <w:b/>
          <w:sz w:val="20"/>
          <w:szCs w:val="20"/>
        </w:rPr>
        <w:tab/>
        <w:t xml:space="preserve">: </w:t>
      </w:r>
    </w:p>
    <w:p w:rsidR="00AF7257" w:rsidRPr="00F51771" w:rsidRDefault="00AF7257" w:rsidP="00AF7257">
      <w:pPr>
        <w:spacing w:after="120"/>
        <w:rPr>
          <w:b/>
          <w:sz w:val="20"/>
          <w:szCs w:val="20"/>
        </w:rPr>
      </w:pPr>
      <w:r w:rsidRPr="00F51771">
        <w:rPr>
          <w:b/>
          <w:sz w:val="20"/>
          <w:szCs w:val="20"/>
        </w:rPr>
        <w:t>Yayın referansı</w:t>
      </w:r>
      <w:r w:rsidRPr="00F51771">
        <w:rPr>
          <w:b/>
          <w:sz w:val="20"/>
          <w:szCs w:val="20"/>
        </w:rPr>
        <w:tab/>
        <w:t xml:space="preserve">: </w:t>
      </w:r>
    </w:p>
    <w:p w:rsidR="00AF7257" w:rsidRPr="00F51771" w:rsidRDefault="00AF7257" w:rsidP="00AF7257">
      <w:pPr>
        <w:spacing w:after="120"/>
        <w:rPr>
          <w:sz w:val="20"/>
          <w:szCs w:val="20"/>
        </w:rPr>
      </w:pPr>
    </w:p>
    <w:p w:rsidR="00AF7257" w:rsidRPr="00F51771" w:rsidRDefault="00AF7257" w:rsidP="00AF7257">
      <w:pPr>
        <w:spacing w:after="120"/>
        <w:rPr>
          <w:sz w:val="20"/>
          <w:szCs w:val="20"/>
        </w:rPr>
      </w:pPr>
      <w:r w:rsidRPr="00F51771">
        <w:rPr>
          <w:sz w:val="20"/>
          <w:szCs w:val="20"/>
        </w:rPr>
        <w:t>Sayın &lt; İlgilinin İsmi &gt;</w:t>
      </w:r>
    </w:p>
    <w:p w:rsidR="00AF7257" w:rsidRPr="00F51771" w:rsidRDefault="00AF7257" w:rsidP="00AF7257">
      <w:pPr>
        <w:tabs>
          <w:tab w:val="left" w:pos="426"/>
          <w:tab w:val="left" w:pos="8222"/>
        </w:tabs>
        <w:spacing w:after="120"/>
        <w:rPr>
          <w:sz w:val="20"/>
          <w:szCs w:val="20"/>
        </w:rPr>
      </w:pPr>
    </w:p>
    <w:p w:rsidR="00AF7257" w:rsidRPr="00F51771" w:rsidRDefault="00AF7257" w:rsidP="00AF7257">
      <w:pPr>
        <w:tabs>
          <w:tab w:val="left" w:pos="426"/>
          <w:tab w:val="left" w:pos="8222"/>
        </w:tabs>
        <w:spacing w:after="120"/>
        <w:rPr>
          <w:sz w:val="20"/>
          <w:szCs w:val="20"/>
        </w:rPr>
      </w:pPr>
      <w:r w:rsidRPr="00F51771">
        <w:rPr>
          <w:sz w:val="20"/>
          <w:szCs w:val="20"/>
        </w:rPr>
        <w:t>Yukarıda belirtilen ihale sürecine katılımınız için teşekkür ederiz. Ancak, gönderdiğiniz teklif aşağıdaki sebeplerden dolayı seçilmemiştir.</w:t>
      </w:r>
    </w:p>
    <w:p w:rsidR="00AF7257" w:rsidRPr="00F51771" w:rsidRDefault="00AF7257" w:rsidP="00AF7257">
      <w:pPr>
        <w:tabs>
          <w:tab w:val="left" w:pos="1989"/>
        </w:tabs>
        <w:spacing w:after="120"/>
        <w:rPr>
          <w:sz w:val="20"/>
          <w:szCs w:val="20"/>
        </w:rPr>
      </w:pPr>
      <w:r w:rsidRPr="00F51771">
        <w:rPr>
          <w:sz w:val="20"/>
          <w:szCs w:val="20"/>
        </w:rPr>
        <w:tab/>
      </w:r>
    </w:p>
    <w:p w:rsidR="00AF7257" w:rsidRPr="00F51771" w:rsidRDefault="00AF7257" w:rsidP="00AF7257">
      <w:pPr>
        <w:spacing w:after="120"/>
        <w:rPr>
          <w:sz w:val="20"/>
          <w:szCs w:val="20"/>
        </w:rPr>
      </w:pPr>
      <w:r w:rsidRPr="00F51771">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jc w:val="center"/>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color w:val="000000"/>
                <w:spacing w:val="-2"/>
                <w:sz w:val="20"/>
                <w:szCs w:val="20"/>
              </w:rPr>
              <w:t>Teklifiniz son teslim tarihinden önce elimize ulaşmamıştır.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jc w:val="center"/>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color w:val="000000"/>
                <w:spacing w:val="-2"/>
                <w:sz w:val="20"/>
                <w:szCs w:val="20"/>
              </w:rPr>
            </w:pPr>
            <w:r w:rsidRPr="00F51771">
              <w:rPr>
                <w:color w:val="000000"/>
                <w:spacing w:val="-2"/>
                <w:sz w:val="20"/>
                <w:szCs w:val="20"/>
              </w:rPr>
              <w:t>Teklifiniz idari uygunluk şartlarını karşılamamaktadır.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rFonts w:cs="Arial"/>
                <w:sz w:val="20"/>
              </w:rPr>
              <w:t>Teknik teklifiniz şartnamede belirtilen özellikleri taşımamaktadır.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Mali teklifiniz, sözleşme için mevcut azami bütçeyi aşmaktadır.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Teklifiniz teknik olarak uygun bulunan teklifler içerisinde en ekonomik teklif değildir.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rFonts w:cs="Arial"/>
                <w:sz w:val="20"/>
              </w:rPr>
              <w:t>Teklifiniz teknik olarak uygun bulunan teklifler içerisinde en ucuz teklif değildir.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 … … … … … … … …</w:t>
            </w:r>
          </w:p>
        </w:tc>
      </w:tr>
    </w:tbl>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color w:val="000000"/>
          <w:spacing w:val="-2"/>
          <w:sz w:val="20"/>
          <w:szCs w:val="20"/>
        </w:rPr>
      </w:pPr>
      <w:r w:rsidRPr="00F51771">
        <w:rPr>
          <w:color w:val="000000"/>
          <w:spacing w:val="-2"/>
          <w:sz w:val="20"/>
          <w:szCs w:val="20"/>
        </w:rPr>
        <w:t xml:space="preserve">İhalenin … … … … … </w:t>
      </w:r>
      <w:proofErr w:type="gramStart"/>
      <w:r w:rsidRPr="00F51771">
        <w:rPr>
          <w:color w:val="000000"/>
          <w:spacing w:val="-2"/>
          <w:sz w:val="20"/>
          <w:szCs w:val="20"/>
        </w:rPr>
        <w:t>… .</w:t>
      </w:r>
      <w:proofErr w:type="gramEnd"/>
      <w:r w:rsidRPr="00F51771">
        <w:rPr>
          <w:color w:val="000000"/>
          <w:spacing w:val="-2"/>
          <w:sz w:val="20"/>
          <w:szCs w:val="20"/>
        </w:rPr>
        <w:t>-TL tutarında teklif veren &lt;seçilen isteklinin adı&gt; üzerine kaldığı bilginize sunulur.</w:t>
      </w:r>
    </w:p>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color w:val="000000"/>
          <w:spacing w:val="-2"/>
          <w:sz w:val="20"/>
          <w:szCs w:val="20"/>
        </w:rPr>
      </w:pPr>
      <w:r w:rsidRPr="00F51771">
        <w:rPr>
          <w:color w:val="000000"/>
          <w:spacing w:val="-2"/>
          <w:sz w:val="20"/>
          <w:szCs w:val="20"/>
        </w:rPr>
        <w:t>Bundan sonraki projelerimizdeki girişimlerimize aktif olarak ilgi göstermeye devam etmenizi temenni ederiz.</w:t>
      </w:r>
    </w:p>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sz w:val="20"/>
          <w:szCs w:val="20"/>
        </w:rPr>
      </w:pPr>
      <w:r w:rsidRPr="00F51771">
        <w:rPr>
          <w:color w:val="000000"/>
          <w:spacing w:val="-2"/>
          <w:sz w:val="20"/>
          <w:szCs w:val="20"/>
        </w:rPr>
        <w:t>Saygılarımla,</w:t>
      </w:r>
    </w:p>
    <w:p w:rsidR="00AF7257" w:rsidRPr="00F51771" w:rsidRDefault="00AF7257" w:rsidP="00AF7257">
      <w:pPr>
        <w:rPr>
          <w:sz w:val="20"/>
          <w:szCs w:val="20"/>
        </w:rPr>
      </w:pPr>
      <w:r w:rsidRPr="00F51771">
        <w:rPr>
          <w:sz w:val="20"/>
          <w:szCs w:val="20"/>
        </w:rPr>
        <w:t>Sözleşme Makamı Adına</w:t>
      </w:r>
    </w:p>
    <w:p w:rsidR="00AF7257" w:rsidRPr="00F51771" w:rsidRDefault="00AF7257" w:rsidP="00AF7257">
      <w:pPr>
        <w:rPr>
          <w:sz w:val="20"/>
          <w:szCs w:val="20"/>
        </w:rPr>
      </w:pPr>
    </w:p>
    <w:p w:rsidR="00AF7257" w:rsidRPr="00F51771" w:rsidRDefault="00AF7257" w:rsidP="00AF7257">
      <w:pPr>
        <w:rPr>
          <w:sz w:val="20"/>
          <w:szCs w:val="20"/>
        </w:rPr>
      </w:pPr>
      <w:r w:rsidRPr="00F51771">
        <w:rPr>
          <w:sz w:val="20"/>
          <w:szCs w:val="20"/>
        </w:rPr>
        <w:t>&lt; isim &gt;</w:t>
      </w:r>
    </w:p>
    <w:p w:rsidR="00AF7257" w:rsidRPr="00F51771" w:rsidRDefault="00AF7257" w:rsidP="00AF7257">
      <w:pPr>
        <w:rPr>
          <w:sz w:val="20"/>
          <w:szCs w:val="20"/>
        </w:rPr>
      </w:pPr>
      <w:r w:rsidRPr="00F51771">
        <w:rPr>
          <w:sz w:val="20"/>
          <w:szCs w:val="20"/>
        </w:rPr>
        <w:t>&lt; imza &gt;</w:t>
      </w:r>
    </w:p>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22"/>
          <w:pgSz w:w="11906" w:h="16838"/>
          <w:pgMar w:top="1418" w:right="1417" w:bottom="709" w:left="1417" w:header="708" w:footer="708" w:gutter="0"/>
          <w:cols w:space="708"/>
          <w:docGrid w:linePitch="360"/>
        </w:sectPr>
      </w:pPr>
    </w:p>
    <w:p w:rsidR="00AF7257" w:rsidRPr="00F51771" w:rsidRDefault="00AF7257" w:rsidP="00AF7257">
      <w:pPr>
        <w:spacing w:after="120"/>
        <w:rPr>
          <w:b/>
          <w:lang w:eastAsia="en-US"/>
        </w:rPr>
      </w:pPr>
    </w:p>
    <w:p w:rsidR="00AF7257" w:rsidRPr="00F51771" w:rsidRDefault="00AF7257" w:rsidP="00AF7257">
      <w:pPr>
        <w:keepNext/>
        <w:spacing w:before="120" w:after="120" w:line="360" w:lineRule="auto"/>
        <w:ind w:firstLine="720"/>
        <w:jc w:val="center"/>
        <w:outlineLvl w:val="5"/>
        <w:rPr>
          <w:b/>
          <w:bCs/>
          <w:lang w:val="x-none" w:eastAsia="x-none"/>
        </w:rPr>
      </w:pPr>
      <w:bookmarkStart w:id="72" w:name="_Toc232234048"/>
      <w:bookmarkStart w:id="73" w:name="_Toc233021574"/>
      <w:r w:rsidRPr="00F51771">
        <w:rPr>
          <w:b/>
          <w:bCs/>
          <w:lang w:val="x-none" w:eastAsia="x-none"/>
        </w:rPr>
        <w:t>Sözleşmeye Davet Mektubu</w:t>
      </w:r>
      <w:bookmarkEnd w:id="72"/>
      <w:bookmarkEnd w:id="73"/>
    </w:p>
    <w:p w:rsidR="00AF7257" w:rsidRPr="00F51771" w:rsidRDefault="00AF7257" w:rsidP="00AF7257">
      <w:pPr>
        <w:spacing w:after="120"/>
        <w:rPr>
          <w:b/>
          <w:lang w:eastAsia="en-US"/>
        </w:rPr>
      </w:pPr>
    </w:p>
    <w:p w:rsidR="00AF7257" w:rsidRPr="00F51771" w:rsidRDefault="00AF7257" w:rsidP="00AF7257">
      <w:pPr>
        <w:tabs>
          <w:tab w:val="center" w:pos="4153"/>
          <w:tab w:val="right" w:pos="8306"/>
        </w:tabs>
        <w:spacing w:after="240"/>
        <w:jc w:val="center"/>
        <w:rPr>
          <w:rFonts w:ascii="Arial" w:hAnsi="Arial"/>
          <w:i/>
          <w:sz w:val="16"/>
          <w:szCs w:val="20"/>
          <w:lang w:eastAsia="en-GB"/>
        </w:rPr>
      </w:pPr>
      <w:r w:rsidRPr="00F51771">
        <w:rPr>
          <w:rFonts w:ascii="Arial" w:hAnsi="Arial"/>
          <w:i/>
          <w:sz w:val="16"/>
          <w:szCs w:val="20"/>
          <w:lang w:eastAsia="en-GB"/>
        </w:rPr>
        <w:t>[</w:t>
      </w:r>
      <w:r w:rsidRPr="00F51771">
        <w:rPr>
          <w:i/>
          <w:sz w:val="16"/>
          <w:szCs w:val="20"/>
          <w:lang w:eastAsia="en-GB"/>
        </w:rPr>
        <w:t xml:space="preserve">Sözleşme Makamının </w:t>
      </w:r>
      <w:proofErr w:type="spellStart"/>
      <w:r w:rsidRPr="00F51771">
        <w:rPr>
          <w:i/>
          <w:sz w:val="16"/>
          <w:szCs w:val="20"/>
          <w:lang w:eastAsia="en-GB"/>
        </w:rPr>
        <w:t>Anteti</w:t>
      </w:r>
      <w:proofErr w:type="spellEnd"/>
      <w:r w:rsidRPr="00F51771">
        <w:rPr>
          <w:i/>
          <w:sz w:val="16"/>
          <w:szCs w:val="20"/>
          <w:lang w:eastAsia="en-GB"/>
        </w:rPr>
        <w:t>]</w:t>
      </w:r>
    </w:p>
    <w:p w:rsidR="00AF7257" w:rsidRPr="00F51771" w:rsidRDefault="00AF7257" w:rsidP="00AF7257">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AF7257" w:rsidRPr="00F51771" w:rsidTr="009F73CB">
        <w:trPr>
          <w:jc w:val="center"/>
        </w:trPr>
        <w:tc>
          <w:tcPr>
            <w:tcW w:w="2910" w:type="dxa"/>
            <w:gridSpan w:val="2"/>
          </w:tcPr>
          <w:p w:rsidR="00AF7257" w:rsidRPr="00F51771" w:rsidRDefault="00AF7257" w:rsidP="009F73CB">
            <w:pPr>
              <w:tabs>
                <w:tab w:val="left" w:pos="708"/>
                <w:tab w:val="center" w:pos="4153"/>
                <w:tab w:val="right" w:pos="8306"/>
              </w:tabs>
              <w:spacing w:after="240"/>
              <w:jc w:val="both"/>
              <w:rPr>
                <w:sz w:val="20"/>
                <w:szCs w:val="20"/>
                <w:lang w:eastAsia="en-GB"/>
              </w:rPr>
            </w:pPr>
            <w:r w:rsidRPr="00F51771">
              <w:rPr>
                <w:spacing w:val="-10"/>
                <w:sz w:val="20"/>
                <w:szCs w:val="20"/>
                <w:lang w:eastAsia="en-GB"/>
              </w:rPr>
              <w:t>SAYI</w:t>
            </w:r>
          </w:p>
        </w:tc>
        <w:tc>
          <w:tcPr>
            <w:tcW w:w="6305" w:type="dxa"/>
            <w:gridSpan w:val="2"/>
          </w:tcPr>
          <w:p w:rsidR="00AF7257" w:rsidRPr="00F51771" w:rsidRDefault="00AF7257" w:rsidP="009F73CB">
            <w:pPr>
              <w:rPr>
                <w:sz w:val="20"/>
                <w:szCs w:val="20"/>
              </w:rPr>
            </w:pPr>
            <w:r w:rsidRPr="00F51771">
              <w:rPr>
                <w:sz w:val="20"/>
                <w:szCs w:val="20"/>
              </w:rPr>
              <w:t xml:space="preserve">: </w:t>
            </w:r>
          </w:p>
        </w:tc>
      </w:tr>
      <w:tr w:rsidR="00AF7257" w:rsidRPr="00F51771" w:rsidTr="009F73CB">
        <w:trPr>
          <w:jc w:val="center"/>
        </w:trPr>
        <w:tc>
          <w:tcPr>
            <w:tcW w:w="2910" w:type="dxa"/>
            <w:gridSpan w:val="2"/>
          </w:tcPr>
          <w:p w:rsidR="00AF7257" w:rsidRPr="00F51771" w:rsidRDefault="00AF7257" w:rsidP="009F73CB">
            <w:pPr>
              <w:rPr>
                <w:sz w:val="20"/>
                <w:szCs w:val="20"/>
              </w:rPr>
            </w:pPr>
            <w:r w:rsidRPr="00F51771">
              <w:rPr>
                <w:sz w:val="20"/>
                <w:szCs w:val="20"/>
              </w:rPr>
              <w:t>KONU</w:t>
            </w:r>
          </w:p>
        </w:tc>
        <w:tc>
          <w:tcPr>
            <w:tcW w:w="6305" w:type="dxa"/>
            <w:gridSpan w:val="2"/>
          </w:tcPr>
          <w:p w:rsidR="00AF7257" w:rsidRPr="00F51771" w:rsidRDefault="00AF7257" w:rsidP="009F73CB">
            <w:pPr>
              <w:rPr>
                <w:sz w:val="20"/>
                <w:szCs w:val="20"/>
              </w:rPr>
            </w:pPr>
            <w:r w:rsidRPr="00F51771">
              <w:rPr>
                <w:sz w:val="20"/>
                <w:szCs w:val="20"/>
              </w:rPr>
              <w:t>: Sözleşmeye davet</w:t>
            </w:r>
          </w:p>
        </w:tc>
      </w:tr>
      <w:tr w:rsidR="00AF7257" w:rsidRPr="00F51771" w:rsidTr="009F73CB">
        <w:trPr>
          <w:jc w:val="center"/>
        </w:trPr>
        <w:tc>
          <w:tcPr>
            <w:tcW w:w="2910" w:type="dxa"/>
            <w:gridSpan w:val="2"/>
          </w:tcPr>
          <w:p w:rsidR="00AF7257" w:rsidRPr="00F51771" w:rsidRDefault="00AF7257" w:rsidP="009F73CB">
            <w:pPr>
              <w:tabs>
                <w:tab w:val="left" w:pos="708"/>
                <w:tab w:val="center" w:pos="4153"/>
                <w:tab w:val="right" w:pos="8306"/>
              </w:tabs>
              <w:spacing w:after="240"/>
              <w:jc w:val="both"/>
              <w:rPr>
                <w:sz w:val="20"/>
                <w:szCs w:val="20"/>
                <w:lang w:eastAsia="en-GB"/>
              </w:rPr>
            </w:pPr>
            <w:r w:rsidRPr="00F51771">
              <w:rPr>
                <w:sz w:val="20"/>
                <w:szCs w:val="20"/>
                <w:lang w:eastAsia="en-GB"/>
              </w:rPr>
              <w:t>İhale kararının onaylandığı tarih</w:t>
            </w:r>
          </w:p>
        </w:tc>
        <w:tc>
          <w:tcPr>
            <w:tcW w:w="6305" w:type="dxa"/>
            <w:gridSpan w:val="2"/>
          </w:tcPr>
          <w:p w:rsidR="00AF7257" w:rsidRPr="00F51771" w:rsidRDefault="00AF7257" w:rsidP="009F73CB">
            <w:pPr>
              <w:rPr>
                <w:sz w:val="20"/>
                <w:szCs w:val="20"/>
              </w:rPr>
            </w:pPr>
            <w:r w:rsidRPr="00F51771">
              <w:rPr>
                <w:sz w:val="20"/>
                <w:szCs w:val="20"/>
              </w:rPr>
              <w:t>: _ _/_ _/_ _ _ _</w:t>
            </w:r>
          </w:p>
        </w:tc>
      </w:tr>
      <w:tr w:rsidR="00AF7257" w:rsidRPr="00F51771" w:rsidTr="009F73CB">
        <w:trPr>
          <w:jc w:val="center"/>
        </w:trPr>
        <w:tc>
          <w:tcPr>
            <w:tcW w:w="2910" w:type="dxa"/>
            <w:gridSpan w:val="2"/>
          </w:tcPr>
          <w:p w:rsidR="00AF7257" w:rsidRPr="00F51771" w:rsidRDefault="00AF7257" w:rsidP="009F73CB">
            <w:pPr>
              <w:rPr>
                <w:sz w:val="20"/>
                <w:szCs w:val="20"/>
              </w:rPr>
            </w:pPr>
          </w:p>
        </w:tc>
        <w:tc>
          <w:tcPr>
            <w:tcW w:w="6305" w:type="dxa"/>
            <w:gridSpan w:val="2"/>
          </w:tcPr>
          <w:p w:rsidR="00AF7257" w:rsidRPr="00F51771" w:rsidRDefault="00AF7257" w:rsidP="009F73CB">
            <w:pPr>
              <w:rPr>
                <w:sz w:val="20"/>
                <w:szCs w:val="20"/>
              </w:rPr>
            </w:pPr>
          </w:p>
        </w:tc>
      </w:tr>
      <w:tr w:rsidR="00AF7257" w:rsidRPr="00F51771" w:rsidTr="009F73CB">
        <w:trPr>
          <w:cantSplit/>
          <w:jc w:val="center"/>
        </w:trPr>
        <w:tc>
          <w:tcPr>
            <w:tcW w:w="9215" w:type="dxa"/>
            <w:gridSpan w:val="4"/>
          </w:tcPr>
          <w:p w:rsidR="00AF7257" w:rsidRPr="00F51771" w:rsidRDefault="00AF7257" w:rsidP="009F73CB">
            <w:pPr>
              <w:jc w:val="both"/>
              <w:rPr>
                <w:spacing w:val="-8"/>
                <w:sz w:val="20"/>
                <w:szCs w:val="20"/>
              </w:rPr>
            </w:pPr>
            <w:r w:rsidRPr="00F51771">
              <w:rPr>
                <w:spacing w:val="-12"/>
                <w:sz w:val="20"/>
                <w:szCs w:val="20"/>
              </w:rPr>
              <w:t>Bu mektup</w:t>
            </w:r>
            <w:r w:rsidRPr="00F51771">
              <w:rPr>
                <w:b/>
                <w:spacing w:val="-12"/>
                <w:sz w:val="20"/>
                <w:szCs w:val="20"/>
              </w:rPr>
              <w:t xml:space="preserve"> </w:t>
            </w:r>
            <w:r w:rsidRPr="00F51771">
              <w:rPr>
                <w:spacing w:val="-12"/>
                <w:sz w:val="20"/>
                <w:szCs w:val="20"/>
              </w:rPr>
              <w:t>_ _/_ _/_ _ _ _ tarihinde tarafınıza</w:t>
            </w:r>
            <w:r w:rsidRPr="00F51771">
              <w:rPr>
                <w:spacing w:val="-8"/>
                <w:sz w:val="20"/>
                <w:szCs w:val="20"/>
              </w:rPr>
              <w:t xml:space="preserve"> </w:t>
            </w:r>
            <w:r w:rsidRPr="00F51771">
              <w:rPr>
                <w:i/>
                <w:color w:val="808080"/>
                <w:sz w:val="20"/>
                <w:szCs w:val="20"/>
              </w:rPr>
              <w:t>[</w:t>
            </w:r>
            <w:r w:rsidRPr="00F51771">
              <w:rPr>
                <w:i/>
                <w:sz w:val="20"/>
                <w:szCs w:val="20"/>
              </w:rPr>
              <w:t>elden verilmiştir / iadeli taahhütlü olarak posta yoluyla gönderilmiştir / faks ile iletilmiştir]</w:t>
            </w:r>
            <w:r w:rsidRPr="00F51771">
              <w:rPr>
                <w:spacing w:val="-8"/>
                <w:sz w:val="20"/>
                <w:szCs w:val="20"/>
              </w:rPr>
              <w:t>.</w:t>
            </w: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1350" w:type="dxa"/>
          </w:tcPr>
          <w:p w:rsidR="00AF7257" w:rsidRPr="00F51771" w:rsidRDefault="00AF7257" w:rsidP="009F73CB">
            <w:pPr>
              <w:rPr>
                <w:sz w:val="20"/>
                <w:szCs w:val="20"/>
              </w:rPr>
            </w:pPr>
          </w:p>
        </w:tc>
        <w:tc>
          <w:tcPr>
            <w:tcW w:w="3259" w:type="dxa"/>
            <w:gridSpan w:val="2"/>
          </w:tcPr>
          <w:p w:rsidR="00AF7257" w:rsidRPr="00F51771" w:rsidRDefault="00AF7257" w:rsidP="009F73CB">
            <w:pPr>
              <w:rPr>
                <w:i/>
                <w:sz w:val="20"/>
                <w:szCs w:val="20"/>
              </w:rPr>
            </w:pPr>
            <w:r w:rsidRPr="00F51771">
              <w:rPr>
                <w:i/>
                <w:sz w:val="20"/>
                <w:szCs w:val="20"/>
              </w:rPr>
              <w:t>[isteklinin adresi]</w:t>
            </w:r>
          </w:p>
        </w:tc>
        <w:tc>
          <w:tcPr>
            <w:tcW w:w="4606" w:type="dxa"/>
          </w:tcPr>
          <w:p w:rsidR="00AF7257" w:rsidRPr="00F51771" w:rsidRDefault="00AF7257" w:rsidP="009F73CB">
            <w:pPr>
              <w:rPr>
                <w:sz w:val="20"/>
                <w:szCs w:val="20"/>
              </w:rPr>
            </w:pPr>
          </w:p>
        </w:tc>
      </w:tr>
      <w:tr w:rsidR="00AF7257" w:rsidRPr="00F51771" w:rsidTr="009F73CB">
        <w:trPr>
          <w:jc w:val="center"/>
        </w:trPr>
        <w:tc>
          <w:tcPr>
            <w:tcW w:w="1350" w:type="dxa"/>
          </w:tcPr>
          <w:p w:rsidR="00AF7257" w:rsidRPr="00F51771" w:rsidRDefault="00AF7257" w:rsidP="009F73CB">
            <w:pPr>
              <w:jc w:val="right"/>
              <w:rPr>
                <w:sz w:val="20"/>
                <w:szCs w:val="20"/>
              </w:rPr>
            </w:pPr>
            <w:r w:rsidRPr="00F51771">
              <w:rPr>
                <w:sz w:val="20"/>
                <w:szCs w:val="20"/>
              </w:rPr>
              <w:t>Sayın</w:t>
            </w:r>
          </w:p>
        </w:tc>
        <w:tc>
          <w:tcPr>
            <w:tcW w:w="7865" w:type="dxa"/>
            <w:gridSpan w:val="3"/>
          </w:tcPr>
          <w:p w:rsidR="00AF7257" w:rsidRPr="00F51771" w:rsidRDefault="00AF7257" w:rsidP="009F73CB">
            <w:pPr>
              <w:rPr>
                <w:sz w:val="20"/>
                <w:szCs w:val="20"/>
              </w:rPr>
            </w:pPr>
            <w:r w:rsidRPr="00F51771">
              <w:rPr>
                <w:i/>
                <w:sz w:val="20"/>
                <w:szCs w:val="20"/>
              </w:rPr>
              <w:t>[isteklinin adı veya ticaret unvanı]</w:t>
            </w:r>
            <w:r w:rsidRPr="00F51771">
              <w:rPr>
                <w:sz w:val="20"/>
                <w:szCs w:val="20"/>
              </w:rPr>
              <w:t>,</w:t>
            </w: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cantSplit/>
          <w:jc w:val="center"/>
        </w:trPr>
        <w:tc>
          <w:tcPr>
            <w:tcW w:w="1350" w:type="dxa"/>
          </w:tcPr>
          <w:p w:rsidR="00AF7257" w:rsidRPr="00F51771" w:rsidRDefault="00AF7257" w:rsidP="009F73CB">
            <w:pPr>
              <w:rPr>
                <w:sz w:val="20"/>
                <w:szCs w:val="20"/>
              </w:rPr>
            </w:pPr>
            <w:r w:rsidRPr="00F51771">
              <w:rPr>
                <w:sz w:val="20"/>
                <w:szCs w:val="20"/>
              </w:rPr>
              <w:t>İLGİ</w:t>
            </w:r>
          </w:p>
        </w:tc>
        <w:tc>
          <w:tcPr>
            <w:tcW w:w="7865" w:type="dxa"/>
            <w:gridSpan w:val="3"/>
          </w:tcPr>
          <w:p w:rsidR="00AF7257" w:rsidRPr="00F51771" w:rsidRDefault="00AF7257" w:rsidP="009F73CB">
            <w:pPr>
              <w:rPr>
                <w:sz w:val="20"/>
                <w:szCs w:val="20"/>
              </w:rPr>
            </w:pPr>
            <w:r w:rsidRPr="00F51771">
              <w:rPr>
                <w:sz w:val="20"/>
                <w:szCs w:val="20"/>
              </w:rPr>
              <w:t xml:space="preserve">: </w:t>
            </w:r>
            <w:r w:rsidRPr="00F51771">
              <w:rPr>
                <w:spacing w:val="-10"/>
                <w:sz w:val="20"/>
                <w:szCs w:val="20"/>
              </w:rPr>
              <w:t>_ _/_ _/_ _ _ _ tarihinde, ......... sıra numarası ile kayda alınan teklifiniz.</w:t>
            </w:r>
          </w:p>
        </w:tc>
      </w:tr>
      <w:tr w:rsidR="00AF7257" w:rsidRPr="00F51771" w:rsidTr="009F73CB">
        <w:trPr>
          <w:jc w:val="center"/>
        </w:trPr>
        <w:tc>
          <w:tcPr>
            <w:tcW w:w="1350" w:type="dxa"/>
            <w:tcBorders>
              <w:top w:val="nil"/>
              <w:left w:val="nil"/>
              <w:bottom w:val="nil"/>
              <w:right w:val="nil"/>
            </w:tcBorders>
            <w:vAlign w:val="center"/>
          </w:tcPr>
          <w:p w:rsidR="00AF7257" w:rsidRPr="00F51771" w:rsidRDefault="00AF7257" w:rsidP="009F73CB">
            <w:pPr>
              <w:rPr>
                <w:sz w:val="20"/>
                <w:szCs w:val="20"/>
              </w:rPr>
            </w:pPr>
          </w:p>
        </w:tc>
        <w:tc>
          <w:tcPr>
            <w:tcW w:w="1560" w:type="dxa"/>
            <w:tcBorders>
              <w:top w:val="nil"/>
              <w:left w:val="nil"/>
              <w:bottom w:val="nil"/>
              <w:right w:val="nil"/>
            </w:tcBorders>
            <w:vAlign w:val="center"/>
          </w:tcPr>
          <w:p w:rsidR="00AF7257" w:rsidRPr="00F51771" w:rsidRDefault="00AF7257" w:rsidP="009F73CB">
            <w:pPr>
              <w:rPr>
                <w:sz w:val="20"/>
                <w:szCs w:val="20"/>
              </w:rPr>
            </w:pPr>
          </w:p>
        </w:tc>
        <w:tc>
          <w:tcPr>
            <w:tcW w:w="1699" w:type="dxa"/>
            <w:tcBorders>
              <w:top w:val="nil"/>
              <w:left w:val="nil"/>
              <w:bottom w:val="nil"/>
              <w:right w:val="nil"/>
            </w:tcBorders>
            <w:vAlign w:val="center"/>
          </w:tcPr>
          <w:p w:rsidR="00AF7257" w:rsidRPr="00F51771" w:rsidRDefault="00AF7257" w:rsidP="009F73CB">
            <w:pPr>
              <w:rPr>
                <w:sz w:val="20"/>
                <w:szCs w:val="20"/>
              </w:rPr>
            </w:pPr>
          </w:p>
        </w:tc>
        <w:tc>
          <w:tcPr>
            <w:tcW w:w="4606" w:type="dxa"/>
            <w:tcBorders>
              <w:top w:val="nil"/>
              <w:left w:val="nil"/>
              <w:bottom w:val="nil"/>
              <w:right w:val="nil"/>
            </w:tcBorders>
            <w:vAlign w:val="center"/>
          </w:tcPr>
          <w:p w:rsidR="00AF7257" w:rsidRPr="00F51771" w:rsidRDefault="00AF7257" w:rsidP="009F73CB">
            <w:pPr>
              <w:rPr>
                <w:sz w:val="20"/>
                <w:szCs w:val="20"/>
              </w:rPr>
            </w:pPr>
          </w:p>
        </w:tc>
      </w:tr>
    </w:tbl>
    <w:p w:rsidR="00AF7257" w:rsidRPr="00F51771" w:rsidRDefault="00AF7257" w:rsidP="00AF7257">
      <w:pPr>
        <w:jc w:val="both"/>
        <w:rPr>
          <w:rFonts w:ascii="Arial" w:hAnsi="Arial"/>
        </w:rPr>
      </w:pPr>
    </w:p>
    <w:p w:rsidR="00AF7257" w:rsidRPr="00F51771" w:rsidRDefault="00AF7257" w:rsidP="00AF7257">
      <w:pPr>
        <w:jc w:val="both"/>
        <w:rPr>
          <w:rFonts w:ascii="Arial" w:hAnsi="Arial"/>
        </w:rPr>
      </w:pPr>
    </w:p>
    <w:p w:rsidR="00AF7257" w:rsidRPr="00F51771" w:rsidRDefault="00AF7257" w:rsidP="00AF7257">
      <w:pPr>
        <w:tabs>
          <w:tab w:val="center" w:pos="4153"/>
          <w:tab w:val="right" w:pos="8306"/>
        </w:tabs>
        <w:spacing w:after="240"/>
        <w:jc w:val="both"/>
        <w:rPr>
          <w:sz w:val="20"/>
          <w:szCs w:val="20"/>
          <w:lang w:eastAsia="en-GB"/>
        </w:rPr>
      </w:pPr>
      <w:r w:rsidRPr="00F51771">
        <w:rPr>
          <w:i/>
          <w:sz w:val="20"/>
          <w:szCs w:val="20"/>
          <w:lang w:eastAsia="en-GB"/>
        </w:rPr>
        <w:t>[işin adı]</w:t>
      </w:r>
      <w:r w:rsidRPr="00F51771">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w:t>
      </w:r>
      <w:r w:rsidR="00605448">
        <w:rPr>
          <w:sz w:val="20"/>
          <w:szCs w:val="20"/>
          <w:lang w:eastAsia="en-GB"/>
        </w:rPr>
        <w:t xml:space="preserve"> </w:t>
      </w:r>
      <w:proofErr w:type="gramStart"/>
      <w:r w:rsidRPr="00F51771">
        <w:rPr>
          <w:i/>
          <w:sz w:val="20"/>
          <w:szCs w:val="20"/>
          <w:lang w:eastAsia="en-GB"/>
        </w:rPr>
        <w:t>[ ile</w:t>
      </w:r>
      <w:proofErr w:type="gramEnd"/>
      <w:r w:rsidRPr="00F51771">
        <w:rPr>
          <w:i/>
          <w:sz w:val="20"/>
          <w:szCs w:val="20"/>
          <w:lang w:eastAsia="en-GB"/>
        </w:rPr>
        <w:t xml:space="preserve"> ihale bedelinin % 6’sı oranında kesin teminatı vermek]</w:t>
      </w:r>
      <w:r w:rsidRPr="00F51771">
        <w:rPr>
          <w:color w:val="808080"/>
          <w:sz w:val="20"/>
          <w:szCs w:val="20"/>
          <w:lang w:eastAsia="en-GB"/>
        </w:rPr>
        <w:t xml:space="preserve"> </w:t>
      </w:r>
      <w:r w:rsidRPr="00F51771">
        <w:rPr>
          <w:sz w:val="20"/>
          <w:szCs w:val="20"/>
          <w:lang w:eastAsia="en-GB"/>
        </w:rPr>
        <w:t>ve gerekli olan diğer işlemleri de tamamlamak suretiyle ihale konusu işe ilişkin sözleşmeyi en geç (......) gün</w:t>
      </w:r>
      <w:r w:rsidRPr="00F51771">
        <w:rPr>
          <w:szCs w:val="20"/>
          <w:vertAlign w:val="superscript"/>
          <w:lang w:eastAsia="en-GB"/>
        </w:rPr>
        <w:footnoteReference w:id="6"/>
      </w:r>
      <w:r w:rsidRPr="00F51771">
        <w:rPr>
          <w:sz w:val="20"/>
          <w:szCs w:val="20"/>
          <w:lang w:eastAsia="en-GB"/>
        </w:rPr>
        <w:t xml:space="preserve"> içerisinde imzalamanız gerekmektedir. </w:t>
      </w:r>
    </w:p>
    <w:p w:rsidR="00AF7257" w:rsidRPr="00F51771" w:rsidRDefault="00AF7257" w:rsidP="00AF7257">
      <w:pPr>
        <w:overflowPunct w:val="0"/>
        <w:autoSpaceDE w:val="0"/>
        <w:autoSpaceDN w:val="0"/>
        <w:adjustRightInd w:val="0"/>
        <w:jc w:val="both"/>
        <w:textAlignment w:val="baseline"/>
        <w:rPr>
          <w:szCs w:val="20"/>
        </w:rPr>
      </w:pPr>
    </w:p>
    <w:p w:rsidR="00AF7257" w:rsidRPr="00F51771" w:rsidRDefault="00AF7257" w:rsidP="00AF7257">
      <w:pPr>
        <w:jc w:val="both"/>
      </w:pPr>
      <w:r w:rsidRPr="00F51771">
        <w:tab/>
        <w:t>Saygılarımızla.</w:t>
      </w:r>
    </w:p>
    <w:p w:rsidR="00AF7257" w:rsidRPr="00F51771" w:rsidRDefault="00AF7257" w:rsidP="00AF7257">
      <w:pPr>
        <w:overflowPunct w:val="0"/>
        <w:autoSpaceDE w:val="0"/>
        <w:autoSpaceDN w:val="0"/>
        <w:adjustRightInd w:val="0"/>
        <w:jc w:val="both"/>
        <w:textAlignment w:val="baseline"/>
        <w:rPr>
          <w:szCs w:val="20"/>
        </w:rPr>
      </w:pPr>
    </w:p>
    <w:p w:rsidR="00AF7257" w:rsidRPr="00F51771" w:rsidRDefault="00AF7257" w:rsidP="00AF7257">
      <w:pPr>
        <w:jc w:val="both"/>
      </w:pPr>
    </w:p>
    <w:p w:rsidR="00AF7257" w:rsidRPr="00F51771" w:rsidRDefault="00AF7257" w:rsidP="00AF7257">
      <w:pPr>
        <w:jc w:val="both"/>
      </w:pPr>
    </w:p>
    <w:tbl>
      <w:tblPr>
        <w:tblW w:w="0" w:type="auto"/>
        <w:tblCellMar>
          <w:left w:w="70" w:type="dxa"/>
          <w:right w:w="70" w:type="dxa"/>
        </w:tblCellMar>
        <w:tblLook w:val="0000" w:firstRow="0" w:lastRow="0" w:firstColumn="0" w:lastColumn="0" w:noHBand="0" w:noVBand="0"/>
      </w:tblPr>
      <w:tblGrid>
        <w:gridCol w:w="5914"/>
        <w:gridCol w:w="3158"/>
      </w:tblGrid>
      <w:tr w:rsidR="00AF7257" w:rsidRPr="00F51771" w:rsidTr="009F73CB">
        <w:tc>
          <w:tcPr>
            <w:tcW w:w="6024" w:type="dxa"/>
          </w:tcPr>
          <w:p w:rsidR="00AF7257" w:rsidRPr="00F51771" w:rsidRDefault="00AF7257" w:rsidP="009F73CB">
            <w:pPr>
              <w:jc w:val="center"/>
            </w:pPr>
          </w:p>
        </w:tc>
        <w:tc>
          <w:tcPr>
            <w:tcW w:w="3186" w:type="dxa"/>
          </w:tcPr>
          <w:p w:rsidR="00AF7257" w:rsidRPr="00F51771" w:rsidRDefault="00AF7257" w:rsidP="009F73CB">
            <w:pPr>
              <w:jc w:val="center"/>
            </w:pPr>
            <w:r w:rsidRPr="00F51771">
              <w:t>Sözleşme Makamı Yetkilisi</w:t>
            </w:r>
          </w:p>
        </w:tc>
      </w:tr>
      <w:tr w:rsidR="00AF7257" w:rsidRPr="00F51771" w:rsidTr="009F73CB">
        <w:tc>
          <w:tcPr>
            <w:tcW w:w="6024" w:type="dxa"/>
          </w:tcPr>
          <w:p w:rsidR="00AF7257" w:rsidRPr="00F51771" w:rsidRDefault="00AF7257" w:rsidP="009F73CB">
            <w:pPr>
              <w:jc w:val="center"/>
            </w:pPr>
          </w:p>
        </w:tc>
        <w:tc>
          <w:tcPr>
            <w:tcW w:w="3186" w:type="dxa"/>
          </w:tcPr>
          <w:p w:rsidR="00AF7257" w:rsidRPr="00354766" w:rsidRDefault="00705AA0" w:rsidP="009F73CB">
            <w:pPr>
              <w:jc w:val="center"/>
              <w:rPr>
                <w:b/>
              </w:rPr>
            </w:pPr>
            <w:r>
              <w:rPr>
                <w:b/>
              </w:rPr>
              <w:t xml:space="preserve">AHMET </w:t>
            </w:r>
            <w:proofErr w:type="spellStart"/>
            <w:r>
              <w:rPr>
                <w:b/>
              </w:rPr>
              <w:t>SAKUÇOĞLU</w:t>
            </w:r>
            <w:proofErr w:type="spellEnd"/>
          </w:p>
        </w:tc>
      </w:tr>
      <w:tr w:rsidR="00AF7257" w:rsidRPr="00F51771" w:rsidTr="009F73CB">
        <w:tc>
          <w:tcPr>
            <w:tcW w:w="6024" w:type="dxa"/>
          </w:tcPr>
          <w:p w:rsidR="00AF7257" w:rsidRPr="00F51771" w:rsidRDefault="00AF7257" w:rsidP="009F73CB">
            <w:pPr>
              <w:jc w:val="center"/>
            </w:pPr>
          </w:p>
        </w:tc>
        <w:tc>
          <w:tcPr>
            <w:tcW w:w="3186" w:type="dxa"/>
          </w:tcPr>
          <w:p w:rsidR="00AF7257" w:rsidRPr="00354766" w:rsidRDefault="00354766" w:rsidP="009F73CB">
            <w:pPr>
              <w:jc w:val="center"/>
              <w:rPr>
                <w:b/>
              </w:rPr>
            </w:pPr>
            <w:r>
              <w:rPr>
                <w:b/>
              </w:rPr>
              <w:t>Firma Sahibi</w:t>
            </w:r>
          </w:p>
        </w:tc>
      </w:tr>
      <w:tr w:rsidR="00AF7257" w:rsidRPr="00F51771" w:rsidTr="009F73CB">
        <w:tc>
          <w:tcPr>
            <w:tcW w:w="6024" w:type="dxa"/>
          </w:tcPr>
          <w:p w:rsidR="00AF7257" w:rsidRPr="00F51771" w:rsidRDefault="00AF7257" w:rsidP="009F73CB">
            <w:pPr>
              <w:jc w:val="center"/>
            </w:pPr>
          </w:p>
        </w:tc>
        <w:tc>
          <w:tcPr>
            <w:tcW w:w="3186" w:type="dxa"/>
          </w:tcPr>
          <w:p w:rsidR="00AF7257" w:rsidRPr="00F51771" w:rsidRDefault="00AF7257" w:rsidP="009F73CB">
            <w:pPr>
              <w:jc w:val="center"/>
            </w:pPr>
            <w:r w:rsidRPr="00F51771">
              <w:t>İmza</w:t>
            </w:r>
          </w:p>
        </w:tc>
      </w:tr>
    </w:tbl>
    <w:p w:rsidR="00AF7257" w:rsidRPr="007C40DC" w:rsidRDefault="00AF7257" w:rsidP="00AF7257">
      <w:pPr>
        <w:overflowPunct w:val="0"/>
        <w:autoSpaceDE w:val="0"/>
        <w:autoSpaceDN w:val="0"/>
        <w:adjustRightInd w:val="0"/>
        <w:spacing w:after="120"/>
        <w:jc w:val="center"/>
        <w:textAlignment w:val="baseline"/>
        <w:rPr>
          <w:b/>
          <w:color w:val="000000"/>
          <w:sz w:val="36"/>
          <w:szCs w:val="36"/>
        </w:rPr>
      </w:pPr>
    </w:p>
    <w:p w:rsidR="00AF7257" w:rsidRDefault="00AF7257" w:rsidP="00AF7257"/>
    <w:p w:rsidR="007E7ECB" w:rsidRPr="00A96079" w:rsidRDefault="00AF7257" w:rsidP="002F18F9">
      <w:r w:rsidRPr="00A96079">
        <w:t xml:space="preserve"> </w:t>
      </w:r>
    </w:p>
    <w:p w:rsidR="007E7ECB" w:rsidRPr="00A96079" w:rsidRDefault="007E7ECB" w:rsidP="0050749F">
      <w:pPr>
        <w:tabs>
          <w:tab w:val="left" w:pos="284"/>
          <w:tab w:val="left" w:pos="1701"/>
        </w:tabs>
        <w:rPr>
          <w:sz w:val="20"/>
        </w:rPr>
      </w:pPr>
    </w:p>
    <w:sectPr w:rsidR="007E7ECB" w:rsidRPr="00A96079" w:rsidSect="00C046A7">
      <w:headerReference w:type="default" r:id="rId23"/>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AD2" w:rsidRDefault="007F5AD2">
      <w:r>
        <w:separator/>
      </w:r>
    </w:p>
  </w:endnote>
  <w:endnote w:type="continuationSeparator" w:id="0">
    <w:p w:rsidR="007F5AD2" w:rsidRDefault="007F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C11334" w:rsidRDefault="00E745B8" w:rsidP="00E703FD">
    <w:pPr>
      <w:pStyle w:val="AltBilgi"/>
      <w:jc w:val="center"/>
      <w:rPr>
        <w:sz w:val="20"/>
      </w:rPr>
    </w:pPr>
    <w:r w:rsidRPr="00C11334">
      <w:rPr>
        <w:sz w:val="20"/>
      </w:rPr>
      <w:t xml:space="preserve">Sayfa: </w:t>
    </w:r>
    <w:r w:rsidRPr="00C11334">
      <w:rPr>
        <w:b/>
        <w:sz w:val="20"/>
      </w:rPr>
      <w:fldChar w:fldCharType="begin"/>
    </w:r>
    <w:r w:rsidRPr="00C11334">
      <w:rPr>
        <w:b/>
        <w:sz w:val="20"/>
      </w:rPr>
      <w:instrText xml:space="preserve"> PAGE   \* MERGEFORMAT </w:instrText>
    </w:r>
    <w:r w:rsidRPr="00C11334">
      <w:rPr>
        <w:b/>
        <w:sz w:val="20"/>
      </w:rPr>
      <w:fldChar w:fldCharType="separate"/>
    </w:r>
    <w:r>
      <w:rPr>
        <w:b/>
        <w:noProof/>
        <w:sz w:val="20"/>
      </w:rPr>
      <w:t>51</w:t>
    </w:r>
    <w:r w:rsidRPr="00C11334">
      <w:rPr>
        <w:b/>
        <w:sz w:val="20"/>
      </w:rPr>
      <w:fldChar w:fldCharType="end"/>
    </w:r>
    <w:r w:rsidRPr="00C11334">
      <w:rPr>
        <w:sz w:val="20"/>
      </w:rPr>
      <w:t>/</w:t>
    </w:r>
    <w:r w:rsidRPr="00C11334">
      <w:rPr>
        <w:sz w:val="20"/>
      </w:rPr>
      <w:fldChar w:fldCharType="begin"/>
    </w:r>
    <w:r w:rsidRPr="00C11334">
      <w:rPr>
        <w:sz w:val="20"/>
      </w:rPr>
      <w:instrText xml:space="preserve"> NUMPAGES   \* MERGEFORMAT </w:instrText>
    </w:r>
    <w:r w:rsidRPr="00C11334">
      <w:rPr>
        <w:sz w:val="20"/>
      </w:rPr>
      <w:fldChar w:fldCharType="separate"/>
    </w:r>
    <w:r>
      <w:rPr>
        <w:noProof/>
        <w:sz w:val="20"/>
      </w:rPr>
      <w:t>59</w:t>
    </w:r>
    <w:r w:rsidRPr="00C1133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AD2" w:rsidRDefault="007F5AD2">
      <w:r>
        <w:separator/>
      </w:r>
    </w:p>
  </w:footnote>
  <w:footnote w:type="continuationSeparator" w:id="0">
    <w:p w:rsidR="007F5AD2" w:rsidRDefault="007F5AD2">
      <w:r>
        <w:continuationSeparator/>
      </w:r>
    </w:p>
  </w:footnote>
  <w:footnote w:id="1">
    <w:p w:rsidR="00E745B8" w:rsidRDefault="00E745B8"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E745B8" w:rsidRDefault="00E745B8"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E745B8" w:rsidRDefault="00E745B8" w:rsidP="00AF725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E745B8" w:rsidRDefault="00E745B8" w:rsidP="00AF725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E745B8" w:rsidRDefault="00E745B8" w:rsidP="00AF725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E745B8" w:rsidRPr="00211A65" w:rsidRDefault="00E745B8" w:rsidP="00AF7257">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E745B8" w:rsidRDefault="00E745B8" w:rsidP="00AF7257">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564259" w:rsidRDefault="00E745B8" w:rsidP="00C11334">
    <w:pPr>
      <w:pStyle w:val="stbilgi1"/>
      <w:tabs>
        <w:tab w:val="clear" w:pos="4153"/>
        <w:tab w:val="clear" w:pos="8306"/>
        <w:tab w:val="center" w:pos="5954"/>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C11334">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C11334" w:rsidRDefault="00E745B8" w:rsidP="00C11334">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E745B8" w:rsidRPr="00C11334" w:rsidRDefault="00E745B8" w:rsidP="00C113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C11334" w:rsidRDefault="00E745B8"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sidRPr="00C11334">
      <w:rPr>
        <w:rFonts w:ascii="Times New Roman" w:hAnsi="Times New Roman"/>
        <w:lang w:val="it-IT" w:eastAsia="en-US"/>
      </w:rPr>
      <w:t>SR Ek 3 – Teklif Dosyası</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E745B8" w:rsidRPr="00AF7257" w:rsidRDefault="00E745B8" w:rsidP="00AF72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C11334" w:rsidRDefault="00E745B8"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E745B8" w:rsidRPr="00AF7257" w:rsidRDefault="00E745B8" w:rsidP="00AF725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564259" w:rsidRDefault="00E745B8"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AF7257">
      <w:rPr>
        <w:rFonts w:ascii="Times New Roman" w:hAnsi="Times New Roman"/>
        <w:lang w:val="it-IT" w:eastAsia="en-US"/>
      </w:rPr>
      <w:t xml:space="preserve"> </w:t>
    </w:r>
    <w:r w:rsidRPr="00C11334">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21070E" w:rsidRDefault="00E745B8"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21070E" w:rsidRDefault="00E745B8"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21070E" w:rsidRDefault="00E745B8"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21070E" w:rsidRDefault="00E745B8"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B8" w:rsidRPr="00564259" w:rsidRDefault="00E745B8"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5BB0EAC0"/>
    <w:lvl w:ilvl="0">
      <w:start w:val="1"/>
      <w:numFmt w:val="decimal"/>
      <w:lvlText w:val="Madde %1)"/>
      <w:lvlJc w:val="left"/>
      <w:pPr>
        <w:tabs>
          <w:tab w:val="num" w:pos="360"/>
        </w:tabs>
        <w:ind w:left="227" w:hanging="227"/>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9C0BE6"/>
    <w:multiLevelType w:val="multilevel"/>
    <w:tmpl w:val="1938BA8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405F11"/>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335" w:hanging="90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5D363FB"/>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D45054"/>
    <w:multiLevelType w:val="hybridMultilevel"/>
    <w:tmpl w:val="6BAC3F16"/>
    <w:lvl w:ilvl="0" w:tplc="041F0017">
      <w:start w:val="1"/>
      <w:numFmt w:val="lowerLetter"/>
      <w:lvlText w:val="%1)"/>
      <w:lvlJc w:val="left"/>
      <w:pPr>
        <w:ind w:left="503"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26" w15:restartNumberingAfterBreak="0">
    <w:nsid w:val="431C5666"/>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737865"/>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6D995363"/>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4930821"/>
    <w:multiLevelType w:val="hybridMultilevel"/>
    <w:tmpl w:val="FCB07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D53E26"/>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46" w15:restartNumberingAfterBreak="0">
    <w:nsid w:val="7AAA11BD"/>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2"/>
  </w:num>
  <w:num w:numId="6">
    <w:abstractNumId w:val="27"/>
  </w:num>
  <w:num w:numId="7">
    <w:abstractNumId w:val="25"/>
  </w:num>
  <w:num w:numId="8">
    <w:abstractNumId w:val="38"/>
  </w:num>
  <w:num w:numId="9">
    <w:abstractNumId w:val="31"/>
  </w:num>
  <w:num w:numId="10">
    <w:abstractNumId w:val="11"/>
  </w:num>
  <w:num w:numId="11">
    <w:abstractNumId w:val="19"/>
  </w:num>
  <w:num w:numId="12">
    <w:abstractNumId w:val="41"/>
  </w:num>
  <w:num w:numId="13">
    <w:abstractNumId w:val="48"/>
  </w:num>
  <w:num w:numId="14">
    <w:abstractNumId w:val="4"/>
  </w:num>
  <w:num w:numId="15">
    <w:abstractNumId w:val="9"/>
  </w:num>
  <w:num w:numId="16">
    <w:abstractNumId w:val="13"/>
  </w:num>
  <w:num w:numId="17">
    <w:abstractNumId w:val="16"/>
  </w:num>
  <w:num w:numId="18">
    <w:abstractNumId w:val="15"/>
  </w:num>
  <w:num w:numId="19">
    <w:abstractNumId w:val="1"/>
  </w:num>
  <w:num w:numId="20">
    <w:abstractNumId w:val="5"/>
  </w:num>
  <w:num w:numId="21">
    <w:abstractNumId w:val="37"/>
  </w:num>
  <w:num w:numId="22">
    <w:abstractNumId w:val="7"/>
  </w:num>
  <w:num w:numId="23">
    <w:abstractNumId w:val="21"/>
  </w:num>
  <w:num w:numId="24">
    <w:abstractNumId w:val="24"/>
  </w:num>
  <w:num w:numId="25">
    <w:abstractNumId w:val="18"/>
  </w:num>
  <w:num w:numId="26">
    <w:abstractNumId w:val="30"/>
  </w:num>
  <w:num w:numId="27">
    <w:abstractNumId w:val="28"/>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9"/>
  </w:num>
  <w:num w:numId="30">
    <w:abstractNumId w:val="20"/>
  </w:num>
  <w:num w:numId="31">
    <w:abstractNumId w:val="22"/>
  </w:num>
  <w:num w:numId="32">
    <w:abstractNumId w:val="32"/>
  </w:num>
  <w:num w:numId="33">
    <w:abstractNumId w:val="23"/>
  </w:num>
  <w:num w:numId="34">
    <w:abstractNumId w:val="35"/>
  </w:num>
  <w:num w:numId="35">
    <w:abstractNumId w:val="40"/>
  </w:num>
  <w:num w:numId="36">
    <w:abstractNumId w:val="43"/>
  </w:num>
  <w:num w:numId="37">
    <w:abstractNumId w:val="34"/>
  </w:num>
  <w:num w:numId="38">
    <w:abstractNumId w:val="17"/>
  </w:num>
  <w:num w:numId="39">
    <w:abstractNumId w:val="39"/>
  </w:num>
  <w:num w:numId="40">
    <w:abstractNumId w:val="14"/>
  </w:num>
  <w:num w:numId="41">
    <w:abstractNumId w:val="2"/>
  </w:num>
  <w:num w:numId="42">
    <w:abstractNumId w:val="3"/>
  </w:num>
  <w:num w:numId="43">
    <w:abstractNumId w:val="26"/>
  </w:num>
  <w:num w:numId="44">
    <w:abstractNumId w:val="42"/>
  </w:num>
  <w:num w:numId="45">
    <w:abstractNumId w:val="45"/>
  </w:num>
  <w:num w:numId="46">
    <w:abstractNumId w:val="8"/>
  </w:num>
  <w:num w:numId="47">
    <w:abstractNumId w:val="6"/>
  </w:num>
  <w:num w:numId="48">
    <w:abstractNumId w:val="46"/>
  </w:num>
  <w:num w:numId="49">
    <w:abstractNumId w:val="36"/>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0A"/>
    <w:rsid w:val="000000D4"/>
    <w:rsid w:val="00003CFF"/>
    <w:rsid w:val="00004C8E"/>
    <w:rsid w:val="00015F62"/>
    <w:rsid w:val="0001772F"/>
    <w:rsid w:val="00017DA3"/>
    <w:rsid w:val="00020806"/>
    <w:rsid w:val="000238F9"/>
    <w:rsid w:val="00026EC0"/>
    <w:rsid w:val="0003118A"/>
    <w:rsid w:val="00033F7F"/>
    <w:rsid w:val="00034E12"/>
    <w:rsid w:val="00040153"/>
    <w:rsid w:val="0004264A"/>
    <w:rsid w:val="00042D9B"/>
    <w:rsid w:val="000453F3"/>
    <w:rsid w:val="0004735B"/>
    <w:rsid w:val="00047B63"/>
    <w:rsid w:val="000539D7"/>
    <w:rsid w:val="00053D77"/>
    <w:rsid w:val="000668D0"/>
    <w:rsid w:val="00067D7A"/>
    <w:rsid w:val="00070167"/>
    <w:rsid w:val="000721AE"/>
    <w:rsid w:val="00072C6F"/>
    <w:rsid w:val="00074F93"/>
    <w:rsid w:val="00077499"/>
    <w:rsid w:val="00081803"/>
    <w:rsid w:val="0008259E"/>
    <w:rsid w:val="00084B3E"/>
    <w:rsid w:val="0008648E"/>
    <w:rsid w:val="00086F27"/>
    <w:rsid w:val="0008743D"/>
    <w:rsid w:val="0009080A"/>
    <w:rsid w:val="0009107F"/>
    <w:rsid w:val="0009269B"/>
    <w:rsid w:val="000A0AFD"/>
    <w:rsid w:val="000A3CAA"/>
    <w:rsid w:val="000A6097"/>
    <w:rsid w:val="000A71FD"/>
    <w:rsid w:val="000B40C7"/>
    <w:rsid w:val="000B455F"/>
    <w:rsid w:val="000B6861"/>
    <w:rsid w:val="000C417C"/>
    <w:rsid w:val="000C5035"/>
    <w:rsid w:val="000C6CEB"/>
    <w:rsid w:val="000D0916"/>
    <w:rsid w:val="000D115F"/>
    <w:rsid w:val="000D4896"/>
    <w:rsid w:val="000D6475"/>
    <w:rsid w:val="000E6559"/>
    <w:rsid w:val="000E6A68"/>
    <w:rsid w:val="00100D59"/>
    <w:rsid w:val="00103228"/>
    <w:rsid w:val="00105F2C"/>
    <w:rsid w:val="001072D4"/>
    <w:rsid w:val="0011188C"/>
    <w:rsid w:val="00113059"/>
    <w:rsid w:val="00114C38"/>
    <w:rsid w:val="0011736A"/>
    <w:rsid w:val="00123D5A"/>
    <w:rsid w:val="00123D96"/>
    <w:rsid w:val="00130424"/>
    <w:rsid w:val="00130D94"/>
    <w:rsid w:val="00131D33"/>
    <w:rsid w:val="00132283"/>
    <w:rsid w:val="001330D8"/>
    <w:rsid w:val="00137594"/>
    <w:rsid w:val="00141119"/>
    <w:rsid w:val="00141DD9"/>
    <w:rsid w:val="001508E2"/>
    <w:rsid w:val="00151748"/>
    <w:rsid w:val="00155036"/>
    <w:rsid w:val="001555AD"/>
    <w:rsid w:val="00156E6E"/>
    <w:rsid w:val="001610FB"/>
    <w:rsid w:val="00163649"/>
    <w:rsid w:val="0016375A"/>
    <w:rsid w:val="00163FF3"/>
    <w:rsid w:val="00164D3D"/>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53DB"/>
    <w:rsid w:val="001B6F89"/>
    <w:rsid w:val="001C159E"/>
    <w:rsid w:val="001C20CF"/>
    <w:rsid w:val="001C549C"/>
    <w:rsid w:val="001C6BA9"/>
    <w:rsid w:val="001D2304"/>
    <w:rsid w:val="001D4F4E"/>
    <w:rsid w:val="001E3B3A"/>
    <w:rsid w:val="001E44C6"/>
    <w:rsid w:val="001E5952"/>
    <w:rsid w:val="001E65A6"/>
    <w:rsid w:val="001E7898"/>
    <w:rsid w:val="001E7EA5"/>
    <w:rsid w:val="001F0A99"/>
    <w:rsid w:val="001F56C7"/>
    <w:rsid w:val="00200A50"/>
    <w:rsid w:val="0020151D"/>
    <w:rsid w:val="00201586"/>
    <w:rsid w:val="0020298D"/>
    <w:rsid w:val="002035F4"/>
    <w:rsid w:val="0020730C"/>
    <w:rsid w:val="0021070E"/>
    <w:rsid w:val="00211552"/>
    <w:rsid w:val="00213BC4"/>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3FC"/>
    <w:rsid w:val="002658E6"/>
    <w:rsid w:val="002711F9"/>
    <w:rsid w:val="00272F35"/>
    <w:rsid w:val="00273D0B"/>
    <w:rsid w:val="00277C0C"/>
    <w:rsid w:val="002805A0"/>
    <w:rsid w:val="00281655"/>
    <w:rsid w:val="00291131"/>
    <w:rsid w:val="0029626E"/>
    <w:rsid w:val="00297CFC"/>
    <w:rsid w:val="002A1C71"/>
    <w:rsid w:val="002B2A09"/>
    <w:rsid w:val="002C0B5D"/>
    <w:rsid w:val="002C4778"/>
    <w:rsid w:val="002D070A"/>
    <w:rsid w:val="002D1CE1"/>
    <w:rsid w:val="002D38F5"/>
    <w:rsid w:val="002D3C88"/>
    <w:rsid w:val="002D4A81"/>
    <w:rsid w:val="002D5CE5"/>
    <w:rsid w:val="002D6E7D"/>
    <w:rsid w:val="002E03C3"/>
    <w:rsid w:val="002E4DCD"/>
    <w:rsid w:val="002E7652"/>
    <w:rsid w:val="002E76DD"/>
    <w:rsid w:val="002F075E"/>
    <w:rsid w:val="002F0BBD"/>
    <w:rsid w:val="002F18F9"/>
    <w:rsid w:val="002F4369"/>
    <w:rsid w:val="002F64CA"/>
    <w:rsid w:val="002F6A5B"/>
    <w:rsid w:val="002F6F84"/>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766"/>
    <w:rsid w:val="00354FC0"/>
    <w:rsid w:val="00360626"/>
    <w:rsid w:val="00361794"/>
    <w:rsid w:val="003623A2"/>
    <w:rsid w:val="00362B3C"/>
    <w:rsid w:val="003645F5"/>
    <w:rsid w:val="003647C8"/>
    <w:rsid w:val="0036501D"/>
    <w:rsid w:val="00365D77"/>
    <w:rsid w:val="003668AE"/>
    <w:rsid w:val="00366E5A"/>
    <w:rsid w:val="00372D6E"/>
    <w:rsid w:val="00374550"/>
    <w:rsid w:val="00377580"/>
    <w:rsid w:val="0037793E"/>
    <w:rsid w:val="003821ED"/>
    <w:rsid w:val="003912B3"/>
    <w:rsid w:val="00391AF7"/>
    <w:rsid w:val="0039308D"/>
    <w:rsid w:val="003A1075"/>
    <w:rsid w:val="003A403D"/>
    <w:rsid w:val="003A5282"/>
    <w:rsid w:val="003A6CEE"/>
    <w:rsid w:val="003A7A4C"/>
    <w:rsid w:val="003B00F8"/>
    <w:rsid w:val="003B01AA"/>
    <w:rsid w:val="003B168C"/>
    <w:rsid w:val="003B26F1"/>
    <w:rsid w:val="003B4214"/>
    <w:rsid w:val="003B5413"/>
    <w:rsid w:val="003B6A78"/>
    <w:rsid w:val="003C1D6F"/>
    <w:rsid w:val="003C2AB7"/>
    <w:rsid w:val="003C2D5D"/>
    <w:rsid w:val="003C3BF9"/>
    <w:rsid w:val="003C42B1"/>
    <w:rsid w:val="003C4331"/>
    <w:rsid w:val="003C5ED1"/>
    <w:rsid w:val="003C78BD"/>
    <w:rsid w:val="003D7106"/>
    <w:rsid w:val="003E0489"/>
    <w:rsid w:val="003F0723"/>
    <w:rsid w:val="003F1C59"/>
    <w:rsid w:val="003F21A6"/>
    <w:rsid w:val="003F4179"/>
    <w:rsid w:val="003F7291"/>
    <w:rsid w:val="003F75AA"/>
    <w:rsid w:val="0040191A"/>
    <w:rsid w:val="004032E2"/>
    <w:rsid w:val="004043E4"/>
    <w:rsid w:val="00404506"/>
    <w:rsid w:val="0040546F"/>
    <w:rsid w:val="00411A58"/>
    <w:rsid w:val="00414C0F"/>
    <w:rsid w:val="0041536A"/>
    <w:rsid w:val="00416C5F"/>
    <w:rsid w:val="00420DD6"/>
    <w:rsid w:val="00423E8E"/>
    <w:rsid w:val="00424B7C"/>
    <w:rsid w:val="00424C12"/>
    <w:rsid w:val="0042753A"/>
    <w:rsid w:val="00434814"/>
    <w:rsid w:val="00436386"/>
    <w:rsid w:val="00436D60"/>
    <w:rsid w:val="004478AB"/>
    <w:rsid w:val="00451BB9"/>
    <w:rsid w:val="0045232C"/>
    <w:rsid w:val="0045496A"/>
    <w:rsid w:val="00455246"/>
    <w:rsid w:val="00464DE7"/>
    <w:rsid w:val="004715F3"/>
    <w:rsid w:val="00474062"/>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C701E"/>
    <w:rsid w:val="004D0BC8"/>
    <w:rsid w:val="004D4476"/>
    <w:rsid w:val="004D6D3F"/>
    <w:rsid w:val="004E0FD7"/>
    <w:rsid w:val="004E129A"/>
    <w:rsid w:val="004E2D36"/>
    <w:rsid w:val="004E4877"/>
    <w:rsid w:val="004E51FB"/>
    <w:rsid w:val="004E77B0"/>
    <w:rsid w:val="004F102A"/>
    <w:rsid w:val="004F223E"/>
    <w:rsid w:val="004F2B0D"/>
    <w:rsid w:val="004F3634"/>
    <w:rsid w:val="004F5757"/>
    <w:rsid w:val="004F6FB7"/>
    <w:rsid w:val="005010BD"/>
    <w:rsid w:val="005026FB"/>
    <w:rsid w:val="00504E5C"/>
    <w:rsid w:val="00506BE3"/>
    <w:rsid w:val="0050749F"/>
    <w:rsid w:val="005078CB"/>
    <w:rsid w:val="00515AD2"/>
    <w:rsid w:val="00515D3E"/>
    <w:rsid w:val="005210F8"/>
    <w:rsid w:val="005218B3"/>
    <w:rsid w:val="005219BC"/>
    <w:rsid w:val="005220D4"/>
    <w:rsid w:val="005254A3"/>
    <w:rsid w:val="00532F35"/>
    <w:rsid w:val="005332EE"/>
    <w:rsid w:val="0053390B"/>
    <w:rsid w:val="00533965"/>
    <w:rsid w:val="00534F87"/>
    <w:rsid w:val="00540324"/>
    <w:rsid w:val="005408F7"/>
    <w:rsid w:val="00541CDA"/>
    <w:rsid w:val="00542B39"/>
    <w:rsid w:val="00543FD2"/>
    <w:rsid w:val="005502A8"/>
    <w:rsid w:val="005574E4"/>
    <w:rsid w:val="00560F64"/>
    <w:rsid w:val="00564259"/>
    <w:rsid w:val="005657A2"/>
    <w:rsid w:val="005672DB"/>
    <w:rsid w:val="00567C0B"/>
    <w:rsid w:val="005706F5"/>
    <w:rsid w:val="00571639"/>
    <w:rsid w:val="00572DF2"/>
    <w:rsid w:val="00576FDE"/>
    <w:rsid w:val="00577361"/>
    <w:rsid w:val="00577F8A"/>
    <w:rsid w:val="005815A1"/>
    <w:rsid w:val="00585735"/>
    <w:rsid w:val="00594CBE"/>
    <w:rsid w:val="005957AC"/>
    <w:rsid w:val="00597696"/>
    <w:rsid w:val="005A1F42"/>
    <w:rsid w:val="005A753A"/>
    <w:rsid w:val="005A7586"/>
    <w:rsid w:val="005B25BB"/>
    <w:rsid w:val="005B2D5F"/>
    <w:rsid w:val="005B37AE"/>
    <w:rsid w:val="005B5B9D"/>
    <w:rsid w:val="005C029B"/>
    <w:rsid w:val="005C1F37"/>
    <w:rsid w:val="005C53B2"/>
    <w:rsid w:val="005C74BF"/>
    <w:rsid w:val="005D30C4"/>
    <w:rsid w:val="005D410C"/>
    <w:rsid w:val="005D4D70"/>
    <w:rsid w:val="005D7C16"/>
    <w:rsid w:val="005E00AA"/>
    <w:rsid w:val="005E18A5"/>
    <w:rsid w:val="005E216E"/>
    <w:rsid w:val="005E21E7"/>
    <w:rsid w:val="005E34AE"/>
    <w:rsid w:val="005E5C42"/>
    <w:rsid w:val="005F28A3"/>
    <w:rsid w:val="005F32AC"/>
    <w:rsid w:val="005F684F"/>
    <w:rsid w:val="00600D09"/>
    <w:rsid w:val="00600DE8"/>
    <w:rsid w:val="00605448"/>
    <w:rsid w:val="00607B5D"/>
    <w:rsid w:val="00607CAB"/>
    <w:rsid w:val="00611702"/>
    <w:rsid w:val="00612079"/>
    <w:rsid w:val="00624E5D"/>
    <w:rsid w:val="006258D6"/>
    <w:rsid w:val="00627759"/>
    <w:rsid w:val="00633113"/>
    <w:rsid w:val="00635B40"/>
    <w:rsid w:val="00636A0F"/>
    <w:rsid w:val="0064153A"/>
    <w:rsid w:val="00641E64"/>
    <w:rsid w:val="006438F0"/>
    <w:rsid w:val="00644D7A"/>
    <w:rsid w:val="0064519C"/>
    <w:rsid w:val="006479C2"/>
    <w:rsid w:val="00651D71"/>
    <w:rsid w:val="00654296"/>
    <w:rsid w:val="00662029"/>
    <w:rsid w:val="006654E1"/>
    <w:rsid w:val="00665BC2"/>
    <w:rsid w:val="0066611C"/>
    <w:rsid w:val="006723BE"/>
    <w:rsid w:val="006729FE"/>
    <w:rsid w:val="00672C01"/>
    <w:rsid w:val="00673884"/>
    <w:rsid w:val="00673FA3"/>
    <w:rsid w:val="0068206D"/>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6F5C"/>
    <w:rsid w:val="006B75AE"/>
    <w:rsid w:val="006C0A73"/>
    <w:rsid w:val="006C0FA3"/>
    <w:rsid w:val="006C3919"/>
    <w:rsid w:val="006C5C0B"/>
    <w:rsid w:val="006C6859"/>
    <w:rsid w:val="006C6A7B"/>
    <w:rsid w:val="006C6B5E"/>
    <w:rsid w:val="006E0FD9"/>
    <w:rsid w:val="006F23E5"/>
    <w:rsid w:val="00702EF8"/>
    <w:rsid w:val="007038C3"/>
    <w:rsid w:val="0070449A"/>
    <w:rsid w:val="00705726"/>
    <w:rsid w:val="00705AA0"/>
    <w:rsid w:val="007126F6"/>
    <w:rsid w:val="00712F1B"/>
    <w:rsid w:val="0071357E"/>
    <w:rsid w:val="0071506E"/>
    <w:rsid w:val="007162EA"/>
    <w:rsid w:val="007242EE"/>
    <w:rsid w:val="00725346"/>
    <w:rsid w:val="007268F7"/>
    <w:rsid w:val="00727738"/>
    <w:rsid w:val="00731538"/>
    <w:rsid w:val="00731BEB"/>
    <w:rsid w:val="007324C1"/>
    <w:rsid w:val="00734279"/>
    <w:rsid w:val="00735C03"/>
    <w:rsid w:val="00736E02"/>
    <w:rsid w:val="00737006"/>
    <w:rsid w:val="00740E93"/>
    <w:rsid w:val="00741AF0"/>
    <w:rsid w:val="00742721"/>
    <w:rsid w:val="00743513"/>
    <w:rsid w:val="00744438"/>
    <w:rsid w:val="00745A83"/>
    <w:rsid w:val="0074703E"/>
    <w:rsid w:val="0074752E"/>
    <w:rsid w:val="00750FE9"/>
    <w:rsid w:val="0075362B"/>
    <w:rsid w:val="00753BC2"/>
    <w:rsid w:val="00755381"/>
    <w:rsid w:val="00755C54"/>
    <w:rsid w:val="007565FF"/>
    <w:rsid w:val="0075670F"/>
    <w:rsid w:val="00757C1F"/>
    <w:rsid w:val="00757EFE"/>
    <w:rsid w:val="00765D2F"/>
    <w:rsid w:val="00766410"/>
    <w:rsid w:val="00766F85"/>
    <w:rsid w:val="00767118"/>
    <w:rsid w:val="007675BB"/>
    <w:rsid w:val="007712F2"/>
    <w:rsid w:val="00772450"/>
    <w:rsid w:val="00775168"/>
    <w:rsid w:val="00780B7C"/>
    <w:rsid w:val="0078626C"/>
    <w:rsid w:val="00790D1C"/>
    <w:rsid w:val="007932B4"/>
    <w:rsid w:val="00794255"/>
    <w:rsid w:val="00796261"/>
    <w:rsid w:val="007A09D3"/>
    <w:rsid w:val="007A23EB"/>
    <w:rsid w:val="007A2D35"/>
    <w:rsid w:val="007A3F27"/>
    <w:rsid w:val="007A5AF1"/>
    <w:rsid w:val="007A6585"/>
    <w:rsid w:val="007B0BBA"/>
    <w:rsid w:val="007B1BB9"/>
    <w:rsid w:val="007B2BCC"/>
    <w:rsid w:val="007B2D62"/>
    <w:rsid w:val="007B5ACF"/>
    <w:rsid w:val="007B666F"/>
    <w:rsid w:val="007B7400"/>
    <w:rsid w:val="007C121B"/>
    <w:rsid w:val="007C1614"/>
    <w:rsid w:val="007C40DC"/>
    <w:rsid w:val="007C6C34"/>
    <w:rsid w:val="007D0295"/>
    <w:rsid w:val="007D1528"/>
    <w:rsid w:val="007D548F"/>
    <w:rsid w:val="007E06CF"/>
    <w:rsid w:val="007E0F15"/>
    <w:rsid w:val="007E1E2A"/>
    <w:rsid w:val="007E54A0"/>
    <w:rsid w:val="007E606B"/>
    <w:rsid w:val="007E7ECB"/>
    <w:rsid w:val="007F2F3B"/>
    <w:rsid w:val="007F3B73"/>
    <w:rsid w:val="007F4985"/>
    <w:rsid w:val="007F4A0C"/>
    <w:rsid w:val="007F4D7A"/>
    <w:rsid w:val="007F5AD2"/>
    <w:rsid w:val="007F5BAA"/>
    <w:rsid w:val="007F639F"/>
    <w:rsid w:val="0080109B"/>
    <w:rsid w:val="0080736E"/>
    <w:rsid w:val="008075F4"/>
    <w:rsid w:val="008103E0"/>
    <w:rsid w:val="00812901"/>
    <w:rsid w:val="00814978"/>
    <w:rsid w:val="00821A08"/>
    <w:rsid w:val="008269A5"/>
    <w:rsid w:val="0082719D"/>
    <w:rsid w:val="008342CF"/>
    <w:rsid w:val="0083598F"/>
    <w:rsid w:val="008372E0"/>
    <w:rsid w:val="00837FE6"/>
    <w:rsid w:val="008457ED"/>
    <w:rsid w:val="008469A1"/>
    <w:rsid w:val="00847124"/>
    <w:rsid w:val="00847BCC"/>
    <w:rsid w:val="00852025"/>
    <w:rsid w:val="00853E77"/>
    <w:rsid w:val="00854181"/>
    <w:rsid w:val="00855116"/>
    <w:rsid w:val="00860B0A"/>
    <w:rsid w:val="008613D8"/>
    <w:rsid w:val="00861974"/>
    <w:rsid w:val="008624AF"/>
    <w:rsid w:val="00863E64"/>
    <w:rsid w:val="008641CD"/>
    <w:rsid w:val="00865BEE"/>
    <w:rsid w:val="008663D4"/>
    <w:rsid w:val="00870EB2"/>
    <w:rsid w:val="00871350"/>
    <w:rsid w:val="00871B86"/>
    <w:rsid w:val="00874A47"/>
    <w:rsid w:val="008777FA"/>
    <w:rsid w:val="00880EFA"/>
    <w:rsid w:val="0088216C"/>
    <w:rsid w:val="00882217"/>
    <w:rsid w:val="0088264D"/>
    <w:rsid w:val="00885E58"/>
    <w:rsid w:val="00887266"/>
    <w:rsid w:val="00890568"/>
    <w:rsid w:val="00891F40"/>
    <w:rsid w:val="008937AF"/>
    <w:rsid w:val="00894AF7"/>
    <w:rsid w:val="008954D4"/>
    <w:rsid w:val="00895D63"/>
    <w:rsid w:val="0089711D"/>
    <w:rsid w:val="008A245A"/>
    <w:rsid w:val="008A27FF"/>
    <w:rsid w:val="008B06A3"/>
    <w:rsid w:val="008B1295"/>
    <w:rsid w:val="008B1857"/>
    <w:rsid w:val="008B2D3D"/>
    <w:rsid w:val="008B5EC0"/>
    <w:rsid w:val="008B7CB2"/>
    <w:rsid w:val="008C057A"/>
    <w:rsid w:val="008C1BE9"/>
    <w:rsid w:val="008C48B0"/>
    <w:rsid w:val="008C74AE"/>
    <w:rsid w:val="008D0861"/>
    <w:rsid w:val="008D33CE"/>
    <w:rsid w:val="008D7B56"/>
    <w:rsid w:val="008E1CD0"/>
    <w:rsid w:val="008E45B9"/>
    <w:rsid w:val="008E59DE"/>
    <w:rsid w:val="008E793E"/>
    <w:rsid w:val="008F216B"/>
    <w:rsid w:val="008F5BB3"/>
    <w:rsid w:val="008F6475"/>
    <w:rsid w:val="00900021"/>
    <w:rsid w:val="009053DB"/>
    <w:rsid w:val="009068E8"/>
    <w:rsid w:val="0091163E"/>
    <w:rsid w:val="0091360A"/>
    <w:rsid w:val="00913F56"/>
    <w:rsid w:val="00915431"/>
    <w:rsid w:val="00924357"/>
    <w:rsid w:val="00924BD4"/>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445F"/>
    <w:rsid w:val="0096599C"/>
    <w:rsid w:val="00965A10"/>
    <w:rsid w:val="009666B8"/>
    <w:rsid w:val="009731CC"/>
    <w:rsid w:val="00973743"/>
    <w:rsid w:val="00973F85"/>
    <w:rsid w:val="00975180"/>
    <w:rsid w:val="009759BE"/>
    <w:rsid w:val="0097754F"/>
    <w:rsid w:val="009777AC"/>
    <w:rsid w:val="00980153"/>
    <w:rsid w:val="00982E29"/>
    <w:rsid w:val="0098323B"/>
    <w:rsid w:val="009842AA"/>
    <w:rsid w:val="00984A4E"/>
    <w:rsid w:val="00985B51"/>
    <w:rsid w:val="00986753"/>
    <w:rsid w:val="0098754C"/>
    <w:rsid w:val="00995D80"/>
    <w:rsid w:val="00996F2D"/>
    <w:rsid w:val="009A63F9"/>
    <w:rsid w:val="009B5086"/>
    <w:rsid w:val="009C01FC"/>
    <w:rsid w:val="009C1599"/>
    <w:rsid w:val="009C52BC"/>
    <w:rsid w:val="009C62B7"/>
    <w:rsid w:val="009C6E4C"/>
    <w:rsid w:val="009C7D42"/>
    <w:rsid w:val="009D0E61"/>
    <w:rsid w:val="009D13BF"/>
    <w:rsid w:val="009D4A21"/>
    <w:rsid w:val="009E33B3"/>
    <w:rsid w:val="009E3DE5"/>
    <w:rsid w:val="009E549F"/>
    <w:rsid w:val="009F2B1F"/>
    <w:rsid w:val="009F3A14"/>
    <w:rsid w:val="009F3EAF"/>
    <w:rsid w:val="009F4B0A"/>
    <w:rsid w:val="009F4C77"/>
    <w:rsid w:val="009F73CB"/>
    <w:rsid w:val="00A05151"/>
    <w:rsid w:val="00A11036"/>
    <w:rsid w:val="00A14415"/>
    <w:rsid w:val="00A14CF9"/>
    <w:rsid w:val="00A17405"/>
    <w:rsid w:val="00A20B06"/>
    <w:rsid w:val="00A26611"/>
    <w:rsid w:val="00A33486"/>
    <w:rsid w:val="00A34751"/>
    <w:rsid w:val="00A362E5"/>
    <w:rsid w:val="00A3649E"/>
    <w:rsid w:val="00A432D6"/>
    <w:rsid w:val="00A46278"/>
    <w:rsid w:val="00A50E5B"/>
    <w:rsid w:val="00A51CB2"/>
    <w:rsid w:val="00A541F2"/>
    <w:rsid w:val="00A62F41"/>
    <w:rsid w:val="00A64506"/>
    <w:rsid w:val="00A679F9"/>
    <w:rsid w:val="00A70FF5"/>
    <w:rsid w:val="00A74BC3"/>
    <w:rsid w:val="00A87EB5"/>
    <w:rsid w:val="00A9270B"/>
    <w:rsid w:val="00A939FC"/>
    <w:rsid w:val="00A9574C"/>
    <w:rsid w:val="00A95F97"/>
    <w:rsid w:val="00A96079"/>
    <w:rsid w:val="00AA2F9A"/>
    <w:rsid w:val="00AB2430"/>
    <w:rsid w:val="00AB5E88"/>
    <w:rsid w:val="00AC3667"/>
    <w:rsid w:val="00AC4279"/>
    <w:rsid w:val="00AC5C86"/>
    <w:rsid w:val="00AC7CB6"/>
    <w:rsid w:val="00AD0C57"/>
    <w:rsid w:val="00AD3F1F"/>
    <w:rsid w:val="00AD40DC"/>
    <w:rsid w:val="00AD4693"/>
    <w:rsid w:val="00AE10AF"/>
    <w:rsid w:val="00AE44DD"/>
    <w:rsid w:val="00AE60E6"/>
    <w:rsid w:val="00AF2E87"/>
    <w:rsid w:val="00AF3D21"/>
    <w:rsid w:val="00AF511C"/>
    <w:rsid w:val="00AF7257"/>
    <w:rsid w:val="00B019B0"/>
    <w:rsid w:val="00B02930"/>
    <w:rsid w:val="00B02FE6"/>
    <w:rsid w:val="00B03893"/>
    <w:rsid w:val="00B0515E"/>
    <w:rsid w:val="00B108F1"/>
    <w:rsid w:val="00B10D4A"/>
    <w:rsid w:val="00B11986"/>
    <w:rsid w:val="00B1290A"/>
    <w:rsid w:val="00B13361"/>
    <w:rsid w:val="00B13AA6"/>
    <w:rsid w:val="00B14955"/>
    <w:rsid w:val="00B15744"/>
    <w:rsid w:val="00B228F8"/>
    <w:rsid w:val="00B22A01"/>
    <w:rsid w:val="00B2662E"/>
    <w:rsid w:val="00B269A9"/>
    <w:rsid w:val="00B3333E"/>
    <w:rsid w:val="00B338FB"/>
    <w:rsid w:val="00B376E8"/>
    <w:rsid w:val="00B412F5"/>
    <w:rsid w:val="00B41557"/>
    <w:rsid w:val="00B41938"/>
    <w:rsid w:val="00B474D5"/>
    <w:rsid w:val="00B5018A"/>
    <w:rsid w:val="00B50E5D"/>
    <w:rsid w:val="00B51A00"/>
    <w:rsid w:val="00B5278B"/>
    <w:rsid w:val="00B57B14"/>
    <w:rsid w:val="00B65313"/>
    <w:rsid w:val="00B6663D"/>
    <w:rsid w:val="00B70829"/>
    <w:rsid w:val="00B724FC"/>
    <w:rsid w:val="00B74144"/>
    <w:rsid w:val="00B75B16"/>
    <w:rsid w:val="00B75ECE"/>
    <w:rsid w:val="00B7602E"/>
    <w:rsid w:val="00B764CD"/>
    <w:rsid w:val="00B766B4"/>
    <w:rsid w:val="00B80DA4"/>
    <w:rsid w:val="00B831DB"/>
    <w:rsid w:val="00B83AF0"/>
    <w:rsid w:val="00B84A88"/>
    <w:rsid w:val="00B85E32"/>
    <w:rsid w:val="00B90DE1"/>
    <w:rsid w:val="00B942CC"/>
    <w:rsid w:val="00B96680"/>
    <w:rsid w:val="00B9792B"/>
    <w:rsid w:val="00B97939"/>
    <w:rsid w:val="00BA006F"/>
    <w:rsid w:val="00BA2FA9"/>
    <w:rsid w:val="00BA47D6"/>
    <w:rsid w:val="00BA4B23"/>
    <w:rsid w:val="00BA7088"/>
    <w:rsid w:val="00BA712E"/>
    <w:rsid w:val="00BB0825"/>
    <w:rsid w:val="00BB7327"/>
    <w:rsid w:val="00BC1121"/>
    <w:rsid w:val="00BC4F36"/>
    <w:rsid w:val="00BC6463"/>
    <w:rsid w:val="00BD3F8F"/>
    <w:rsid w:val="00BE010E"/>
    <w:rsid w:val="00BE05A7"/>
    <w:rsid w:val="00BE47B5"/>
    <w:rsid w:val="00BE4916"/>
    <w:rsid w:val="00BF207A"/>
    <w:rsid w:val="00BF3964"/>
    <w:rsid w:val="00BF6DF6"/>
    <w:rsid w:val="00BF7118"/>
    <w:rsid w:val="00C00E2E"/>
    <w:rsid w:val="00C02C1D"/>
    <w:rsid w:val="00C046A7"/>
    <w:rsid w:val="00C04787"/>
    <w:rsid w:val="00C04C6A"/>
    <w:rsid w:val="00C11334"/>
    <w:rsid w:val="00C122C6"/>
    <w:rsid w:val="00C12AD0"/>
    <w:rsid w:val="00C15B69"/>
    <w:rsid w:val="00C240F5"/>
    <w:rsid w:val="00C245A8"/>
    <w:rsid w:val="00C24BE6"/>
    <w:rsid w:val="00C27242"/>
    <w:rsid w:val="00C31723"/>
    <w:rsid w:val="00C31831"/>
    <w:rsid w:val="00C37E98"/>
    <w:rsid w:val="00C4117A"/>
    <w:rsid w:val="00C413D5"/>
    <w:rsid w:val="00C4619D"/>
    <w:rsid w:val="00C46EEF"/>
    <w:rsid w:val="00C500C0"/>
    <w:rsid w:val="00C54773"/>
    <w:rsid w:val="00C567AF"/>
    <w:rsid w:val="00C57280"/>
    <w:rsid w:val="00C6214E"/>
    <w:rsid w:val="00C669A5"/>
    <w:rsid w:val="00C70A1C"/>
    <w:rsid w:val="00C747F0"/>
    <w:rsid w:val="00C762F2"/>
    <w:rsid w:val="00C77FD2"/>
    <w:rsid w:val="00C80060"/>
    <w:rsid w:val="00C80ADF"/>
    <w:rsid w:val="00C8110A"/>
    <w:rsid w:val="00C856B8"/>
    <w:rsid w:val="00C86D8D"/>
    <w:rsid w:val="00C92860"/>
    <w:rsid w:val="00C93472"/>
    <w:rsid w:val="00C942C7"/>
    <w:rsid w:val="00C95928"/>
    <w:rsid w:val="00C97280"/>
    <w:rsid w:val="00CA384C"/>
    <w:rsid w:val="00CB1D3D"/>
    <w:rsid w:val="00CB6535"/>
    <w:rsid w:val="00CB7459"/>
    <w:rsid w:val="00CC4CF3"/>
    <w:rsid w:val="00CC6072"/>
    <w:rsid w:val="00CC658D"/>
    <w:rsid w:val="00CC71D9"/>
    <w:rsid w:val="00CD4990"/>
    <w:rsid w:val="00CD5F86"/>
    <w:rsid w:val="00CD625D"/>
    <w:rsid w:val="00CD629E"/>
    <w:rsid w:val="00CD63FA"/>
    <w:rsid w:val="00CD6D7E"/>
    <w:rsid w:val="00CD7929"/>
    <w:rsid w:val="00CE0F0B"/>
    <w:rsid w:val="00CE1072"/>
    <w:rsid w:val="00CE5079"/>
    <w:rsid w:val="00CE50B2"/>
    <w:rsid w:val="00CE5478"/>
    <w:rsid w:val="00CE795F"/>
    <w:rsid w:val="00CE7B21"/>
    <w:rsid w:val="00CF0242"/>
    <w:rsid w:val="00CF0857"/>
    <w:rsid w:val="00CF26FA"/>
    <w:rsid w:val="00CF6ED6"/>
    <w:rsid w:val="00D02F74"/>
    <w:rsid w:val="00D04CBB"/>
    <w:rsid w:val="00D121B1"/>
    <w:rsid w:val="00D13D50"/>
    <w:rsid w:val="00D145BF"/>
    <w:rsid w:val="00D167CE"/>
    <w:rsid w:val="00D2018E"/>
    <w:rsid w:val="00D25E01"/>
    <w:rsid w:val="00D25F0B"/>
    <w:rsid w:val="00D2725A"/>
    <w:rsid w:val="00D2727F"/>
    <w:rsid w:val="00D276FF"/>
    <w:rsid w:val="00D30410"/>
    <w:rsid w:val="00D34F40"/>
    <w:rsid w:val="00D3500C"/>
    <w:rsid w:val="00D37321"/>
    <w:rsid w:val="00D417DF"/>
    <w:rsid w:val="00D4700A"/>
    <w:rsid w:val="00D5136A"/>
    <w:rsid w:val="00D519F4"/>
    <w:rsid w:val="00D51C83"/>
    <w:rsid w:val="00D51E2B"/>
    <w:rsid w:val="00D52A8C"/>
    <w:rsid w:val="00D55F35"/>
    <w:rsid w:val="00D567DE"/>
    <w:rsid w:val="00D606E6"/>
    <w:rsid w:val="00D609C0"/>
    <w:rsid w:val="00D60A92"/>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11D0"/>
    <w:rsid w:val="00DA1F51"/>
    <w:rsid w:val="00DA20C2"/>
    <w:rsid w:val="00DA262E"/>
    <w:rsid w:val="00DB2270"/>
    <w:rsid w:val="00DB263C"/>
    <w:rsid w:val="00DB3447"/>
    <w:rsid w:val="00DB3F3C"/>
    <w:rsid w:val="00DB4269"/>
    <w:rsid w:val="00DB6713"/>
    <w:rsid w:val="00DC0218"/>
    <w:rsid w:val="00DC1AAA"/>
    <w:rsid w:val="00DC41B9"/>
    <w:rsid w:val="00DD1510"/>
    <w:rsid w:val="00DD2DB0"/>
    <w:rsid w:val="00DD4123"/>
    <w:rsid w:val="00DD7BB5"/>
    <w:rsid w:val="00DD7C98"/>
    <w:rsid w:val="00DD7CD1"/>
    <w:rsid w:val="00DE1D25"/>
    <w:rsid w:val="00DE765A"/>
    <w:rsid w:val="00DF19BA"/>
    <w:rsid w:val="00DF205F"/>
    <w:rsid w:val="00DF758D"/>
    <w:rsid w:val="00DF7ACB"/>
    <w:rsid w:val="00E0051D"/>
    <w:rsid w:val="00E008EE"/>
    <w:rsid w:val="00E021FE"/>
    <w:rsid w:val="00E0465D"/>
    <w:rsid w:val="00E067F0"/>
    <w:rsid w:val="00E10364"/>
    <w:rsid w:val="00E11B43"/>
    <w:rsid w:val="00E136DD"/>
    <w:rsid w:val="00E14F4F"/>
    <w:rsid w:val="00E16E2F"/>
    <w:rsid w:val="00E16F7B"/>
    <w:rsid w:val="00E20865"/>
    <w:rsid w:val="00E22680"/>
    <w:rsid w:val="00E26C1A"/>
    <w:rsid w:val="00E26C30"/>
    <w:rsid w:val="00E30FD1"/>
    <w:rsid w:val="00E34A8E"/>
    <w:rsid w:val="00E50943"/>
    <w:rsid w:val="00E5111D"/>
    <w:rsid w:val="00E530A6"/>
    <w:rsid w:val="00E54632"/>
    <w:rsid w:val="00E5778C"/>
    <w:rsid w:val="00E57B85"/>
    <w:rsid w:val="00E62203"/>
    <w:rsid w:val="00E625B4"/>
    <w:rsid w:val="00E62EC0"/>
    <w:rsid w:val="00E63EEF"/>
    <w:rsid w:val="00E6601B"/>
    <w:rsid w:val="00E674CB"/>
    <w:rsid w:val="00E67918"/>
    <w:rsid w:val="00E67C39"/>
    <w:rsid w:val="00E703FD"/>
    <w:rsid w:val="00E7132D"/>
    <w:rsid w:val="00E7223F"/>
    <w:rsid w:val="00E745B8"/>
    <w:rsid w:val="00E85BF1"/>
    <w:rsid w:val="00E8785C"/>
    <w:rsid w:val="00E91841"/>
    <w:rsid w:val="00E927A1"/>
    <w:rsid w:val="00E93E9C"/>
    <w:rsid w:val="00E93FEF"/>
    <w:rsid w:val="00E958FA"/>
    <w:rsid w:val="00EA20C7"/>
    <w:rsid w:val="00EA32B0"/>
    <w:rsid w:val="00EA3F07"/>
    <w:rsid w:val="00EA5D9D"/>
    <w:rsid w:val="00EA750D"/>
    <w:rsid w:val="00EA7747"/>
    <w:rsid w:val="00EB46D1"/>
    <w:rsid w:val="00EC4CA5"/>
    <w:rsid w:val="00EC5BBE"/>
    <w:rsid w:val="00EC644F"/>
    <w:rsid w:val="00EC6C71"/>
    <w:rsid w:val="00EC7723"/>
    <w:rsid w:val="00ED4891"/>
    <w:rsid w:val="00ED5B96"/>
    <w:rsid w:val="00ED6EA9"/>
    <w:rsid w:val="00ED7A2E"/>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2341"/>
    <w:rsid w:val="00F149B6"/>
    <w:rsid w:val="00F14C62"/>
    <w:rsid w:val="00F159AF"/>
    <w:rsid w:val="00F23D3A"/>
    <w:rsid w:val="00F31901"/>
    <w:rsid w:val="00F3239B"/>
    <w:rsid w:val="00F40C09"/>
    <w:rsid w:val="00F518BA"/>
    <w:rsid w:val="00F548AE"/>
    <w:rsid w:val="00F54D0E"/>
    <w:rsid w:val="00F56BFC"/>
    <w:rsid w:val="00F57A34"/>
    <w:rsid w:val="00F603B6"/>
    <w:rsid w:val="00F60EC2"/>
    <w:rsid w:val="00F649CB"/>
    <w:rsid w:val="00F7078E"/>
    <w:rsid w:val="00F714E7"/>
    <w:rsid w:val="00F72E82"/>
    <w:rsid w:val="00F737B2"/>
    <w:rsid w:val="00F75014"/>
    <w:rsid w:val="00F810BC"/>
    <w:rsid w:val="00F820B6"/>
    <w:rsid w:val="00F82B8A"/>
    <w:rsid w:val="00F85DDB"/>
    <w:rsid w:val="00F91615"/>
    <w:rsid w:val="00F94C75"/>
    <w:rsid w:val="00F94CA3"/>
    <w:rsid w:val="00F94E08"/>
    <w:rsid w:val="00F976CD"/>
    <w:rsid w:val="00FA0C2D"/>
    <w:rsid w:val="00FA4AD0"/>
    <w:rsid w:val="00FA6359"/>
    <w:rsid w:val="00FB3EFA"/>
    <w:rsid w:val="00FB6E1E"/>
    <w:rsid w:val="00FC1E4A"/>
    <w:rsid w:val="00FD08B9"/>
    <w:rsid w:val="00FD17AB"/>
    <w:rsid w:val="00FD3D25"/>
    <w:rsid w:val="00FD6C6C"/>
    <w:rsid w:val="00FE027A"/>
    <w:rsid w:val="00FE02F8"/>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25F1E"/>
  <w15:docId w15:val="{D0636991-9482-4DC3-AFBB-9F9C7EFA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1">
    <w:name w:val="Altbilgi1"/>
    <w:basedOn w:val="Normal"/>
    <w:link w:val="AltbilgiChar"/>
    <w:rsid w:val="00894AF7"/>
    <w:pPr>
      <w:tabs>
        <w:tab w:val="center" w:pos="4536"/>
        <w:tab w:val="right" w:pos="9072"/>
      </w:tabs>
    </w:pPr>
  </w:style>
  <w:style w:type="character" w:customStyle="1" w:styleId="AltbilgiChar">
    <w:name w:val="Altbilgi Char"/>
    <w:link w:val="Altbilgi1"/>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customStyle="1" w:styleId="stbilgi1">
    <w:name w:val="Üstbilgi1"/>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character" w:customStyle="1" w:styleId="zmlenmeyenBahsetme1">
    <w:name w:val="Çözümlenmeyen Bahsetme1"/>
    <w:basedOn w:val="VarsaylanParagrafYazTipi"/>
    <w:uiPriority w:val="99"/>
    <w:semiHidden/>
    <w:unhideWhenUsed/>
    <w:rsid w:val="002D1CE1"/>
    <w:rPr>
      <w:color w:val="605E5C"/>
      <w:shd w:val="clear" w:color="auto" w:fill="E1DFDD"/>
    </w:rPr>
  </w:style>
  <w:style w:type="paragraph" w:styleId="stBilgi">
    <w:name w:val="header"/>
    <w:basedOn w:val="Normal"/>
    <w:link w:val="stBilgiChar"/>
    <w:unhideWhenUsed/>
    <w:rsid w:val="00E703FD"/>
    <w:pPr>
      <w:tabs>
        <w:tab w:val="center" w:pos="4536"/>
        <w:tab w:val="right" w:pos="9072"/>
      </w:tabs>
    </w:pPr>
  </w:style>
  <w:style w:type="character" w:customStyle="1" w:styleId="stBilgiChar">
    <w:name w:val="Üst Bilgi Char"/>
    <w:basedOn w:val="VarsaylanParagrafYazTipi"/>
    <w:link w:val="stBilgi"/>
    <w:rsid w:val="00E703FD"/>
    <w:rPr>
      <w:sz w:val="24"/>
      <w:szCs w:val="24"/>
    </w:rPr>
  </w:style>
  <w:style w:type="paragraph" w:styleId="AltBilgi">
    <w:name w:val="footer"/>
    <w:basedOn w:val="Normal"/>
    <w:link w:val="AltBilgiChar0"/>
    <w:unhideWhenUsed/>
    <w:rsid w:val="00E703FD"/>
    <w:pPr>
      <w:tabs>
        <w:tab w:val="center" w:pos="4536"/>
        <w:tab w:val="right" w:pos="9072"/>
      </w:tabs>
    </w:pPr>
  </w:style>
  <w:style w:type="character" w:customStyle="1" w:styleId="AltBilgiChar0">
    <w:name w:val="Alt Bilgi Char"/>
    <w:basedOn w:val="VarsaylanParagrafYazTipi"/>
    <w:link w:val="AltBilgi"/>
    <w:rsid w:val="00E703FD"/>
    <w:rPr>
      <w:sz w:val="24"/>
      <w:szCs w:val="24"/>
    </w:rPr>
  </w:style>
  <w:style w:type="table" w:customStyle="1" w:styleId="TableNormal">
    <w:name w:val="Table Normal"/>
    <w:uiPriority w:val="2"/>
    <w:semiHidden/>
    <w:unhideWhenUsed/>
    <w:qFormat/>
    <w:rsid w:val="00E067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7F0"/>
    <w:pPr>
      <w:widowControl w:val="0"/>
    </w:pPr>
    <w:rPr>
      <w:rFonts w:asciiTheme="minorHAnsi" w:eastAsiaTheme="minorHAnsi" w:hAnsiTheme="minorHAnsi" w:cstheme="minorBidi"/>
      <w:sz w:val="22"/>
      <w:szCs w:val="22"/>
      <w:lang w:val="en-US" w:eastAsia="en-US"/>
    </w:rPr>
  </w:style>
  <w:style w:type="character" w:customStyle="1" w:styleId="zmlenmeyenBahsetme2">
    <w:name w:val="Çözümlenmeyen Bahsetme2"/>
    <w:basedOn w:val="VarsaylanParagrafYazTipi"/>
    <w:uiPriority w:val="99"/>
    <w:semiHidden/>
    <w:unhideWhenUsed/>
    <w:rsid w:val="00BD3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umaymakine.co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hyperlink" Target="http://www.dogaka.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dogaka.gov.tr" TargetMode="External"/><Relationship Id="rId14" Type="http://schemas.openxmlformats.org/officeDocument/2006/relationships/hyperlink" Target="file:///C:\Users\menal.zubarioglu\AppData\Local\Microsoft\Windows\Temporary%20Internet%20Files\Content.Outlook\KVF050XO\www.dogaka.gov.tr" TargetMode="External"/><Relationship Id="rId22" Type="http://schemas.openxmlformats.org/officeDocument/2006/relationships/header" Target="header9.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0154-5C31-4443-A497-E4E5DA43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21405</Words>
  <Characters>122010</Characters>
  <Application>Microsoft Office Word</Application>
  <DocSecurity>0</DocSecurity>
  <Lines>1016</Lines>
  <Paragraphs>286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Recep KIYMACI</cp:lastModifiedBy>
  <cp:revision>7</cp:revision>
  <cp:lastPrinted>2010-11-26T08:01:00Z</cp:lastPrinted>
  <dcterms:created xsi:type="dcterms:W3CDTF">2019-05-08T17:27:00Z</dcterms:created>
  <dcterms:modified xsi:type="dcterms:W3CDTF">2019-05-08T17:57:00Z</dcterms:modified>
</cp:coreProperties>
</file>