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13F" w:rsidRDefault="00F93323" w:rsidP="00E7313F">
      <w:pPr>
        <w:pStyle w:val="Balk1"/>
        <w:spacing w:before="0"/>
        <w:rPr>
          <w:rFonts w:cs="Times New Roman"/>
          <w:sz w:val="24"/>
          <w:szCs w:val="24"/>
        </w:rPr>
      </w:pPr>
      <w:r w:rsidRPr="00F93323">
        <w:rPr>
          <w:rFonts w:cs="Times New Roman"/>
          <w:sz w:val="24"/>
          <w:szCs w:val="24"/>
        </w:rPr>
        <w:t>T.C.</w:t>
      </w:r>
      <w:r w:rsidR="00E7313F">
        <w:rPr>
          <w:rFonts w:cs="Times New Roman"/>
          <w:sz w:val="24"/>
          <w:szCs w:val="24"/>
        </w:rPr>
        <w:t xml:space="preserve"> </w:t>
      </w:r>
    </w:p>
    <w:p w:rsidR="00F93323" w:rsidRPr="00F93323" w:rsidRDefault="00F93323" w:rsidP="00E7313F">
      <w:pPr>
        <w:pStyle w:val="Balk1"/>
        <w:spacing w:before="0"/>
        <w:rPr>
          <w:rFonts w:cs="Times New Roman"/>
          <w:sz w:val="24"/>
          <w:szCs w:val="24"/>
        </w:rPr>
      </w:pPr>
      <w:r w:rsidRPr="00F93323">
        <w:rPr>
          <w:rFonts w:cs="Times New Roman"/>
          <w:sz w:val="24"/>
          <w:szCs w:val="24"/>
        </w:rPr>
        <w:t>DOĞU AKDENİZ KALKINMA AJANSI</w:t>
      </w:r>
      <w:r w:rsidR="00E7313F">
        <w:rPr>
          <w:rFonts w:cs="Times New Roman"/>
          <w:sz w:val="24"/>
          <w:szCs w:val="24"/>
        </w:rPr>
        <w:t xml:space="preserve"> </w:t>
      </w:r>
      <w:r w:rsidRPr="00F93323">
        <w:rPr>
          <w:rFonts w:cs="Times New Roman"/>
          <w:sz w:val="24"/>
          <w:szCs w:val="24"/>
        </w:rPr>
        <w:t>2018-2020 YILLARI ÖZEL GÜVENLİK HİZMET ALIMI TEKNİK ŞARTNAMESİ</w:t>
      </w:r>
    </w:p>
    <w:p w:rsidR="00F93323" w:rsidRPr="00F93323" w:rsidRDefault="00F93323" w:rsidP="00F93323">
      <w:pPr>
        <w:pStyle w:val="AltKonuBal"/>
      </w:pPr>
      <w:r w:rsidRPr="00F93323">
        <w:t xml:space="preserve">İşin Konusu </w:t>
      </w:r>
    </w:p>
    <w:p w:rsidR="00F93323" w:rsidRPr="00E7313F" w:rsidRDefault="00F93323" w:rsidP="00F93323">
      <w:pPr>
        <w:jc w:val="both"/>
        <w:rPr>
          <w:rStyle w:val="HafifVurgulama"/>
        </w:rPr>
      </w:pPr>
      <w:r w:rsidRPr="00E7313F">
        <w:rPr>
          <w:rStyle w:val="HafifVurgulama"/>
        </w:rPr>
        <w:t>MADDE 1-</w:t>
      </w:r>
    </w:p>
    <w:p w:rsidR="00F93323" w:rsidRPr="00F93323" w:rsidRDefault="00F93323" w:rsidP="00F93323">
      <w:pPr>
        <w:jc w:val="both"/>
        <w:rPr>
          <w:rFonts w:ascii="Times New Roman" w:hAnsi="Times New Roman" w:cs="Times New Roman"/>
          <w:sz w:val="24"/>
          <w:szCs w:val="24"/>
        </w:rPr>
      </w:pPr>
      <w:r w:rsidRPr="00F93323">
        <w:rPr>
          <w:rFonts w:ascii="Times New Roman" w:hAnsi="Times New Roman" w:cs="Times New Roman"/>
          <w:sz w:val="24"/>
          <w:szCs w:val="24"/>
        </w:rPr>
        <w:t>1)</w:t>
      </w:r>
      <w:r w:rsidRPr="00F93323">
        <w:rPr>
          <w:rFonts w:ascii="Times New Roman" w:hAnsi="Times New Roman" w:cs="Times New Roman"/>
          <w:sz w:val="24"/>
          <w:szCs w:val="24"/>
        </w:rPr>
        <w:tab/>
        <w:t>Doğu Akdeniz Kalkınma Ajansı Yavuz Selim Cad.1.Tabakhane Sok No:20 Antakya</w:t>
      </w:r>
      <w:r>
        <w:rPr>
          <w:rFonts w:ascii="Times New Roman" w:hAnsi="Times New Roman" w:cs="Times New Roman"/>
          <w:sz w:val="24"/>
          <w:szCs w:val="24"/>
        </w:rPr>
        <w:t xml:space="preserve"> </w:t>
      </w:r>
      <w:r w:rsidRPr="00F93323">
        <w:rPr>
          <w:rFonts w:ascii="Times New Roman" w:hAnsi="Times New Roman" w:cs="Times New Roman"/>
          <w:sz w:val="24"/>
          <w:szCs w:val="24"/>
        </w:rPr>
        <w:t>/</w:t>
      </w:r>
      <w:r>
        <w:rPr>
          <w:rFonts w:ascii="Times New Roman" w:hAnsi="Times New Roman" w:cs="Times New Roman"/>
          <w:sz w:val="24"/>
          <w:szCs w:val="24"/>
        </w:rPr>
        <w:t xml:space="preserve"> </w:t>
      </w:r>
      <w:r w:rsidRPr="00F93323">
        <w:rPr>
          <w:rFonts w:ascii="Times New Roman" w:hAnsi="Times New Roman" w:cs="Times New Roman"/>
          <w:sz w:val="24"/>
          <w:szCs w:val="24"/>
        </w:rPr>
        <w:t>HATAY adresinde bulunan Genel Sekreterlik binasına ve bağlı bulunan Kahramanmaraş ve Osmaniye Yatırım Destek Ofislerine Silahsız Özel Güvenlik Hizmet Alım işidir.</w:t>
      </w:r>
    </w:p>
    <w:p w:rsidR="00F93323" w:rsidRPr="00F93323" w:rsidRDefault="00F93323" w:rsidP="00F93323">
      <w:pPr>
        <w:pStyle w:val="AltKonuBal"/>
      </w:pPr>
      <w:r w:rsidRPr="00F93323">
        <w:t>Özel Güvenlik Personelinin Görevleri</w:t>
      </w:r>
    </w:p>
    <w:p w:rsidR="00F93323" w:rsidRPr="00E7313F" w:rsidRDefault="00F93323" w:rsidP="00F93323">
      <w:pPr>
        <w:jc w:val="both"/>
        <w:rPr>
          <w:rStyle w:val="HafifVurgulama"/>
        </w:rPr>
      </w:pPr>
      <w:r w:rsidRPr="00E7313F">
        <w:rPr>
          <w:rStyle w:val="HafifVurgulama"/>
        </w:rPr>
        <w:t>MADDE 2-</w:t>
      </w:r>
    </w:p>
    <w:p w:rsidR="00F93323" w:rsidRPr="00F93323" w:rsidRDefault="00F93323" w:rsidP="00F93323">
      <w:pPr>
        <w:jc w:val="both"/>
        <w:rPr>
          <w:rFonts w:ascii="Times New Roman" w:hAnsi="Times New Roman" w:cs="Times New Roman"/>
          <w:sz w:val="24"/>
          <w:szCs w:val="24"/>
        </w:rPr>
      </w:pPr>
      <w:r w:rsidRPr="00F93323">
        <w:rPr>
          <w:rFonts w:ascii="Times New Roman" w:hAnsi="Times New Roman" w:cs="Times New Roman"/>
          <w:sz w:val="24"/>
          <w:szCs w:val="24"/>
        </w:rPr>
        <w:t>1)</w:t>
      </w:r>
      <w:r w:rsidRPr="00F93323">
        <w:rPr>
          <w:rFonts w:ascii="Times New Roman" w:hAnsi="Times New Roman" w:cs="Times New Roman"/>
          <w:sz w:val="24"/>
          <w:szCs w:val="24"/>
        </w:rPr>
        <w:tab/>
        <w:t xml:space="preserve">Çalışanların günlük çalışmalarını sürdürmeleri, ziyaretçilerin giriş ve çıkışlarını kayıt altına almak, kimlik kontrolünü yapmak, posta ve kargoları teslim alarak kayıt defterine işlemek, konulan kurallara uymalarını temin etmek ve uygulamaktır. </w:t>
      </w:r>
    </w:p>
    <w:p w:rsidR="00F93323" w:rsidRPr="00F93323" w:rsidRDefault="00F93323" w:rsidP="00F93323">
      <w:pPr>
        <w:jc w:val="both"/>
        <w:rPr>
          <w:rFonts w:ascii="Times New Roman" w:hAnsi="Times New Roman" w:cs="Times New Roman"/>
          <w:sz w:val="24"/>
          <w:szCs w:val="24"/>
        </w:rPr>
      </w:pPr>
      <w:r w:rsidRPr="00F93323">
        <w:rPr>
          <w:rFonts w:ascii="Times New Roman" w:hAnsi="Times New Roman" w:cs="Times New Roman"/>
          <w:sz w:val="24"/>
          <w:szCs w:val="24"/>
        </w:rPr>
        <w:t>2)</w:t>
      </w:r>
      <w:r w:rsidRPr="00F93323">
        <w:rPr>
          <w:rFonts w:ascii="Times New Roman" w:hAnsi="Times New Roman" w:cs="Times New Roman"/>
          <w:sz w:val="24"/>
          <w:szCs w:val="24"/>
        </w:rPr>
        <w:tab/>
        <w:t xml:space="preserve">Görev alanı içerisinde işlenecek olan suçları yönetime ve genel kolluk kuvvetlerine iletmek, genel kolluk kuvvetlerinin olay yerine intikaline kadar varsa sanıkları tespit etmek, gözetim altında bulundurmak ve suç delillerini korumak için gerekli tedbirleri almak. </w:t>
      </w:r>
    </w:p>
    <w:p w:rsidR="00F93323" w:rsidRPr="00F93323" w:rsidRDefault="00F93323" w:rsidP="00F93323">
      <w:pPr>
        <w:jc w:val="both"/>
        <w:rPr>
          <w:rFonts w:ascii="Times New Roman" w:hAnsi="Times New Roman" w:cs="Times New Roman"/>
          <w:sz w:val="24"/>
          <w:szCs w:val="24"/>
        </w:rPr>
      </w:pPr>
      <w:r w:rsidRPr="00F93323">
        <w:rPr>
          <w:rFonts w:ascii="Times New Roman" w:hAnsi="Times New Roman" w:cs="Times New Roman"/>
          <w:sz w:val="24"/>
          <w:szCs w:val="24"/>
        </w:rPr>
        <w:t>3)</w:t>
      </w:r>
      <w:r w:rsidRPr="00F93323">
        <w:rPr>
          <w:rFonts w:ascii="Times New Roman" w:hAnsi="Times New Roman" w:cs="Times New Roman"/>
          <w:sz w:val="24"/>
          <w:szCs w:val="24"/>
        </w:rPr>
        <w:tab/>
        <w:t xml:space="preserve">Ajans yönetimince verilen talimatlar çerçevesinde güvenlik birimine görev olarak verilen hususları takip etmek, gerekli denetim ve kontrolleri yapmak, Bu konuda tüm raporları ilgili amirlere aktarmak. </w:t>
      </w:r>
    </w:p>
    <w:p w:rsidR="00F93323" w:rsidRPr="00F93323" w:rsidRDefault="00F93323" w:rsidP="00F93323">
      <w:pPr>
        <w:jc w:val="both"/>
        <w:rPr>
          <w:rFonts w:ascii="Times New Roman" w:hAnsi="Times New Roman" w:cs="Times New Roman"/>
          <w:sz w:val="24"/>
          <w:szCs w:val="24"/>
        </w:rPr>
      </w:pPr>
      <w:r w:rsidRPr="00F93323">
        <w:rPr>
          <w:rFonts w:ascii="Times New Roman" w:hAnsi="Times New Roman" w:cs="Times New Roman"/>
          <w:sz w:val="24"/>
          <w:szCs w:val="24"/>
        </w:rPr>
        <w:t>4)</w:t>
      </w:r>
      <w:r w:rsidRPr="00F93323">
        <w:rPr>
          <w:rFonts w:ascii="Times New Roman" w:hAnsi="Times New Roman" w:cs="Times New Roman"/>
          <w:sz w:val="24"/>
          <w:szCs w:val="24"/>
        </w:rPr>
        <w:tab/>
        <w:t xml:space="preserve">Girilmesi kayda bağlı yerlere, yetkili olmayanların girmesini engellemek. Diğerlerini kayda almak, bu amaçla kurulmuş teknik donanım varsa kullanılmasını temin etmek. </w:t>
      </w:r>
    </w:p>
    <w:p w:rsidR="00F93323" w:rsidRPr="00F93323" w:rsidRDefault="00F93323" w:rsidP="00F93323">
      <w:pPr>
        <w:jc w:val="both"/>
        <w:rPr>
          <w:rFonts w:ascii="Times New Roman" w:hAnsi="Times New Roman" w:cs="Times New Roman"/>
          <w:sz w:val="24"/>
          <w:szCs w:val="24"/>
        </w:rPr>
      </w:pPr>
      <w:r w:rsidRPr="00F93323">
        <w:rPr>
          <w:rFonts w:ascii="Times New Roman" w:hAnsi="Times New Roman" w:cs="Times New Roman"/>
          <w:sz w:val="24"/>
          <w:szCs w:val="24"/>
        </w:rPr>
        <w:t>5)</w:t>
      </w:r>
      <w:r w:rsidRPr="00F93323">
        <w:rPr>
          <w:rFonts w:ascii="Times New Roman" w:hAnsi="Times New Roman" w:cs="Times New Roman"/>
          <w:sz w:val="24"/>
          <w:szCs w:val="24"/>
        </w:rPr>
        <w:tab/>
        <w:t xml:space="preserve">Çalışma saatleri içerisinde giriş kontrollerini Ajans prensiplerine uygun olarak gerçekleştirmek ve bu hususta hazırlanacak talimat çerçevesinde yürütmek. </w:t>
      </w:r>
    </w:p>
    <w:p w:rsidR="00F93323" w:rsidRPr="00F93323" w:rsidRDefault="00F93323" w:rsidP="00F93323">
      <w:pPr>
        <w:jc w:val="both"/>
        <w:rPr>
          <w:rFonts w:ascii="Times New Roman" w:hAnsi="Times New Roman" w:cs="Times New Roman"/>
          <w:sz w:val="24"/>
          <w:szCs w:val="24"/>
        </w:rPr>
      </w:pPr>
      <w:r w:rsidRPr="00F93323">
        <w:rPr>
          <w:rFonts w:ascii="Times New Roman" w:hAnsi="Times New Roman" w:cs="Times New Roman"/>
          <w:sz w:val="24"/>
          <w:szCs w:val="24"/>
        </w:rPr>
        <w:t>6)</w:t>
      </w:r>
      <w:r w:rsidRPr="00F93323">
        <w:rPr>
          <w:rFonts w:ascii="Times New Roman" w:hAnsi="Times New Roman" w:cs="Times New Roman"/>
          <w:sz w:val="24"/>
          <w:szCs w:val="24"/>
        </w:rPr>
        <w:tab/>
        <w:t xml:space="preserve">Çalışma saatleri dışında gelen çalışanların verilmiş izinler çerçevesinde (veya yönetimin uygun gördüğü şekilde) kontrollü olarak ilgili bölümlere alınmalarını temin etmek. </w:t>
      </w:r>
    </w:p>
    <w:p w:rsidR="00F93323" w:rsidRPr="00F93323" w:rsidRDefault="00F93323" w:rsidP="00F93323">
      <w:pPr>
        <w:jc w:val="both"/>
        <w:rPr>
          <w:rFonts w:ascii="Times New Roman" w:hAnsi="Times New Roman" w:cs="Times New Roman"/>
          <w:sz w:val="24"/>
          <w:szCs w:val="24"/>
        </w:rPr>
      </w:pPr>
      <w:r w:rsidRPr="00F93323">
        <w:rPr>
          <w:rFonts w:ascii="Times New Roman" w:hAnsi="Times New Roman" w:cs="Times New Roman"/>
          <w:sz w:val="24"/>
          <w:szCs w:val="24"/>
        </w:rPr>
        <w:t>7)</w:t>
      </w:r>
      <w:r w:rsidRPr="00F93323">
        <w:rPr>
          <w:rFonts w:ascii="Times New Roman" w:hAnsi="Times New Roman" w:cs="Times New Roman"/>
          <w:sz w:val="24"/>
          <w:szCs w:val="24"/>
        </w:rPr>
        <w:tab/>
        <w:t xml:space="preserve">Çalışanlar, ziyaretçiler ve müstecir çalışanları tarafından mevcut demirbaşlara, araç gereçlere, binalara, tesislere </w:t>
      </w:r>
      <w:proofErr w:type="spellStart"/>
      <w:r w:rsidRPr="00F93323">
        <w:rPr>
          <w:rFonts w:ascii="Times New Roman" w:hAnsi="Times New Roman" w:cs="Times New Roman"/>
          <w:sz w:val="24"/>
          <w:szCs w:val="24"/>
        </w:rPr>
        <w:t>v.s</w:t>
      </w:r>
      <w:proofErr w:type="spellEnd"/>
      <w:r w:rsidRPr="00F93323">
        <w:rPr>
          <w:rFonts w:ascii="Times New Roman" w:hAnsi="Times New Roman" w:cs="Times New Roman"/>
          <w:sz w:val="24"/>
          <w:szCs w:val="24"/>
        </w:rPr>
        <w:t xml:space="preserve">. diğer tüm alanlara zarar verilmesini engellemek. </w:t>
      </w:r>
    </w:p>
    <w:p w:rsidR="00F93323" w:rsidRPr="00F93323" w:rsidRDefault="00F93323" w:rsidP="00F93323">
      <w:pPr>
        <w:jc w:val="both"/>
        <w:rPr>
          <w:rFonts w:ascii="Times New Roman" w:hAnsi="Times New Roman" w:cs="Times New Roman"/>
          <w:sz w:val="24"/>
          <w:szCs w:val="24"/>
        </w:rPr>
      </w:pPr>
      <w:r w:rsidRPr="00F93323">
        <w:rPr>
          <w:rFonts w:ascii="Times New Roman" w:hAnsi="Times New Roman" w:cs="Times New Roman"/>
          <w:sz w:val="24"/>
          <w:szCs w:val="24"/>
        </w:rPr>
        <w:t>8)</w:t>
      </w:r>
      <w:r w:rsidRPr="00F93323">
        <w:rPr>
          <w:rFonts w:ascii="Times New Roman" w:hAnsi="Times New Roman" w:cs="Times New Roman"/>
          <w:sz w:val="24"/>
          <w:szCs w:val="24"/>
        </w:rPr>
        <w:tab/>
        <w:t>Çeşitli görevleri yapan (temizlik, teknik,</w:t>
      </w:r>
      <w:r w:rsidR="009C4C9C">
        <w:rPr>
          <w:rFonts w:ascii="Times New Roman" w:hAnsi="Times New Roman" w:cs="Times New Roman"/>
          <w:sz w:val="24"/>
          <w:szCs w:val="24"/>
        </w:rPr>
        <w:t xml:space="preserve"> </w:t>
      </w:r>
      <w:r w:rsidRPr="00F93323">
        <w:rPr>
          <w:rFonts w:ascii="Times New Roman" w:hAnsi="Times New Roman" w:cs="Times New Roman"/>
          <w:sz w:val="24"/>
          <w:szCs w:val="24"/>
        </w:rPr>
        <w:t xml:space="preserve">toptancı, inşaat malzemesi, kargo, nakliyeci, mal teslimini yapan firmalar </w:t>
      </w:r>
      <w:proofErr w:type="spellStart"/>
      <w:r w:rsidRPr="00F93323">
        <w:rPr>
          <w:rFonts w:ascii="Times New Roman" w:hAnsi="Times New Roman" w:cs="Times New Roman"/>
          <w:sz w:val="24"/>
          <w:szCs w:val="24"/>
        </w:rPr>
        <w:t>v.b</w:t>
      </w:r>
      <w:proofErr w:type="spellEnd"/>
      <w:r w:rsidRPr="00F93323">
        <w:rPr>
          <w:rFonts w:ascii="Times New Roman" w:hAnsi="Times New Roman" w:cs="Times New Roman"/>
          <w:sz w:val="24"/>
          <w:szCs w:val="24"/>
        </w:rPr>
        <w:t xml:space="preserve">.) tüm yüklenicilerin Ajansa ait hiçbir şeye zarar vermemelerini, huzur, disiplin ve asayişi bozmamalarını sağlamak, çalışanlara yönelik disipline uymalarını sağlamak, aksine hareket edenleri tespit etmek ve uyarmak, bu hususlarda yönetime bilgi aktarmak. </w:t>
      </w:r>
    </w:p>
    <w:p w:rsidR="00F93323" w:rsidRPr="00F93323" w:rsidRDefault="00F93323" w:rsidP="00F93323">
      <w:pPr>
        <w:jc w:val="both"/>
        <w:rPr>
          <w:rFonts w:ascii="Times New Roman" w:hAnsi="Times New Roman" w:cs="Times New Roman"/>
          <w:sz w:val="24"/>
          <w:szCs w:val="24"/>
        </w:rPr>
      </w:pPr>
      <w:r w:rsidRPr="00F93323">
        <w:rPr>
          <w:rFonts w:ascii="Times New Roman" w:hAnsi="Times New Roman" w:cs="Times New Roman"/>
          <w:sz w:val="24"/>
          <w:szCs w:val="24"/>
        </w:rPr>
        <w:t>9)</w:t>
      </w:r>
      <w:r w:rsidRPr="00F93323">
        <w:rPr>
          <w:rFonts w:ascii="Times New Roman" w:hAnsi="Times New Roman" w:cs="Times New Roman"/>
          <w:sz w:val="24"/>
          <w:szCs w:val="24"/>
        </w:rPr>
        <w:tab/>
        <w:t xml:space="preserve">Binalarda içeriden veya dışarıdan kaynaklanabilecek her türlü hırsızlığa karşı dikkatli ve duyarlı olmak, bu sebeple yönetim tarafından verilecek talimatlar doğrultusunda üst aramalarını detektörle yapmak, şüpheli durumları yönetime ve gerektiğinde genel kolluk kuvvetlerine bildirmek. </w:t>
      </w:r>
    </w:p>
    <w:p w:rsidR="00F93323" w:rsidRPr="00F93323" w:rsidRDefault="00F93323" w:rsidP="00F93323">
      <w:pPr>
        <w:jc w:val="both"/>
        <w:rPr>
          <w:rFonts w:ascii="Times New Roman" w:hAnsi="Times New Roman" w:cs="Times New Roman"/>
          <w:sz w:val="24"/>
          <w:szCs w:val="24"/>
        </w:rPr>
      </w:pPr>
      <w:r w:rsidRPr="00F93323">
        <w:rPr>
          <w:rFonts w:ascii="Times New Roman" w:hAnsi="Times New Roman" w:cs="Times New Roman"/>
          <w:sz w:val="24"/>
          <w:szCs w:val="24"/>
        </w:rPr>
        <w:lastRenderedPageBreak/>
        <w:t>10)</w:t>
      </w:r>
      <w:r w:rsidRPr="00F93323">
        <w:rPr>
          <w:rFonts w:ascii="Times New Roman" w:hAnsi="Times New Roman" w:cs="Times New Roman"/>
          <w:sz w:val="24"/>
          <w:szCs w:val="24"/>
        </w:rPr>
        <w:tab/>
        <w:t xml:space="preserve">Her sabah idarenin belirlediği saatte hizmet binası açılacak, açılışta genel kontrolleri yapılarak varsa bir olumsuzluk idareye bildirilecektir. Kapanışta ise hizmet binasında genel kontroller yapılacak, elektrik, su, doğalgaz, tüp gaz vb. hatlar kontrol edilecek kapanışta hırsız alarm sistemi devreye alınacaktır. </w:t>
      </w:r>
    </w:p>
    <w:p w:rsidR="00F93323" w:rsidRPr="00F93323" w:rsidRDefault="00F93323" w:rsidP="00F93323">
      <w:pPr>
        <w:jc w:val="both"/>
        <w:rPr>
          <w:rFonts w:ascii="Times New Roman" w:hAnsi="Times New Roman" w:cs="Times New Roman"/>
          <w:sz w:val="24"/>
          <w:szCs w:val="24"/>
        </w:rPr>
      </w:pPr>
      <w:r w:rsidRPr="00F93323">
        <w:rPr>
          <w:rFonts w:ascii="Times New Roman" w:hAnsi="Times New Roman" w:cs="Times New Roman"/>
          <w:sz w:val="24"/>
          <w:szCs w:val="24"/>
        </w:rPr>
        <w:t>11)</w:t>
      </w:r>
      <w:r w:rsidRPr="00F93323">
        <w:rPr>
          <w:rFonts w:ascii="Times New Roman" w:hAnsi="Times New Roman" w:cs="Times New Roman"/>
          <w:sz w:val="24"/>
          <w:szCs w:val="24"/>
        </w:rPr>
        <w:tab/>
        <w:t xml:space="preserve">Binalarda içeriden ve dışarıdan kaynaklanabilecek her türlü sabotaja karşı dikkatli ve duyarlı olmak, bu sebeple gerekli denetimleri yapmak, önlemleri almak, şüpheli durumları yönetime ve gerektiğinde genel kolluk kuvvetlerine bildirmek. </w:t>
      </w:r>
    </w:p>
    <w:p w:rsidR="00F93323" w:rsidRPr="00F93323" w:rsidRDefault="00F93323" w:rsidP="00F93323">
      <w:pPr>
        <w:jc w:val="both"/>
        <w:rPr>
          <w:rFonts w:ascii="Times New Roman" w:hAnsi="Times New Roman" w:cs="Times New Roman"/>
          <w:sz w:val="24"/>
          <w:szCs w:val="24"/>
        </w:rPr>
      </w:pPr>
      <w:r w:rsidRPr="00F93323">
        <w:rPr>
          <w:rFonts w:ascii="Times New Roman" w:hAnsi="Times New Roman" w:cs="Times New Roman"/>
          <w:sz w:val="24"/>
          <w:szCs w:val="24"/>
        </w:rPr>
        <w:t>12)</w:t>
      </w:r>
      <w:r w:rsidRPr="00F93323">
        <w:rPr>
          <w:rFonts w:ascii="Times New Roman" w:hAnsi="Times New Roman" w:cs="Times New Roman"/>
          <w:sz w:val="24"/>
          <w:szCs w:val="24"/>
        </w:rPr>
        <w:tab/>
        <w:t xml:space="preserve">Bulunan kayıp eşyaların ilgililere teslimini gerçekleştirmek, ilgisi bulunmayan kayıp eşyaları yönetime teslim etmek. </w:t>
      </w:r>
    </w:p>
    <w:p w:rsidR="00F93323" w:rsidRPr="00F93323" w:rsidRDefault="00F93323" w:rsidP="00F93323">
      <w:pPr>
        <w:jc w:val="both"/>
        <w:rPr>
          <w:rFonts w:ascii="Times New Roman" w:hAnsi="Times New Roman" w:cs="Times New Roman"/>
          <w:sz w:val="24"/>
          <w:szCs w:val="24"/>
        </w:rPr>
      </w:pPr>
      <w:r w:rsidRPr="00F93323">
        <w:rPr>
          <w:rFonts w:ascii="Times New Roman" w:hAnsi="Times New Roman" w:cs="Times New Roman"/>
          <w:sz w:val="24"/>
          <w:szCs w:val="24"/>
        </w:rPr>
        <w:t>13)</w:t>
      </w:r>
      <w:r w:rsidRPr="00F93323">
        <w:rPr>
          <w:rFonts w:ascii="Times New Roman" w:hAnsi="Times New Roman" w:cs="Times New Roman"/>
          <w:sz w:val="24"/>
          <w:szCs w:val="24"/>
        </w:rPr>
        <w:tab/>
        <w:t xml:space="preserve">Kurum içinde ve çevresinde düzenli devriye (talimatlarla) hizmeti yaparak, maddi ve manevi kayıplara yol açabilecek hadiseleri yetkililere iletmek. </w:t>
      </w:r>
    </w:p>
    <w:p w:rsidR="00F93323" w:rsidRPr="00F93323" w:rsidRDefault="00F93323" w:rsidP="00F93323">
      <w:pPr>
        <w:jc w:val="both"/>
        <w:rPr>
          <w:rFonts w:ascii="Times New Roman" w:hAnsi="Times New Roman" w:cs="Times New Roman"/>
          <w:sz w:val="24"/>
          <w:szCs w:val="24"/>
        </w:rPr>
      </w:pPr>
      <w:r w:rsidRPr="00F93323">
        <w:rPr>
          <w:rFonts w:ascii="Times New Roman" w:hAnsi="Times New Roman" w:cs="Times New Roman"/>
          <w:sz w:val="24"/>
          <w:szCs w:val="24"/>
        </w:rPr>
        <w:t>14)</w:t>
      </w:r>
      <w:r w:rsidRPr="00F93323">
        <w:rPr>
          <w:rFonts w:ascii="Times New Roman" w:hAnsi="Times New Roman" w:cs="Times New Roman"/>
          <w:sz w:val="24"/>
          <w:szCs w:val="24"/>
        </w:rPr>
        <w:tab/>
        <w:t xml:space="preserve">Vukuu bulacak olağanüstü hallerde (Yangın, Su Baskını, Fırtına, Deprem, </w:t>
      </w:r>
      <w:proofErr w:type="spellStart"/>
      <w:r w:rsidRPr="00F93323">
        <w:rPr>
          <w:rFonts w:ascii="Times New Roman" w:hAnsi="Times New Roman" w:cs="Times New Roman"/>
          <w:sz w:val="24"/>
          <w:szCs w:val="24"/>
        </w:rPr>
        <w:t>v.b</w:t>
      </w:r>
      <w:proofErr w:type="spellEnd"/>
      <w:r w:rsidRPr="00F93323">
        <w:rPr>
          <w:rFonts w:ascii="Times New Roman" w:hAnsi="Times New Roman" w:cs="Times New Roman"/>
          <w:sz w:val="24"/>
          <w:szCs w:val="24"/>
        </w:rPr>
        <w:t xml:space="preserve">.), ilk müdahalede bulunmak, yetkililerce öngörülmüş malzemeleri (ayrıca tespiti gereklidir.) kendi can emniyetini de dikkate alarak kurtarmak için kılavuzluk hizmetlerini yapmak. </w:t>
      </w:r>
    </w:p>
    <w:p w:rsidR="00F93323" w:rsidRPr="00F93323" w:rsidRDefault="00F93323" w:rsidP="00F93323">
      <w:pPr>
        <w:jc w:val="both"/>
        <w:rPr>
          <w:rFonts w:ascii="Times New Roman" w:hAnsi="Times New Roman" w:cs="Times New Roman"/>
          <w:sz w:val="24"/>
          <w:szCs w:val="24"/>
        </w:rPr>
      </w:pPr>
      <w:r w:rsidRPr="00F93323">
        <w:rPr>
          <w:rFonts w:ascii="Times New Roman" w:hAnsi="Times New Roman" w:cs="Times New Roman"/>
          <w:sz w:val="24"/>
          <w:szCs w:val="24"/>
        </w:rPr>
        <w:t>15)</w:t>
      </w:r>
      <w:r w:rsidRPr="00F93323">
        <w:rPr>
          <w:rFonts w:ascii="Times New Roman" w:hAnsi="Times New Roman" w:cs="Times New Roman"/>
          <w:sz w:val="24"/>
          <w:szCs w:val="24"/>
        </w:rPr>
        <w:tab/>
        <w:t xml:space="preserve">Ajans yönetimi yetkililerinin talebi doğrultusunda personel, diğer üçüncü kişileri, verilen yetki dâhilinde detektörle arama yapmak veya benzeri güvenlik sistemlerinden geçirmek ve suç delillerin gözetim altında bulundurmak. </w:t>
      </w:r>
    </w:p>
    <w:p w:rsidR="00F93323" w:rsidRPr="00F93323" w:rsidRDefault="00F93323" w:rsidP="00F93323">
      <w:pPr>
        <w:jc w:val="both"/>
        <w:rPr>
          <w:rFonts w:ascii="Times New Roman" w:hAnsi="Times New Roman" w:cs="Times New Roman"/>
          <w:sz w:val="24"/>
          <w:szCs w:val="24"/>
        </w:rPr>
      </w:pPr>
      <w:r w:rsidRPr="00F93323">
        <w:rPr>
          <w:rFonts w:ascii="Times New Roman" w:hAnsi="Times New Roman" w:cs="Times New Roman"/>
          <w:sz w:val="24"/>
          <w:szCs w:val="24"/>
        </w:rPr>
        <w:t>16)</w:t>
      </w:r>
      <w:r w:rsidRPr="00F93323">
        <w:rPr>
          <w:rFonts w:ascii="Times New Roman" w:hAnsi="Times New Roman" w:cs="Times New Roman"/>
          <w:sz w:val="24"/>
          <w:szCs w:val="24"/>
        </w:rPr>
        <w:tab/>
        <w:t xml:space="preserve">Ajansın tüm girişlerinde, yetkililerce verilen talimatlar doğrultusunda denetimlerde bulunmak ve bu konularda ilgili birimlere bilgi aktarmak. </w:t>
      </w:r>
    </w:p>
    <w:p w:rsidR="00F93323" w:rsidRPr="00F93323" w:rsidRDefault="00F93323" w:rsidP="00F93323">
      <w:pPr>
        <w:jc w:val="both"/>
        <w:rPr>
          <w:rFonts w:ascii="Times New Roman" w:hAnsi="Times New Roman" w:cs="Times New Roman"/>
          <w:sz w:val="24"/>
          <w:szCs w:val="24"/>
        </w:rPr>
      </w:pPr>
      <w:r w:rsidRPr="00F93323">
        <w:rPr>
          <w:rFonts w:ascii="Times New Roman" w:hAnsi="Times New Roman" w:cs="Times New Roman"/>
          <w:sz w:val="24"/>
          <w:szCs w:val="24"/>
        </w:rPr>
        <w:t>17)</w:t>
      </w:r>
      <w:r w:rsidRPr="00F93323">
        <w:rPr>
          <w:rFonts w:ascii="Times New Roman" w:hAnsi="Times New Roman" w:cs="Times New Roman"/>
          <w:sz w:val="24"/>
          <w:szCs w:val="24"/>
        </w:rPr>
        <w:tab/>
        <w:t xml:space="preserve">Ajansa gelen ziyaretçileri kimlik alınarak ziyaretçi kartı verilmek suretiyle girişlerine izin vermek. </w:t>
      </w:r>
    </w:p>
    <w:p w:rsidR="00F93323" w:rsidRPr="00F93323" w:rsidRDefault="00F93323" w:rsidP="00F93323">
      <w:pPr>
        <w:jc w:val="both"/>
        <w:rPr>
          <w:rFonts w:ascii="Times New Roman" w:hAnsi="Times New Roman" w:cs="Times New Roman"/>
          <w:sz w:val="24"/>
          <w:szCs w:val="24"/>
        </w:rPr>
      </w:pPr>
      <w:r w:rsidRPr="00F93323">
        <w:rPr>
          <w:rFonts w:ascii="Times New Roman" w:hAnsi="Times New Roman" w:cs="Times New Roman"/>
          <w:sz w:val="24"/>
          <w:szCs w:val="24"/>
        </w:rPr>
        <w:t>18)</w:t>
      </w:r>
      <w:r w:rsidRPr="00F93323">
        <w:rPr>
          <w:rFonts w:ascii="Times New Roman" w:hAnsi="Times New Roman" w:cs="Times New Roman"/>
          <w:sz w:val="24"/>
          <w:szCs w:val="24"/>
        </w:rPr>
        <w:tab/>
        <w:t xml:space="preserve">Ajans içinde asayiş, nizam ve intizamı bozanların nizama uymalarını temin etmek, yabancı şahısları gerekirse Ajans sınırları dışına çıkarmak veya ilgili kolluk kuvvetlerine olay intikal ettirinceye kadar gözetim altında bulundurmak. </w:t>
      </w:r>
    </w:p>
    <w:p w:rsidR="00F93323" w:rsidRPr="00F93323" w:rsidRDefault="00F93323" w:rsidP="00F93323">
      <w:pPr>
        <w:jc w:val="both"/>
        <w:rPr>
          <w:rFonts w:ascii="Times New Roman" w:hAnsi="Times New Roman" w:cs="Times New Roman"/>
          <w:sz w:val="24"/>
          <w:szCs w:val="24"/>
        </w:rPr>
      </w:pPr>
      <w:r w:rsidRPr="00F93323">
        <w:rPr>
          <w:rFonts w:ascii="Times New Roman" w:hAnsi="Times New Roman" w:cs="Times New Roman"/>
          <w:sz w:val="24"/>
          <w:szCs w:val="24"/>
        </w:rPr>
        <w:t>19)</w:t>
      </w:r>
      <w:r w:rsidRPr="00F93323">
        <w:rPr>
          <w:rFonts w:ascii="Times New Roman" w:hAnsi="Times New Roman" w:cs="Times New Roman"/>
          <w:sz w:val="24"/>
          <w:szCs w:val="24"/>
        </w:rPr>
        <w:tab/>
        <w:t xml:space="preserve">Ajans çevresinde park için araçlara ayrılan yerlere park etmeye çalışan araçlara engel olmak, trafik </w:t>
      </w:r>
      <w:proofErr w:type="gramStart"/>
      <w:r w:rsidRPr="00F93323">
        <w:rPr>
          <w:rFonts w:ascii="Times New Roman" w:hAnsi="Times New Roman" w:cs="Times New Roman"/>
          <w:sz w:val="24"/>
          <w:szCs w:val="24"/>
        </w:rPr>
        <w:t>blokajını</w:t>
      </w:r>
      <w:proofErr w:type="gramEnd"/>
      <w:r w:rsidRPr="00F93323">
        <w:rPr>
          <w:rFonts w:ascii="Times New Roman" w:hAnsi="Times New Roman" w:cs="Times New Roman"/>
          <w:sz w:val="24"/>
          <w:szCs w:val="24"/>
        </w:rPr>
        <w:t xml:space="preserve"> önlemek, yasaların elverdiği ölçüde trafik düzenini sağlamak. </w:t>
      </w:r>
    </w:p>
    <w:p w:rsidR="00F93323" w:rsidRPr="00F93323" w:rsidRDefault="00F93323" w:rsidP="00F93323">
      <w:pPr>
        <w:jc w:val="both"/>
        <w:rPr>
          <w:rFonts w:ascii="Times New Roman" w:hAnsi="Times New Roman" w:cs="Times New Roman"/>
          <w:sz w:val="24"/>
          <w:szCs w:val="24"/>
        </w:rPr>
      </w:pPr>
      <w:r w:rsidRPr="00F93323">
        <w:rPr>
          <w:rFonts w:ascii="Times New Roman" w:hAnsi="Times New Roman" w:cs="Times New Roman"/>
          <w:sz w:val="24"/>
          <w:szCs w:val="24"/>
        </w:rPr>
        <w:t>20)</w:t>
      </w:r>
      <w:r w:rsidRPr="00F93323">
        <w:rPr>
          <w:rFonts w:ascii="Times New Roman" w:hAnsi="Times New Roman" w:cs="Times New Roman"/>
          <w:sz w:val="24"/>
          <w:szCs w:val="24"/>
        </w:rPr>
        <w:tab/>
        <w:t xml:space="preserve">Ajansın günlük çalışma saati bittikten sonra pencere ile kapıların kapatılıp kapatılmadığı, elektrik, su musluklarının kapatılıp kapatılmadığı ve çöp sepetlerinde yanıcı madde bulunup bulunmadığı kontrol edilecektir. </w:t>
      </w:r>
    </w:p>
    <w:p w:rsidR="00F93323" w:rsidRPr="00F93323" w:rsidRDefault="00F93323" w:rsidP="00F93323">
      <w:pPr>
        <w:jc w:val="both"/>
        <w:rPr>
          <w:rFonts w:ascii="Times New Roman" w:hAnsi="Times New Roman" w:cs="Times New Roman"/>
          <w:sz w:val="24"/>
          <w:szCs w:val="24"/>
        </w:rPr>
      </w:pPr>
      <w:r w:rsidRPr="00F93323">
        <w:rPr>
          <w:rFonts w:ascii="Times New Roman" w:hAnsi="Times New Roman" w:cs="Times New Roman"/>
          <w:sz w:val="24"/>
          <w:szCs w:val="24"/>
        </w:rPr>
        <w:t>21)</w:t>
      </w:r>
      <w:r w:rsidRPr="00F93323">
        <w:rPr>
          <w:rFonts w:ascii="Times New Roman" w:hAnsi="Times New Roman" w:cs="Times New Roman"/>
          <w:sz w:val="24"/>
          <w:szCs w:val="24"/>
        </w:rPr>
        <w:tab/>
        <w:t xml:space="preserve">Özel Güvenlik Görevlileri çalışan personelin ve diğer kimselerin Ajansın izni olmadan ilan panosu haricinde kapı ve duvarlara fotoğraf, yayın, bildiri, duvar afişi vs. asılmasına veya duvarlara çeşitli maddelerle yazı yazmak isteyenlere zamanında engel olacaktır. </w:t>
      </w:r>
    </w:p>
    <w:p w:rsidR="00F93323" w:rsidRPr="00F93323" w:rsidRDefault="00F93323" w:rsidP="00F93323">
      <w:pPr>
        <w:jc w:val="both"/>
        <w:rPr>
          <w:rFonts w:ascii="Times New Roman" w:hAnsi="Times New Roman" w:cs="Times New Roman"/>
          <w:sz w:val="24"/>
          <w:szCs w:val="24"/>
        </w:rPr>
      </w:pPr>
      <w:r w:rsidRPr="00F93323">
        <w:rPr>
          <w:rFonts w:ascii="Times New Roman" w:hAnsi="Times New Roman" w:cs="Times New Roman"/>
          <w:sz w:val="24"/>
          <w:szCs w:val="24"/>
        </w:rPr>
        <w:t>22)</w:t>
      </w:r>
      <w:r w:rsidRPr="00F93323">
        <w:rPr>
          <w:rFonts w:ascii="Times New Roman" w:hAnsi="Times New Roman" w:cs="Times New Roman"/>
          <w:sz w:val="24"/>
          <w:szCs w:val="24"/>
        </w:rPr>
        <w:tab/>
        <w:t xml:space="preserve">Şüphe arz eden koli, paket, çanta </w:t>
      </w:r>
      <w:proofErr w:type="spellStart"/>
      <w:r w:rsidRPr="00F93323">
        <w:rPr>
          <w:rFonts w:ascii="Times New Roman" w:hAnsi="Times New Roman" w:cs="Times New Roman"/>
          <w:sz w:val="24"/>
          <w:szCs w:val="24"/>
        </w:rPr>
        <w:t>v.s</w:t>
      </w:r>
      <w:proofErr w:type="spellEnd"/>
      <w:r w:rsidRPr="00F93323">
        <w:rPr>
          <w:rFonts w:ascii="Times New Roman" w:hAnsi="Times New Roman" w:cs="Times New Roman"/>
          <w:sz w:val="24"/>
          <w:szCs w:val="24"/>
        </w:rPr>
        <w:t xml:space="preserve">. gereçlerin çevresinde gerekli güvenlik önlemlerini alarak, genel kolluk kuvvetlerine bilgi vermek, </w:t>
      </w:r>
    </w:p>
    <w:p w:rsidR="00F93323" w:rsidRPr="00F93323" w:rsidRDefault="00F93323" w:rsidP="00F93323">
      <w:pPr>
        <w:jc w:val="both"/>
        <w:rPr>
          <w:rFonts w:ascii="Times New Roman" w:hAnsi="Times New Roman" w:cs="Times New Roman"/>
          <w:sz w:val="24"/>
          <w:szCs w:val="24"/>
        </w:rPr>
      </w:pPr>
      <w:r w:rsidRPr="00F93323">
        <w:rPr>
          <w:rFonts w:ascii="Times New Roman" w:hAnsi="Times New Roman" w:cs="Times New Roman"/>
          <w:sz w:val="24"/>
          <w:szCs w:val="24"/>
        </w:rPr>
        <w:t>23)</w:t>
      </w:r>
      <w:r w:rsidRPr="00F93323">
        <w:rPr>
          <w:rFonts w:ascii="Times New Roman" w:hAnsi="Times New Roman" w:cs="Times New Roman"/>
          <w:sz w:val="24"/>
          <w:szCs w:val="24"/>
        </w:rPr>
        <w:tab/>
        <w:t xml:space="preserve">Ajansa dışarıdan getirilen veya bina dışına çıkartılmak istenen eşya/demirbaş hakkında ilgili birime bilgi vermek, ilgili birimden teyit almak, çıkartılan eşya/demirbaş ve çıkaranlarla </w:t>
      </w:r>
      <w:r w:rsidRPr="00F93323">
        <w:rPr>
          <w:rFonts w:ascii="Times New Roman" w:hAnsi="Times New Roman" w:cs="Times New Roman"/>
          <w:sz w:val="24"/>
          <w:szCs w:val="24"/>
        </w:rPr>
        <w:lastRenderedPageBreak/>
        <w:t xml:space="preserve">ilgili tüm bilgileri ( araç plakası, şahısların kimliği, hangi birimden/ kimden teslim alındığı </w:t>
      </w:r>
      <w:proofErr w:type="spellStart"/>
      <w:r w:rsidRPr="00F93323">
        <w:rPr>
          <w:rFonts w:ascii="Times New Roman" w:hAnsi="Times New Roman" w:cs="Times New Roman"/>
          <w:sz w:val="24"/>
          <w:szCs w:val="24"/>
        </w:rPr>
        <w:t>v.b</w:t>
      </w:r>
      <w:proofErr w:type="spellEnd"/>
      <w:r w:rsidRPr="00F93323">
        <w:rPr>
          <w:rFonts w:ascii="Times New Roman" w:hAnsi="Times New Roman" w:cs="Times New Roman"/>
          <w:sz w:val="24"/>
          <w:szCs w:val="24"/>
        </w:rPr>
        <w:t xml:space="preserve">.) kayıt altına almak, </w:t>
      </w:r>
    </w:p>
    <w:p w:rsidR="00F93323" w:rsidRPr="00F93323" w:rsidRDefault="00F93323" w:rsidP="00F93323">
      <w:pPr>
        <w:jc w:val="both"/>
        <w:rPr>
          <w:rFonts w:ascii="Times New Roman" w:hAnsi="Times New Roman" w:cs="Times New Roman"/>
          <w:sz w:val="24"/>
          <w:szCs w:val="24"/>
        </w:rPr>
      </w:pPr>
      <w:r w:rsidRPr="00F93323">
        <w:rPr>
          <w:rFonts w:ascii="Times New Roman" w:hAnsi="Times New Roman" w:cs="Times New Roman"/>
          <w:sz w:val="24"/>
          <w:szCs w:val="24"/>
        </w:rPr>
        <w:t>24)</w:t>
      </w:r>
      <w:r w:rsidRPr="00F93323">
        <w:rPr>
          <w:rFonts w:ascii="Times New Roman" w:hAnsi="Times New Roman" w:cs="Times New Roman"/>
          <w:sz w:val="24"/>
          <w:szCs w:val="24"/>
        </w:rPr>
        <w:tab/>
        <w:t>4857 sayılı İş Kanunu’nda belirlenen haftalık çalışma saatini aşmayacak şekilde Ajansın belirlediği sayıdaki elemanla, Ajansça istenen şekilde sürdürülecektir. Bu görevlerin yürütülmesinde yüklenici Ajansa karşı sorumludur.</w:t>
      </w:r>
    </w:p>
    <w:p w:rsidR="00F93323" w:rsidRPr="00F93323" w:rsidRDefault="00F93323" w:rsidP="00F93323">
      <w:pPr>
        <w:pStyle w:val="AltKonuBal"/>
      </w:pPr>
      <w:r w:rsidRPr="00F93323">
        <w:t>Görevli Personelin Uyması Gereken Kurallar</w:t>
      </w:r>
    </w:p>
    <w:p w:rsidR="00F93323" w:rsidRPr="00E7313F" w:rsidRDefault="00F93323" w:rsidP="00F93323">
      <w:pPr>
        <w:jc w:val="both"/>
        <w:rPr>
          <w:rStyle w:val="HafifVurgulama"/>
        </w:rPr>
      </w:pPr>
      <w:r w:rsidRPr="00E7313F">
        <w:rPr>
          <w:rStyle w:val="HafifVurgulama"/>
        </w:rPr>
        <w:t xml:space="preserve">MADDE 3- </w:t>
      </w:r>
    </w:p>
    <w:p w:rsidR="00F93323" w:rsidRPr="00F93323" w:rsidRDefault="00F93323" w:rsidP="00F93323">
      <w:pPr>
        <w:jc w:val="both"/>
        <w:rPr>
          <w:rFonts w:ascii="Times New Roman" w:hAnsi="Times New Roman" w:cs="Times New Roman"/>
          <w:sz w:val="24"/>
          <w:szCs w:val="24"/>
        </w:rPr>
      </w:pPr>
      <w:r w:rsidRPr="00F93323">
        <w:rPr>
          <w:rFonts w:ascii="Times New Roman" w:hAnsi="Times New Roman" w:cs="Times New Roman"/>
          <w:sz w:val="24"/>
          <w:szCs w:val="24"/>
        </w:rPr>
        <w:t>1)</w:t>
      </w:r>
      <w:r w:rsidRPr="00F93323">
        <w:rPr>
          <w:rFonts w:ascii="Times New Roman" w:hAnsi="Times New Roman" w:cs="Times New Roman"/>
          <w:sz w:val="24"/>
          <w:szCs w:val="24"/>
        </w:rPr>
        <w:tab/>
        <w:t>Görevi, kendisine verilen özel giysilerini giyerek ifa edecek,</w:t>
      </w:r>
    </w:p>
    <w:p w:rsidR="00F93323" w:rsidRPr="00F93323" w:rsidRDefault="00F93323" w:rsidP="00F93323">
      <w:pPr>
        <w:jc w:val="both"/>
        <w:rPr>
          <w:rFonts w:ascii="Times New Roman" w:hAnsi="Times New Roman" w:cs="Times New Roman"/>
          <w:sz w:val="24"/>
          <w:szCs w:val="24"/>
        </w:rPr>
      </w:pPr>
      <w:r w:rsidRPr="00F93323">
        <w:rPr>
          <w:rFonts w:ascii="Times New Roman" w:hAnsi="Times New Roman" w:cs="Times New Roman"/>
          <w:sz w:val="24"/>
          <w:szCs w:val="24"/>
        </w:rPr>
        <w:t>2)</w:t>
      </w:r>
      <w:r w:rsidRPr="00F93323">
        <w:rPr>
          <w:rFonts w:ascii="Times New Roman" w:hAnsi="Times New Roman" w:cs="Times New Roman"/>
          <w:sz w:val="24"/>
          <w:szCs w:val="24"/>
        </w:rPr>
        <w:tab/>
        <w:t xml:space="preserve">Giysisini ve özel tesisatını temiz ve ütülü bulunduracak, </w:t>
      </w:r>
    </w:p>
    <w:p w:rsidR="00F93323" w:rsidRPr="00F93323" w:rsidRDefault="00F93323" w:rsidP="00F93323">
      <w:pPr>
        <w:jc w:val="both"/>
        <w:rPr>
          <w:rFonts w:ascii="Times New Roman" w:hAnsi="Times New Roman" w:cs="Times New Roman"/>
          <w:sz w:val="24"/>
          <w:szCs w:val="24"/>
        </w:rPr>
      </w:pPr>
      <w:r w:rsidRPr="00F93323">
        <w:rPr>
          <w:rFonts w:ascii="Times New Roman" w:hAnsi="Times New Roman" w:cs="Times New Roman"/>
          <w:sz w:val="24"/>
          <w:szCs w:val="24"/>
        </w:rPr>
        <w:t>3)</w:t>
      </w:r>
      <w:r w:rsidRPr="00F93323">
        <w:rPr>
          <w:rFonts w:ascii="Times New Roman" w:hAnsi="Times New Roman" w:cs="Times New Roman"/>
          <w:sz w:val="24"/>
          <w:szCs w:val="24"/>
        </w:rPr>
        <w:tab/>
        <w:t xml:space="preserve">Erkek elemanlar günlük sakal tıraşını aksatmayacak, </w:t>
      </w:r>
    </w:p>
    <w:p w:rsidR="00F93323" w:rsidRPr="00F93323" w:rsidRDefault="00F93323" w:rsidP="00F93323">
      <w:pPr>
        <w:jc w:val="both"/>
        <w:rPr>
          <w:rFonts w:ascii="Times New Roman" w:hAnsi="Times New Roman" w:cs="Times New Roman"/>
          <w:sz w:val="24"/>
          <w:szCs w:val="24"/>
        </w:rPr>
      </w:pPr>
      <w:r w:rsidRPr="00F93323">
        <w:rPr>
          <w:rFonts w:ascii="Times New Roman" w:hAnsi="Times New Roman" w:cs="Times New Roman"/>
          <w:sz w:val="24"/>
          <w:szCs w:val="24"/>
        </w:rPr>
        <w:t>4)</w:t>
      </w:r>
      <w:r w:rsidRPr="00F93323">
        <w:rPr>
          <w:rFonts w:ascii="Times New Roman" w:hAnsi="Times New Roman" w:cs="Times New Roman"/>
          <w:sz w:val="24"/>
          <w:szCs w:val="24"/>
        </w:rPr>
        <w:tab/>
        <w:t xml:space="preserve">Çalıştığı yerin tertip, düzen ve temizliğine özen gösterecek, </w:t>
      </w:r>
    </w:p>
    <w:p w:rsidR="00F93323" w:rsidRPr="00F93323" w:rsidRDefault="00F93323" w:rsidP="00F93323">
      <w:pPr>
        <w:jc w:val="both"/>
        <w:rPr>
          <w:rFonts w:ascii="Times New Roman" w:hAnsi="Times New Roman" w:cs="Times New Roman"/>
          <w:sz w:val="24"/>
          <w:szCs w:val="24"/>
        </w:rPr>
      </w:pPr>
      <w:r w:rsidRPr="00F93323">
        <w:rPr>
          <w:rFonts w:ascii="Times New Roman" w:hAnsi="Times New Roman" w:cs="Times New Roman"/>
          <w:sz w:val="24"/>
          <w:szCs w:val="24"/>
        </w:rPr>
        <w:t>5)</w:t>
      </w:r>
      <w:r w:rsidRPr="00F93323">
        <w:rPr>
          <w:rFonts w:ascii="Times New Roman" w:hAnsi="Times New Roman" w:cs="Times New Roman"/>
          <w:sz w:val="24"/>
          <w:szCs w:val="24"/>
        </w:rPr>
        <w:tab/>
        <w:t xml:space="preserve">Görevi dışında güvenlik üniformasını giymeyecek, </w:t>
      </w:r>
    </w:p>
    <w:p w:rsidR="00F93323" w:rsidRPr="00F93323" w:rsidRDefault="00F93323" w:rsidP="00F93323">
      <w:pPr>
        <w:jc w:val="both"/>
        <w:rPr>
          <w:rFonts w:ascii="Times New Roman" w:hAnsi="Times New Roman" w:cs="Times New Roman"/>
          <w:sz w:val="24"/>
          <w:szCs w:val="24"/>
        </w:rPr>
      </w:pPr>
      <w:r w:rsidRPr="00F93323">
        <w:rPr>
          <w:rFonts w:ascii="Times New Roman" w:hAnsi="Times New Roman" w:cs="Times New Roman"/>
          <w:sz w:val="24"/>
          <w:szCs w:val="24"/>
        </w:rPr>
        <w:t>6)</w:t>
      </w:r>
      <w:r w:rsidRPr="00F93323">
        <w:rPr>
          <w:rFonts w:ascii="Times New Roman" w:hAnsi="Times New Roman" w:cs="Times New Roman"/>
          <w:sz w:val="24"/>
          <w:szCs w:val="24"/>
        </w:rPr>
        <w:tab/>
        <w:t xml:space="preserve">Görev süresince görev dışı işlerle uğraşmayacak, iş takibinde bulunmayacak, </w:t>
      </w:r>
    </w:p>
    <w:p w:rsidR="00F93323" w:rsidRPr="00F93323" w:rsidRDefault="00F93323" w:rsidP="00F93323">
      <w:pPr>
        <w:jc w:val="both"/>
        <w:rPr>
          <w:rFonts w:ascii="Times New Roman" w:hAnsi="Times New Roman" w:cs="Times New Roman"/>
          <w:sz w:val="24"/>
          <w:szCs w:val="24"/>
        </w:rPr>
      </w:pPr>
      <w:r w:rsidRPr="00F93323">
        <w:rPr>
          <w:rFonts w:ascii="Times New Roman" w:hAnsi="Times New Roman" w:cs="Times New Roman"/>
          <w:sz w:val="24"/>
          <w:szCs w:val="24"/>
        </w:rPr>
        <w:t>7)</w:t>
      </w:r>
      <w:r w:rsidRPr="00F93323">
        <w:rPr>
          <w:rFonts w:ascii="Times New Roman" w:hAnsi="Times New Roman" w:cs="Times New Roman"/>
          <w:sz w:val="24"/>
          <w:szCs w:val="24"/>
        </w:rPr>
        <w:tab/>
        <w:t xml:space="preserve">Üniformasıyla bağdaşmayacak şekilde kolye, madalyon, künye, rozet </w:t>
      </w:r>
      <w:proofErr w:type="spellStart"/>
      <w:r w:rsidRPr="00F93323">
        <w:rPr>
          <w:rFonts w:ascii="Times New Roman" w:hAnsi="Times New Roman" w:cs="Times New Roman"/>
          <w:sz w:val="24"/>
          <w:szCs w:val="24"/>
        </w:rPr>
        <w:t>v.b</w:t>
      </w:r>
      <w:proofErr w:type="spellEnd"/>
      <w:r w:rsidRPr="00F93323">
        <w:rPr>
          <w:rFonts w:ascii="Times New Roman" w:hAnsi="Times New Roman" w:cs="Times New Roman"/>
          <w:sz w:val="24"/>
          <w:szCs w:val="24"/>
        </w:rPr>
        <w:t xml:space="preserve">. şeyler takmayacak, </w:t>
      </w:r>
    </w:p>
    <w:p w:rsidR="00F93323" w:rsidRPr="00F93323" w:rsidRDefault="00F93323" w:rsidP="00F93323">
      <w:pPr>
        <w:jc w:val="both"/>
        <w:rPr>
          <w:rFonts w:ascii="Times New Roman" w:hAnsi="Times New Roman" w:cs="Times New Roman"/>
          <w:sz w:val="24"/>
          <w:szCs w:val="24"/>
        </w:rPr>
      </w:pPr>
      <w:r w:rsidRPr="00F93323">
        <w:rPr>
          <w:rFonts w:ascii="Times New Roman" w:hAnsi="Times New Roman" w:cs="Times New Roman"/>
          <w:sz w:val="24"/>
          <w:szCs w:val="24"/>
        </w:rPr>
        <w:t>8)</w:t>
      </w:r>
      <w:r w:rsidRPr="00F93323">
        <w:rPr>
          <w:rFonts w:ascii="Times New Roman" w:hAnsi="Times New Roman" w:cs="Times New Roman"/>
          <w:sz w:val="24"/>
          <w:szCs w:val="24"/>
        </w:rPr>
        <w:tab/>
        <w:t>Ajans tarafından uygulamada bulunan kılık kıyafet hakkındaki düzenlemelere uygun şekilde giyim ve kişisel bakımını yapacaktır</w:t>
      </w:r>
      <w:proofErr w:type="gramStart"/>
      <w:r w:rsidRPr="00F93323">
        <w:rPr>
          <w:rFonts w:ascii="Times New Roman" w:hAnsi="Times New Roman" w:cs="Times New Roman"/>
          <w:sz w:val="24"/>
          <w:szCs w:val="24"/>
        </w:rPr>
        <w:t>.,</w:t>
      </w:r>
      <w:proofErr w:type="gramEnd"/>
      <w:r w:rsidRPr="00F93323">
        <w:rPr>
          <w:rFonts w:ascii="Times New Roman" w:hAnsi="Times New Roman" w:cs="Times New Roman"/>
          <w:sz w:val="24"/>
          <w:szCs w:val="24"/>
        </w:rPr>
        <w:t xml:space="preserve"> (Bayanlar aynı mevzuatın amir hükümlerine tabi olacaktır.) </w:t>
      </w:r>
    </w:p>
    <w:p w:rsidR="00F93323" w:rsidRPr="00F93323" w:rsidRDefault="00F93323" w:rsidP="00F93323">
      <w:pPr>
        <w:jc w:val="both"/>
        <w:rPr>
          <w:rFonts w:ascii="Times New Roman" w:hAnsi="Times New Roman" w:cs="Times New Roman"/>
          <w:sz w:val="24"/>
          <w:szCs w:val="24"/>
        </w:rPr>
      </w:pPr>
      <w:r w:rsidRPr="00F93323">
        <w:rPr>
          <w:rFonts w:ascii="Times New Roman" w:hAnsi="Times New Roman" w:cs="Times New Roman"/>
          <w:sz w:val="24"/>
          <w:szCs w:val="24"/>
        </w:rPr>
        <w:t>9)</w:t>
      </w:r>
      <w:r w:rsidRPr="00F93323">
        <w:rPr>
          <w:rFonts w:ascii="Times New Roman" w:hAnsi="Times New Roman" w:cs="Times New Roman"/>
          <w:sz w:val="24"/>
          <w:szCs w:val="24"/>
        </w:rPr>
        <w:tab/>
        <w:t xml:space="preserve">Bina dışı görevlerinde şapkasız dolaşmayacak, yemek ve ihtiyaç molaları haricinde, görev mahallinde hiçbir surette sigara içilmeyecek, </w:t>
      </w:r>
    </w:p>
    <w:p w:rsidR="00F93323" w:rsidRPr="00F93323" w:rsidRDefault="00F93323" w:rsidP="00F93323">
      <w:pPr>
        <w:jc w:val="both"/>
        <w:rPr>
          <w:rFonts w:ascii="Times New Roman" w:hAnsi="Times New Roman" w:cs="Times New Roman"/>
          <w:sz w:val="24"/>
          <w:szCs w:val="24"/>
        </w:rPr>
      </w:pPr>
      <w:r w:rsidRPr="00F93323">
        <w:rPr>
          <w:rFonts w:ascii="Times New Roman" w:hAnsi="Times New Roman" w:cs="Times New Roman"/>
          <w:sz w:val="24"/>
          <w:szCs w:val="24"/>
        </w:rPr>
        <w:t>10)</w:t>
      </w:r>
      <w:r w:rsidRPr="00F93323">
        <w:rPr>
          <w:rFonts w:ascii="Times New Roman" w:hAnsi="Times New Roman" w:cs="Times New Roman"/>
          <w:sz w:val="24"/>
          <w:szCs w:val="24"/>
        </w:rPr>
        <w:tab/>
        <w:t xml:space="preserve">Görev yaptığı sürece hiçbir yönetici veya Ajans personeliyle görevi ile ilgili konular dışında konuşma ve görüşme yapmayacak, </w:t>
      </w:r>
    </w:p>
    <w:p w:rsidR="00F93323" w:rsidRPr="00F93323" w:rsidRDefault="00F93323" w:rsidP="00F93323">
      <w:pPr>
        <w:jc w:val="both"/>
        <w:rPr>
          <w:rFonts w:ascii="Times New Roman" w:hAnsi="Times New Roman" w:cs="Times New Roman"/>
          <w:sz w:val="24"/>
          <w:szCs w:val="24"/>
        </w:rPr>
      </w:pPr>
      <w:r w:rsidRPr="00F93323">
        <w:rPr>
          <w:rFonts w:ascii="Times New Roman" w:hAnsi="Times New Roman" w:cs="Times New Roman"/>
          <w:sz w:val="24"/>
          <w:szCs w:val="24"/>
        </w:rPr>
        <w:t>11)</w:t>
      </w:r>
      <w:r w:rsidRPr="00F93323">
        <w:rPr>
          <w:rFonts w:ascii="Times New Roman" w:hAnsi="Times New Roman" w:cs="Times New Roman"/>
          <w:sz w:val="24"/>
          <w:szCs w:val="24"/>
        </w:rPr>
        <w:tab/>
        <w:t>Yemek saati, tuvalet gibi zorunlu durumlarda nöbet yerini terk ederken gerekli tedbirleri alacak ve yerine bir başka görevli bırakacaktır. Zorunlu durumlar dışında hiçbir surette görev yeri terk edilmeyecektir.</w:t>
      </w:r>
    </w:p>
    <w:p w:rsidR="00F93323" w:rsidRPr="00F93323" w:rsidRDefault="00F93323" w:rsidP="00F93323">
      <w:pPr>
        <w:jc w:val="both"/>
        <w:rPr>
          <w:rFonts w:ascii="Times New Roman" w:hAnsi="Times New Roman" w:cs="Times New Roman"/>
          <w:sz w:val="24"/>
          <w:szCs w:val="24"/>
        </w:rPr>
      </w:pPr>
      <w:r w:rsidRPr="00F93323">
        <w:rPr>
          <w:rFonts w:ascii="Times New Roman" w:hAnsi="Times New Roman" w:cs="Times New Roman"/>
          <w:sz w:val="24"/>
          <w:szCs w:val="24"/>
        </w:rPr>
        <w:t>12)</w:t>
      </w:r>
      <w:r w:rsidRPr="00F93323">
        <w:rPr>
          <w:rFonts w:ascii="Times New Roman" w:hAnsi="Times New Roman" w:cs="Times New Roman"/>
          <w:sz w:val="24"/>
          <w:szCs w:val="24"/>
        </w:rPr>
        <w:tab/>
        <w:t xml:space="preserve">Ajansın isteği ile belirli bir bölgede gerekirse tüm güvenlik elemanlarının toplanmasını temin edecektir. </w:t>
      </w:r>
    </w:p>
    <w:p w:rsidR="00F93323" w:rsidRPr="00F93323" w:rsidRDefault="00F93323" w:rsidP="00F93323">
      <w:pPr>
        <w:jc w:val="both"/>
        <w:rPr>
          <w:rFonts w:ascii="Times New Roman" w:hAnsi="Times New Roman" w:cs="Times New Roman"/>
          <w:sz w:val="24"/>
          <w:szCs w:val="24"/>
        </w:rPr>
      </w:pPr>
      <w:r w:rsidRPr="00F93323">
        <w:rPr>
          <w:rFonts w:ascii="Times New Roman" w:hAnsi="Times New Roman" w:cs="Times New Roman"/>
          <w:sz w:val="24"/>
          <w:szCs w:val="24"/>
        </w:rPr>
        <w:t>13)</w:t>
      </w:r>
      <w:r w:rsidRPr="00F93323">
        <w:rPr>
          <w:rFonts w:ascii="Times New Roman" w:hAnsi="Times New Roman" w:cs="Times New Roman"/>
          <w:sz w:val="24"/>
          <w:szCs w:val="24"/>
        </w:rPr>
        <w:tab/>
        <w:t xml:space="preserve">Görev sırasında fotoğraflı kimlik kartı takacaktır, görevlinin ismi 5 metre mesafeden rahatça okunacak büyüklükte yazılacaktır. </w:t>
      </w:r>
    </w:p>
    <w:p w:rsidR="00F93323" w:rsidRPr="00F93323" w:rsidRDefault="00F93323" w:rsidP="00F93323">
      <w:pPr>
        <w:jc w:val="both"/>
        <w:rPr>
          <w:rFonts w:ascii="Times New Roman" w:hAnsi="Times New Roman" w:cs="Times New Roman"/>
          <w:sz w:val="24"/>
          <w:szCs w:val="24"/>
        </w:rPr>
      </w:pPr>
      <w:r w:rsidRPr="00F93323">
        <w:rPr>
          <w:rFonts w:ascii="Times New Roman" w:hAnsi="Times New Roman" w:cs="Times New Roman"/>
          <w:sz w:val="24"/>
          <w:szCs w:val="24"/>
        </w:rPr>
        <w:t>14)</w:t>
      </w:r>
      <w:r w:rsidRPr="00F93323">
        <w:rPr>
          <w:rFonts w:ascii="Times New Roman" w:hAnsi="Times New Roman" w:cs="Times New Roman"/>
          <w:sz w:val="24"/>
          <w:szCs w:val="24"/>
        </w:rPr>
        <w:tab/>
        <w:t xml:space="preserve"> Görev mahallinde ısınma ve pişirme amaçlı tüp gaz, gaz ocağı, ispirto ocağı elektrikli cihaz </w:t>
      </w:r>
      <w:proofErr w:type="spellStart"/>
      <w:r w:rsidRPr="00F93323">
        <w:rPr>
          <w:rFonts w:ascii="Times New Roman" w:hAnsi="Times New Roman" w:cs="Times New Roman"/>
          <w:sz w:val="24"/>
          <w:szCs w:val="24"/>
        </w:rPr>
        <w:t>v.s</w:t>
      </w:r>
      <w:proofErr w:type="spellEnd"/>
      <w:r w:rsidRPr="00F93323">
        <w:rPr>
          <w:rFonts w:ascii="Times New Roman" w:hAnsi="Times New Roman" w:cs="Times New Roman"/>
          <w:sz w:val="24"/>
          <w:szCs w:val="24"/>
        </w:rPr>
        <w:t xml:space="preserve">. bulundurmayacaktır. </w:t>
      </w:r>
    </w:p>
    <w:p w:rsidR="00F93323" w:rsidRPr="00F93323" w:rsidRDefault="00F93323" w:rsidP="00F93323">
      <w:pPr>
        <w:jc w:val="both"/>
        <w:rPr>
          <w:rFonts w:ascii="Times New Roman" w:hAnsi="Times New Roman" w:cs="Times New Roman"/>
          <w:sz w:val="24"/>
          <w:szCs w:val="24"/>
        </w:rPr>
      </w:pPr>
      <w:r w:rsidRPr="00F93323">
        <w:rPr>
          <w:rFonts w:ascii="Times New Roman" w:hAnsi="Times New Roman" w:cs="Times New Roman"/>
          <w:sz w:val="24"/>
          <w:szCs w:val="24"/>
        </w:rPr>
        <w:lastRenderedPageBreak/>
        <w:t>15)</w:t>
      </w:r>
      <w:r w:rsidRPr="00F93323">
        <w:rPr>
          <w:rFonts w:ascii="Times New Roman" w:hAnsi="Times New Roman" w:cs="Times New Roman"/>
          <w:sz w:val="24"/>
          <w:szCs w:val="24"/>
        </w:rPr>
        <w:tab/>
        <w:t xml:space="preserve">Güvenlik görevlileri görevlerini devir ederken ve alırken devir-teslim defterini imzalayarak görevini devir teslim edecek olup, bu deftere göreve başlama tarihi, saati, yazılıp varsa önemli olaylar not edilecektir. </w:t>
      </w:r>
      <w:r w:rsidRPr="00F93323">
        <w:rPr>
          <w:rFonts w:ascii="Times New Roman" w:hAnsi="Times New Roman" w:cs="Times New Roman"/>
          <w:sz w:val="24"/>
          <w:szCs w:val="24"/>
        </w:rPr>
        <w:tab/>
      </w:r>
    </w:p>
    <w:p w:rsidR="00F93323" w:rsidRPr="00F93323" w:rsidRDefault="00F93323" w:rsidP="00F93323">
      <w:pPr>
        <w:pStyle w:val="AltKonuBal"/>
      </w:pPr>
      <w:r w:rsidRPr="00F93323">
        <w:t>Yüklenicinin Sorumlulukları</w:t>
      </w:r>
    </w:p>
    <w:p w:rsidR="00F93323" w:rsidRPr="00E7313F" w:rsidRDefault="00F93323" w:rsidP="00F93323">
      <w:pPr>
        <w:jc w:val="both"/>
        <w:rPr>
          <w:rStyle w:val="HafifVurgulama"/>
        </w:rPr>
      </w:pPr>
      <w:r w:rsidRPr="00E7313F">
        <w:rPr>
          <w:rStyle w:val="HafifVurgulama"/>
        </w:rPr>
        <w:t>MADDE 4</w:t>
      </w:r>
    </w:p>
    <w:p w:rsidR="00F93323" w:rsidRPr="00F93323" w:rsidRDefault="00F93323" w:rsidP="00F93323">
      <w:pPr>
        <w:jc w:val="both"/>
        <w:rPr>
          <w:rFonts w:ascii="Times New Roman" w:hAnsi="Times New Roman" w:cs="Times New Roman"/>
          <w:sz w:val="24"/>
          <w:szCs w:val="24"/>
        </w:rPr>
      </w:pPr>
      <w:r w:rsidRPr="00F93323">
        <w:rPr>
          <w:rFonts w:ascii="Times New Roman" w:hAnsi="Times New Roman" w:cs="Times New Roman"/>
          <w:sz w:val="24"/>
          <w:szCs w:val="24"/>
        </w:rPr>
        <w:t>1)</w:t>
      </w:r>
      <w:r w:rsidRPr="00F93323">
        <w:rPr>
          <w:rFonts w:ascii="Times New Roman" w:hAnsi="Times New Roman" w:cs="Times New Roman"/>
          <w:sz w:val="24"/>
          <w:szCs w:val="24"/>
        </w:rPr>
        <w:tab/>
        <w:t xml:space="preserve">Yüklenici, çalıştıracağı personele idarenin bilgisi dâhilinde uyum ve hizmet içi eğitim programı uygulayacaktır. </w:t>
      </w:r>
    </w:p>
    <w:p w:rsidR="00F93323" w:rsidRPr="00F93323" w:rsidRDefault="00F93323" w:rsidP="00F93323">
      <w:pPr>
        <w:jc w:val="both"/>
        <w:rPr>
          <w:rFonts w:ascii="Times New Roman" w:hAnsi="Times New Roman" w:cs="Times New Roman"/>
          <w:sz w:val="24"/>
          <w:szCs w:val="24"/>
        </w:rPr>
      </w:pPr>
      <w:r w:rsidRPr="00F93323">
        <w:rPr>
          <w:rFonts w:ascii="Times New Roman" w:hAnsi="Times New Roman" w:cs="Times New Roman"/>
          <w:sz w:val="24"/>
          <w:szCs w:val="24"/>
        </w:rPr>
        <w:t>2)</w:t>
      </w:r>
      <w:r w:rsidRPr="00F93323">
        <w:rPr>
          <w:rFonts w:ascii="Times New Roman" w:hAnsi="Times New Roman" w:cs="Times New Roman"/>
          <w:sz w:val="24"/>
          <w:szCs w:val="24"/>
        </w:rPr>
        <w:tab/>
        <w:t xml:space="preserve">Yüklenici ajansın bilgisi ve onayı haricinde personeli işe alma, işten çıkarma, uzaklaştırma veya görevden alma yoluna gidemez. Ajansta görevlendirilen personeller Ajans dışında herhangi bir vazife verilemez ve görevlendirilemez. Ajansın makul bir gerekçe göstererek değişmesini istediği personel 15 gün içerisinde değiştirilecektir. </w:t>
      </w:r>
    </w:p>
    <w:p w:rsidR="00F93323" w:rsidRPr="00F93323" w:rsidRDefault="00F93323" w:rsidP="00F93323">
      <w:pPr>
        <w:jc w:val="both"/>
        <w:rPr>
          <w:rFonts w:ascii="Times New Roman" w:hAnsi="Times New Roman" w:cs="Times New Roman"/>
          <w:sz w:val="24"/>
          <w:szCs w:val="24"/>
        </w:rPr>
      </w:pPr>
      <w:r w:rsidRPr="00F93323">
        <w:rPr>
          <w:rFonts w:ascii="Times New Roman" w:hAnsi="Times New Roman" w:cs="Times New Roman"/>
          <w:sz w:val="24"/>
          <w:szCs w:val="24"/>
        </w:rPr>
        <w:t>3)</w:t>
      </w:r>
      <w:r w:rsidRPr="00F93323">
        <w:rPr>
          <w:rFonts w:ascii="Times New Roman" w:hAnsi="Times New Roman" w:cs="Times New Roman"/>
          <w:sz w:val="24"/>
          <w:szCs w:val="24"/>
        </w:rPr>
        <w:tab/>
        <w:t>Güvenlik Şirketi, Ajans ile uyum içinde çalışacaktır. Nöbet mekânı değişikliği, zaman değişikliği gibi konularda Ajansın isteklerini yerine getirecektir.</w:t>
      </w:r>
    </w:p>
    <w:p w:rsidR="00F93323" w:rsidRPr="00F93323" w:rsidRDefault="00F93323" w:rsidP="00F93323">
      <w:pPr>
        <w:jc w:val="both"/>
        <w:rPr>
          <w:rFonts w:ascii="Times New Roman" w:hAnsi="Times New Roman" w:cs="Times New Roman"/>
          <w:sz w:val="24"/>
          <w:szCs w:val="24"/>
        </w:rPr>
      </w:pPr>
      <w:r w:rsidRPr="00F93323">
        <w:rPr>
          <w:rFonts w:ascii="Times New Roman" w:hAnsi="Times New Roman" w:cs="Times New Roman"/>
          <w:sz w:val="24"/>
          <w:szCs w:val="24"/>
        </w:rPr>
        <w:t>4)</w:t>
      </w:r>
      <w:r w:rsidRPr="00F93323">
        <w:rPr>
          <w:rFonts w:ascii="Times New Roman" w:hAnsi="Times New Roman" w:cs="Times New Roman"/>
          <w:sz w:val="24"/>
          <w:szCs w:val="24"/>
        </w:rPr>
        <w:tab/>
        <w:t xml:space="preserve">Özel durumlarda (asayişin bozulduğu durumlarda yangın deprem gibi tabii afetler büyük öğrenci olaylarında) Ajans içinde görev yapmakta olan güvenlik personelinin yetersiz görüldüğü durumlarda izinli olan personel (özel güvenlik görevlileri) göreve çağrılabilecektir. </w:t>
      </w:r>
    </w:p>
    <w:p w:rsidR="00F93323" w:rsidRPr="00F93323" w:rsidRDefault="00F93323" w:rsidP="00F93323">
      <w:pPr>
        <w:jc w:val="both"/>
        <w:rPr>
          <w:rFonts w:ascii="Times New Roman" w:hAnsi="Times New Roman" w:cs="Times New Roman"/>
          <w:sz w:val="24"/>
          <w:szCs w:val="24"/>
        </w:rPr>
      </w:pPr>
      <w:r w:rsidRPr="00F93323">
        <w:rPr>
          <w:rFonts w:ascii="Times New Roman" w:hAnsi="Times New Roman" w:cs="Times New Roman"/>
          <w:sz w:val="24"/>
          <w:szCs w:val="24"/>
        </w:rPr>
        <w:t>5)</w:t>
      </w:r>
      <w:r w:rsidRPr="00F93323">
        <w:rPr>
          <w:rFonts w:ascii="Times New Roman" w:hAnsi="Times New Roman" w:cs="Times New Roman"/>
          <w:sz w:val="24"/>
          <w:szCs w:val="24"/>
        </w:rPr>
        <w:tab/>
        <w:t xml:space="preserve">Yüklenici, 4857 sayılı İş Kanunu’nda belirlenen iş günleri mesai saatini geçmemek üzere, belirlenen sayılarda personel ile ve istenen şekilde hizmet verilecektir. Yine ilgili mevzuat gereğince personelin izin durumları değerlendirilecek ve çalışanların tüm yasal izinleri kullandırılacaktır. Bu izinler kullanılırken Koruma ve Güvenlik Hizmetleri işi aksatılmayacak ve personel izne ayrılmadan önce durum ajansa bildirilecektir. Ajansın talep etmesi halinde yüklenici izne ayrılan personel yerine aynı nitelikte bir personel verecektir. Görevlendirilen personelin SGK bildirgesi ve ilgiliye ödenen ücret bordroda gösterilecek ve ihale birim fiyatları ile hak edişe yansıtılmak suretiyle yükleniciye ödenecektir. </w:t>
      </w:r>
    </w:p>
    <w:p w:rsidR="00F93323" w:rsidRPr="00F93323" w:rsidRDefault="00F93323" w:rsidP="00F93323">
      <w:pPr>
        <w:jc w:val="both"/>
        <w:rPr>
          <w:rFonts w:ascii="Times New Roman" w:hAnsi="Times New Roman" w:cs="Times New Roman"/>
          <w:sz w:val="24"/>
          <w:szCs w:val="24"/>
        </w:rPr>
      </w:pPr>
      <w:r w:rsidRPr="00F93323">
        <w:rPr>
          <w:rFonts w:ascii="Times New Roman" w:hAnsi="Times New Roman" w:cs="Times New Roman"/>
          <w:sz w:val="24"/>
          <w:szCs w:val="24"/>
        </w:rPr>
        <w:t>6)</w:t>
      </w:r>
      <w:r w:rsidRPr="00F93323">
        <w:rPr>
          <w:rFonts w:ascii="Times New Roman" w:hAnsi="Times New Roman" w:cs="Times New Roman"/>
          <w:sz w:val="24"/>
          <w:szCs w:val="24"/>
        </w:rPr>
        <w:tab/>
        <w:t xml:space="preserve">Yüklenici, Ajansta istihdam ettiği özel güvenlik personelini, Ajans dışında (diğer kurum ve kuruluşlarla yaptığı iş akitleri sebebi ile çalıştığı diğer kurum ve kuruluşlarda) çalıştıramayacaktır. Bu tipte çalışan personelin işten çıkartılması Ajansça talep edilebilecektir. </w:t>
      </w:r>
    </w:p>
    <w:p w:rsidR="00F93323" w:rsidRPr="00F93323" w:rsidRDefault="00F93323" w:rsidP="00F93323">
      <w:pPr>
        <w:jc w:val="both"/>
        <w:rPr>
          <w:rFonts w:ascii="Times New Roman" w:hAnsi="Times New Roman" w:cs="Times New Roman"/>
          <w:sz w:val="24"/>
          <w:szCs w:val="24"/>
        </w:rPr>
      </w:pPr>
      <w:r w:rsidRPr="00F93323">
        <w:rPr>
          <w:rFonts w:ascii="Times New Roman" w:hAnsi="Times New Roman" w:cs="Times New Roman"/>
          <w:sz w:val="24"/>
          <w:szCs w:val="24"/>
        </w:rPr>
        <w:t>7)</w:t>
      </w:r>
      <w:r w:rsidRPr="00F93323">
        <w:rPr>
          <w:rFonts w:ascii="Times New Roman" w:hAnsi="Times New Roman" w:cs="Times New Roman"/>
          <w:sz w:val="24"/>
          <w:szCs w:val="24"/>
        </w:rPr>
        <w:tab/>
        <w:t>Yüklenici, hizmetin devamı süresince, ajans nezdinde görevlendireceği güvenlik görevlilerinin, şartnamede belirtilen görevlerini sürekli olarak kontrol ve denetim altında bulunduracaktır. Denetim ve kontrol sonuçları ve yapılan işlemler “vardiya hizmet defterine” kaydedilip, imza altına alınacaktır.</w:t>
      </w:r>
    </w:p>
    <w:p w:rsidR="00F93323" w:rsidRPr="00F93323" w:rsidRDefault="00F93323" w:rsidP="00F93323">
      <w:pPr>
        <w:jc w:val="both"/>
        <w:rPr>
          <w:rFonts w:ascii="Times New Roman" w:hAnsi="Times New Roman" w:cs="Times New Roman"/>
          <w:sz w:val="24"/>
          <w:szCs w:val="24"/>
        </w:rPr>
      </w:pPr>
      <w:r w:rsidRPr="00F93323">
        <w:rPr>
          <w:rFonts w:ascii="Times New Roman" w:hAnsi="Times New Roman" w:cs="Times New Roman"/>
          <w:sz w:val="24"/>
          <w:szCs w:val="24"/>
        </w:rPr>
        <w:t>8)</w:t>
      </w:r>
      <w:r w:rsidRPr="00F93323">
        <w:rPr>
          <w:rFonts w:ascii="Times New Roman" w:hAnsi="Times New Roman" w:cs="Times New Roman"/>
          <w:sz w:val="24"/>
          <w:szCs w:val="24"/>
        </w:rPr>
        <w:tab/>
        <w:t xml:space="preserve">Yüklenici, çalıştıracağı Özel Güvenlik elemanlarına, İçişleri Bakanlığı’nca 07 Ekim 2004 tarih ve 25606 sayılı Özel Güvenlik Hizmetlerine Dair Kanunun Uygulanmasına İlişkin Yönetmeliğin 22. maddesinin hükümlerine uygun ve Valilikçe onaylı üniforma ve teçhizat vermek ve giydirmekle yükümlüdür. </w:t>
      </w:r>
    </w:p>
    <w:p w:rsidR="00F93323" w:rsidRPr="00F93323" w:rsidRDefault="00F93323" w:rsidP="00F93323">
      <w:pPr>
        <w:jc w:val="both"/>
        <w:rPr>
          <w:rFonts w:ascii="Times New Roman" w:hAnsi="Times New Roman" w:cs="Times New Roman"/>
          <w:sz w:val="24"/>
          <w:szCs w:val="24"/>
        </w:rPr>
      </w:pPr>
      <w:r w:rsidRPr="00F93323">
        <w:rPr>
          <w:rFonts w:ascii="Times New Roman" w:hAnsi="Times New Roman" w:cs="Times New Roman"/>
          <w:sz w:val="24"/>
          <w:szCs w:val="24"/>
        </w:rPr>
        <w:t>9)</w:t>
      </w:r>
      <w:r w:rsidRPr="00F93323">
        <w:rPr>
          <w:rFonts w:ascii="Times New Roman" w:hAnsi="Times New Roman" w:cs="Times New Roman"/>
          <w:sz w:val="24"/>
          <w:szCs w:val="24"/>
        </w:rPr>
        <w:tab/>
        <w:t xml:space="preserve">Özel güvenlik personelinin, koruma ve güvenlik hizmetleri dışında başka bir işte çalışmamasını ve grevlere katılmamasını sağlamak Yüklenicinin yükümlülüğü altındadır. </w:t>
      </w:r>
    </w:p>
    <w:p w:rsidR="00F93323" w:rsidRPr="00F93323" w:rsidRDefault="00F93323" w:rsidP="00F93323">
      <w:pPr>
        <w:jc w:val="both"/>
        <w:rPr>
          <w:rFonts w:ascii="Times New Roman" w:hAnsi="Times New Roman" w:cs="Times New Roman"/>
          <w:sz w:val="24"/>
          <w:szCs w:val="24"/>
        </w:rPr>
      </w:pPr>
      <w:r w:rsidRPr="00F93323">
        <w:rPr>
          <w:rFonts w:ascii="Times New Roman" w:hAnsi="Times New Roman" w:cs="Times New Roman"/>
          <w:sz w:val="24"/>
          <w:szCs w:val="24"/>
        </w:rPr>
        <w:lastRenderedPageBreak/>
        <w:t>10)</w:t>
      </w:r>
      <w:r w:rsidRPr="00F93323">
        <w:rPr>
          <w:rFonts w:ascii="Times New Roman" w:hAnsi="Times New Roman" w:cs="Times New Roman"/>
          <w:sz w:val="24"/>
          <w:szCs w:val="24"/>
        </w:rPr>
        <w:tab/>
        <w:t xml:space="preserve">Özel güvenlik görevlilerinin 5188 sayılı Kanun kapsamında temel eğitimlerine ek olarak alması gereken eğitimler olması halinde, bu eğitimler Koruma ve Güvenlik Hizmeti hiçbir şekilde aksatılmadan ve personel sayısı azaltılmadan yüklenici tarafından yerine getirilecektir. Bu eğitimlerle ilgili hiçbir şekilde Ajanstan ücret talep edilmeyecektir. </w:t>
      </w:r>
    </w:p>
    <w:p w:rsidR="00F93323" w:rsidRPr="00F93323" w:rsidRDefault="00F93323" w:rsidP="00F93323">
      <w:pPr>
        <w:jc w:val="both"/>
        <w:rPr>
          <w:rFonts w:ascii="Times New Roman" w:hAnsi="Times New Roman" w:cs="Times New Roman"/>
          <w:sz w:val="24"/>
          <w:szCs w:val="24"/>
        </w:rPr>
      </w:pPr>
      <w:r w:rsidRPr="00F93323">
        <w:rPr>
          <w:rFonts w:ascii="Times New Roman" w:hAnsi="Times New Roman" w:cs="Times New Roman"/>
          <w:sz w:val="24"/>
          <w:szCs w:val="24"/>
        </w:rPr>
        <w:t>11)</w:t>
      </w:r>
      <w:r w:rsidRPr="00F93323">
        <w:rPr>
          <w:rFonts w:ascii="Times New Roman" w:hAnsi="Times New Roman" w:cs="Times New Roman"/>
          <w:sz w:val="24"/>
          <w:szCs w:val="24"/>
        </w:rPr>
        <w:tab/>
        <w:t xml:space="preserve">Yüklenici, çalıştıracağı personele ait tüm yasal hükümleri yerine getirmekle yükümlüdür. Yüklenici, çalıştırdığı elemanlarının her türlü özlük haklarını karşılamak, (Yürürlükteki mevzuat hükümlerine göre) ödemek ve elemanlarının can güvenliğini sağlamak zorundadır. Bu konularda Ajansın hiçbir sorumluluğu yoktur. Yüklenicinin yerine getirmediği yükümlülükler ve alması gereken tedbirleri almaması sebebi ile meydana gelebilecek her türlü iş kazasından da doğrudan ve tamamen sorumludur. </w:t>
      </w:r>
    </w:p>
    <w:p w:rsidR="00F93323" w:rsidRPr="00F93323" w:rsidRDefault="00F93323" w:rsidP="00F93323">
      <w:pPr>
        <w:jc w:val="both"/>
        <w:rPr>
          <w:rFonts w:ascii="Times New Roman" w:hAnsi="Times New Roman" w:cs="Times New Roman"/>
          <w:sz w:val="24"/>
          <w:szCs w:val="24"/>
        </w:rPr>
      </w:pPr>
      <w:r w:rsidRPr="00F93323">
        <w:rPr>
          <w:rFonts w:ascii="Times New Roman" w:hAnsi="Times New Roman" w:cs="Times New Roman"/>
          <w:sz w:val="24"/>
          <w:szCs w:val="24"/>
        </w:rPr>
        <w:t>12)</w:t>
      </w:r>
      <w:r w:rsidRPr="00F93323">
        <w:rPr>
          <w:rFonts w:ascii="Times New Roman" w:hAnsi="Times New Roman" w:cs="Times New Roman"/>
          <w:sz w:val="24"/>
          <w:szCs w:val="24"/>
        </w:rPr>
        <w:tab/>
        <w:t xml:space="preserve">Yüklenici, Ajans tarafından kendisine teslim edilen demirbaş malzemeleri, ihale süresi sonunda sağlam olarak aynen teslim edecektir. </w:t>
      </w:r>
    </w:p>
    <w:p w:rsidR="00F93323" w:rsidRPr="00F93323" w:rsidRDefault="00F93323" w:rsidP="00F93323">
      <w:pPr>
        <w:jc w:val="both"/>
        <w:rPr>
          <w:rFonts w:ascii="Times New Roman" w:hAnsi="Times New Roman" w:cs="Times New Roman"/>
          <w:sz w:val="24"/>
          <w:szCs w:val="24"/>
        </w:rPr>
      </w:pPr>
      <w:r w:rsidRPr="00F93323">
        <w:rPr>
          <w:rFonts w:ascii="Times New Roman" w:hAnsi="Times New Roman" w:cs="Times New Roman"/>
          <w:sz w:val="24"/>
          <w:szCs w:val="24"/>
        </w:rPr>
        <w:t>13)</w:t>
      </w:r>
      <w:r w:rsidRPr="00F93323">
        <w:rPr>
          <w:rFonts w:ascii="Times New Roman" w:hAnsi="Times New Roman" w:cs="Times New Roman"/>
          <w:sz w:val="24"/>
          <w:szCs w:val="24"/>
        </w:rPr>
        <w:tab/>
        <w:t xml:space="preserve">Ajans, istediği zamanlarda Yüklenicinin çalıştırması gereken Özel Güvenlik Görevlisi sayısını ve kullandığı malzemelerin sayısının tespiti amacıyla sayım yapabilir, Yükleniciye ait her malzemeyi ve görev yerini kontrol edebilir. </w:t>
      </w:r>
    </w:p>
    <w:p w:rsidR="00F93323" w:rsidRPr="00F93323" w:rsidRDefault="00F93323" w:rsidP="00F93323">
      <w:pPr>
        <w:jc w:val="both"/>
        <w:rPr>
          <w:rFonts w:ascii="Times New Roman" w:hAnsi="Times New Roman" w:cs="Times New Roman"/>
          <w:sz w:val="24"/>
          <w:szCs w:val="24"/>
        </w:rPr>
      </w:pPr>
      <w:r w:rsidRPr="00F93323">
        <w:rPr>
          <w:rFonts w:ascii="Times New Roman" w:hAnsi="Times New Roman" w:cs="Times New Roman"/>
          <w:sz w:val="24"/>
          <w:szCs w:val="24"/>
        </w:rPr>
        <w:t>14)</w:t>
      </w:r>
      <w:r w:rsidRPr="00F93323">
        <w:rPr>
          <w:rFonts w:ascii="Times New Roman" w:hAnsi="Times New Roman" w:cs="Times New Roman"/>
          <w:sz w:val="24"/>
          <w:szCs w:val="24"/>
        </w:rPr>
        <w:tab/>
        <w:t xml:space="preserve">Yüklenici, Özel Güvenlik İzin belgesini ibra ettikten sonra, hizmet yerlerinde Teknik Şartname eklerinde belirtilen sayıda eleman çalıştıracaktır. Koruma ve Güvenlik hizmetleri işini aksatmayacaktır. Giyim-kuşam, yemek ve ulaşım ücretleri yüklenici firma tarafından karşılanacaktır. Firma personeline, aşağıda cinsi ve miktarı belirtilen üniformayı temin edecektir. Aşağıdaki rakamlar her bir personel için geçerlidir ve her yıl ekim ayı başında kışlıklar, nisan ayı başında ise yazlık elbise ve </w:t>
      </w:r>
      <w:proofErr w:type="gramStart"/>
      <w:r w:rsidRPr="00F93323">
        <w:rPr>
          <w:rFonts w:ascii="Times New Roman" w:hAnsi="Times New Roman" w:cs="Times New Roman"/>
          <w:sz w:val="24"/>
          <w:szCs w:val="24"/>
        </w:rPr>
        <w:t>ekipmanlar</w:t>
      </w:r>
      <w:proofErr w:type="gramEnd"/>
      <w:r w:rsidRPr="00F93323">
        <w:rPr>
          <w:rFonts w:ascii="Times New Roman" w:hAnsi="Times New Roman" w:cs="Times New Roman"/>
          <w:sz w:val="24"/>
          <w:szCs w:val="24"/>
        </w:rPr>
        <w:t xml:space="preserve"> aynı adetlerde verilecektir. İşten ayrılan personel olması halinde yeni başlayan personele de içinde bulunulan dönemin aynı adetlerde elbise ve </w:t>
      </w:r>
      <w:proofErr w:type="gramStart"/>
      <w:r w:rsidRPr="00F93323">
        <w:rPr>
          <w:rFonts w:ascii="Times New Roman" w:hAnsi="Times New Roman" w:cs="Times New Roman"/>
          <w:sz w:val="24"/>
          <w:szCs w:val="24"/>
        </w:rPr>
        <w:t>ekipmanları</w:t>
      </w:r>
      <w:proofErr w:type="gramEnd"/>
      <w:r w:rsidRPr="00F93323">
        <w:rPr>
          <w:rFonts w:ascii="Times New Roman" w:hAnsi="Times New Roman" w:cs="Times New Roman"/>
          <w:sz w:val="24"/>
          <w:szCs w:val="24"/>
        </w:rPr>
        <w:t xml:space="preserve"> verilecektir.</w:t>
      </w:r>
    </w:p>
    <w:p w:rsidR="00F93323" w:rsidRPr="00F93323" w:rsidRDefault="00F93323" w:rsidP="00F93323">
      <w:pPr>
        <w:jc w:val="both"/>
        <w:rPr>
          <w:rFonts w:ascii="Times New Roman" w:hAnsi="Times New Roman" w:cs="Times New Roman"/>
          <w:sz w:val="24"/>
          <w:szCs w:val="24"/>
        </w:rPr>
      </w:pPr>
      <w:r w:rsidRPr="00F93323">
        <w:rPr>
          <w:rFonts w:ascii="Times New Roman" w:hAnsi="Times New Roman" w:cs="Times New Roman"/>
          <w:sz w:val="24"/>
          <w:szCs w:val="24"/>
        </w:rPr>
        <w:t>•</w:t>
      </w:r>
      <w:r w:rsidRPr="00F93323">
        <w:rPr>
          <w:rFonts w:ascii="Times New Roman" w:hAnsi="Times New Roman" w:cs="Times New Roman"/>
          <w:sz w:val="24"/>
          <w:szCs w:val="24"/>
        </w:rPr>
        <w:tab/>
        <w:t xml:space="preserve">4 adet pantolon (2 adet yazlık pamuklu kumaş, 2 adet kışlık yünlü kumaş) </w:t>
      </w:r>
    </w:p>
    <w:p w:rsidR="00F93323" w:rsidRPr="00F93323" w:rsidRDefault="00F93323" w:rsidP="00F93323">
      <w:pPr>
        <w:jc w:val="both"/>
        <w:rPr>
          <w:rFonts w:ascii="Times New Roman" w:hAnsi="Times New Roman" w:cs="Times New Roman"/>
          <w:sz w:val="24"/>
          <w:szCs w:val="24"/>
        </w:rPr>
      </w:pPr>
      <w:r w:rsidRPr="00F93323">
        <w:rPr>
          <w:rFonts w:ascii="Times New Roman" w:hAnsi="Times New Roman" w:cs="Times New Roman"/>
          <w:sz w:val="24"/>
          <w:szCs w:val="24"/>
        </w:rPr>
        <w:t>•</w:t>
      </w:r>
      <w:r w:rsidRPr="00F93323">
        <w:rPr>
          <w:rFonts w:ascii="Times New Roman" w:hAnsi="Times New Roman" w:cs="Times New Roman"/>
          <w:sz w:val="24"/>
          <w:szCs w:val="24"/>
        </w:rPr>
        <w:tab/>
        <w:t xml:space="preserve">4 adet gömlek ( 2 adet yazlık koton kumaş, 2 adet kışlık yünlü kumaş) </w:t>
      </w:r>
    </w:p>
    <w:p w:rsidR="00F93323" w:rsidRPr="00F93323" w:rsidRDefault="00F93323" w:rsidP="00F93323">
      <w:pPr>
        <w:jc w:val="both"/>
        <w:rPr>
          <w:rFonts w:ascii="Times New Roman" w:hAnsi="Times New Roman" w:cs="Times New Roman"/>
          <w:sz w:val="24"/>
          <w:szCs w:val="24"/>
        </w:rPr>
      </w:pPr>
      <w:r w:rsidRPr="00F93323">
        <w:rPr>
          <w:rFonts w:ascii="Times New Roman" w:hAnsi="Times New Roman" w:cs="Times New Roman"/>
          <w:sz w:val="24"/>
          <w:szCs w:val="24"/>
        </w:rPr>
        <w:t>•</w:t>
      </w:r>
      <w:r w:rsidRPr="00F93323">
        <w:rPr>
          <w:rFonts w:ascii="Times New Roman" w:hAnsi="Times New Roman" w:cs="Times New Roman"/>
          <w:sz w:val="24"/>
          <w:szCs w:val="24"/>
        </w:rPr>
        <w:tab/>
        <w:t xml:space="preserve">2 adet kravat </w:t>
      </w:r>
    </w:p>
    <w:p w:rsidR="00F93323" w:rsidRPr="00F93323" w:rsidRDefault="00F93323" w:rsidP="00F93323">
      <w:pPr>
        <w:jc w:val="both"/>
        <w:rPr>
          <w:rFonts w:ascii="Times New Roman" w:hAnsi="Times New Roman" w:cs="Times New Roman"/>
          <w:sz w:val="24"/>
          <w:szCs w:val="24"/>
        </w:rPr>
      </w:pPr>
      <w:r w:rsidRPr="00F93323">
        <w:rPr>
          <w:rFonts w:ascii="Times New Roman" w:hAnsi="Times New Roman" w:cs="Times New Roman"/>
          <w:sz w:val="24"/>
          <w:szCs w:val="24"/>
        </w:rPr>
        <w:t>•</w:t>
      </w:r>
      <w:r w:rsidRPr="00F93323">
        <w:rPr>
          <w:rFonts w:ascii="Times New Roman" w:hAnsi="Times New Roman" w:cs="Times New Roman"/>
          <w:sz w:val="24"/>
          <w:szCs w:val="24"/>
        </w:rPr>
        <w:tab/>
        <w:t xml:space="preserve">2 adet kazak ( yün) </w:t>
      </w:r>
    </w:p>
    <w:p w:rsidR="00F93323" w:rsidRPr="00F93323" w:rsidRDefault="00F93323" w:rsidP="00F93323">
      <w:pPr>
        <w:jc w:val="both"/>
        <w:rPr>
          <w:rFonts w:ascii="Times New Roman" w:hAnsi="Times New Roman" w:cs="Times New Roman"/>
          <w:sz w:val="24"/>
          <w:szCs w:val="24"/>
        </w:rPr>
      </w:pPr>
      <w:r w:rsidRPr="00F93323">
        <w:rPr>
          <w:rFonts w:ascii="Times New Roman" w:hAnsi="Times New Roman" w:cs="Times New Roman"/>
          <w:sz w:val="24"/>
          <w:szCs w:val="24"/>
        </w:rPr>
        <w:t>•</w:t>
      </w:r>
      <w:r w:rsidRPr="00F93323">
        <w:rPr>
          <w:rFonts w:ascii="Times New Roman" w:hAnsi="Times New Roman" w:cs="Times New Roman"/>
          <w:sz w:val="24"/>
          <w:szCs w:val="24"/>
        </w:rPr>
        <w:tab/>
        <w:t xml:space="preserve">1 adet mont (kışlık) </w:t>
      </w:r>
    </w:p>
    <w:p w:rsidR="00F93323" w:rsidRPr="00F93323" w:rsidRDefault="00F93323" w:rsidP="00F93323">
      <w:pPr>
        <w:jc w:val="both"/>
        <w:rPr>
          <w:rFonts w:ascii="Times New Roman" w:hAnsi="Times New Roman" w:cs="Times New Roman"/>
          <w:sz w:val="24"/>
          <w:szCs w:val="24"/>
        </w:rPr>
      </w:pPr>
      <w:r w:rsidRPr="00F93323">
        <w:rPr>
          <w:rFonts w:ascii="Times New Roman" w:hAnsi="Times New Roman" w:cs="Times New Roman"/>
          <w:sz w:val="24"/>
          <w:szCs w:val="24"/>
        </w:rPr>
        <w:t>•</w:t>
      </w:r>
      <w:r w:rsidRPr="00F93323">
        <w:rPr>
          <w:rFonts w:ascii="Times New Roman" w:hAnsi="Times New Roman" w:cs="Times New Roman"/>
          <w:sz w:val="24"/>
          <w:szCs w:val="24"/>
        </w:rPr>
        <w:tab/>
        <w:t xml:space="preserve">1 adet kaban </w:t>
      </w:r>
    </w:p>
    <w:p w:rsidR="00F93323" w:rsidRPr="00F93323" w:rsidRDefault="00F93323" w:rsidP="00F93323">
      <w:pPr>
        <w:jc w:val="both"/>
        <w:rPr>
          <w:rFonts w:ascii="Times New Roman" w:hAnsi="Times New Roman" w:cs="Times New Roman"/>
          <w:sz w:val="24"/>
          <w:szCs w:val="24"/>
        </w:rPr>
      </w:pPr>
      <w:r w:rsidRPr="00F93323">
        <w:rPr>
          <w:rFonts w:ascii="Times New Roman" w:hAnsi="Times New Roman" w:cs="Times New Roman"/>
          <w:sz w:val="24"/>
          <w:szCs w:val="24"/>
        </w:rPr>
        <w:t>•</w:t>
      </w:r>
      <w:r w:rsidRPr="00F93323">
        <w:rPr>
          <w:rFonts w:ascii="Times New Roman" w:hAnsi="Times New Roman" w:cs="Times New Roman"/>
          <w:sz w:val="24"/>
          <w:szCs w:val="24"/>
        </w:rPr>
        <w:tab/>
        <w:t xml:space="preserve">2 adet kep ( su geçirmez özellikli olacaktır) </w:t>
      </w:r>
    </w:p>
    <w:p w:rsidR="00F93323" w:rsidRPr="00F93323" w:rsidRDefault="00F93323" w:rsidP="00F93323">
      <w:pPr>
        <w:jc w:val="both"/>
        <w:rPr>
          <w:rFonts w:ascii="Times New Roman" w:hAnsi="Times New Roman" w:cs="Times New Roman"/>
          <w:sz w:val="24"/>
          <w:szCs w:val="24"/>
        </w:rPr>
      </w:pPr>
      <w:r w:rsidRPr="00F93323">
        <w:rPr>
          <w:rFonts w:ascii="Times New Roman" w:hAnsi="Times New Roman" w:cs="Times New Roman"/>
          <w:sz w:val="24"/>
          <w:szCs w:val="24"/>
        </w:rPr>
        <w:t>•</w:t>
      </w:r>
      <w:r w:rsidRPr="00F93323">
        <w:rPr>
          <w:rFonts w:ascii="Times New Roman" w:hAnsi="Times New Roman" w:cs="Times New Roman"/>
          <w:sz w:val="24"/>
          <w:szCs w:val="24"/>
        </w:rPr>
        <w:tab/>
        <w:t xml:space="preserve">1 adet kemer </w:t>
      </w:r>
    </w:p>
    <w:p w:rsidR="00F93323" w:rsidRPr="00F93323" w:rsidRDefault="00F93323" w:rsidP="00F93323">
      <w:pPr>
        <w:jc w:val="both"/>
        <w:rPr>
          <w:rFonts w:ascii="Times New Roman" w:hAnsi="Times New Roman" w:cs="Times New Roman"/>
          <w:sz w:val="24"/>
          <w:szCs w:val="24"/>
        </w:rPr>
      </w:pPr>
      <w:r w:rsidRPr="00F93323">
        <w:rPr>
          <w:rFonts w:ascii="Times New Roman" w:hAnsi="Times New Roman" w:cs="Times New Roman"/>
          <w:sz w:val="24"/>
          <w:szCs w:val="24"/>
        </w:rPr>
        <w:t>•</w:t>
      </w:r>
      <w:r w:rsidRPr="00F93323">
        <w:rPr>
          <w:rFonts w:ascii="Times New Roman" w:hAnsi="Times New Roman" w:cs="Times New Roman"/>
          <w:sz w:val="24"/>
          <w:szCs w:val="24"/>
        </w:rPr>
        <w:tab/>
        <w:t xml:space="preserve">1 çift ayakkabı ( </w:t>
      </w:r>
      <w:proofErr w:type="spellStart"/>
      <w:r w:rsidRPr="00F93323">
        <w:rPr>
          <w:rFonts w:ascii="Times New Roman" w:hAnsi="Times New Roman" w:cs="Times New Roman"/>
          <w:sz w:val="24"/>
          <w:szCs w:val="24"/>
        </w:rPr>
        <w:t>termo</w:t>
      </w:r>
      <w:proofErr w:type="spellEnd"/>
      <w:r w:rsidRPr="00F93323">
        <w:rPr>
          <w:rFonts w:ascii="Times New Roman" w:hAnsi="Times New Roman" w:cs="Times New Roman"/>
          <w:sz w:val="24"/>
          <w:szCs w:val="24"/>
        </w:rPr>
        <w:t xml:space="preserve"> taban, deri yüz ve </w:t>
      </w:r>
      <w:proofErr w:type="spellStart"/>
      <w:r w:rsidRPr="00F93323">
        <w:rPr>
          <w:rFonts w:ascii="Times New Roman" w:hAnsi="Times New Roman" w:cs="Times New Roman"/>
          <w:sz w:val="24"/>
          <w:szCs w:val="24"/>
        </w:rPr>
        <w:t>dayanlıklı</w:t>
      </w:r>
      <w:proofErr w:type="spellEnd"/>
      <w:r w:rsidRPr="00F93323">
        <w:rPr>
          <w:rFonts w:ascii="Times New Roman" w:hAnsi="Times New Roman" w:cs="Times New Roman"/>
          <w:sz w:val="24"/>
          <w:szCs w:val="24"/>
        </w:rPr>
        <w:t xml:space="preserve">) </w:t>
      </w:r>
    </w:p>
    <w:p w:rsidR="00F93323" w:rsidRPr="00F93323" w:rsidRDefault="00F93323" w:rsidP="00F93323">
      <w:pPr>
        <w:jc w:val="both"/>
        <w:rPr>
          <w:rFonts w:ascii="Times New Roman" w:hAnsi="Times New Roman" w:cs="Times New Roman"/>
          <w:sz w:val="24"/>
          <w:szCs w:val="24"/>
        </w:rPr>
      </w:pPr>
      <w:r w:rsidRPr="00F93323">
        <w:rPr>
          <w:rFonts w:ascii="Times New Roman" w:hAnsi="Times New Roman" w:cs="Times New Roman"/>
          <w:sz w:val="24"/>
          <w:szCs w:val="24"/>
        </w:rPr>
        <w:t>•</w:t>
      </w:r>
      <w:r w:rsidRPr="00F93323">
        <w:rPr>
          <w:rFonts w:ascii="Times New Roman" w:hAnsi="Times New Roman" w:cs="Times New Roman"/>
          <w:sz w:val="24"/>
          <w:szCs w:val="24"/>
        </w:rPr>
        <w:tab/>
        <w:t xml:space="preserve">1 çift bot ( </w:t>
      </w:r>
      <w:proofErr w:type="spellStart"/>
      <w:r w:rsidRPr="00F93323">
        <w:rPr>
          <w:rFonts w:ascii="Times New Roman" w:hAnsi="Times New Roman" w:cs="Times New Roman"/>
          <w:sz w:val="24"/>
          <w:szCs w:val="24"/>
        </w:rPr>
        <w:t>termo</w:t>
      </w:r>
      <w:proofErr w:type="spellEnd"/>
      <w:r w:rsidRPr="00F93323">
        <w:rPr>
          <w:rFonts w:ascii="Times New Roman" w:hAnsi="Times New Roman" w:cs="Times New Roman"/>
          <w:sz w:val="24"/>
          <w:szCs w:val="24"/>
        </w:rPr>
        <w:t xml:space="preserve"> taban, deri yüz ve tabanlıklı) </w:t>
      </w:r>
    </w:p>
    <w:p w:rsidR="00F93323" w:rsidRPr="00F93323" w:rsidRDefault="00F93323" w:rsidP="00F93323">
      <w:pPr>
        <w:jc w:val="both"/>
        <w:rPr>
          <w:rFonts w:ascii="Times New Roman" w:hAnsi="Times New Roman" w:cs="Times New Roman"/>
          <w:sz w:val="24"/>
          <w:szCs w:val="24"/>
        </w:rPr>
      </w:pPr>
      <w:r w:rsidRPr="00F93323">
        <w:rPr>
          <w:rFonts w:ascii="Times New Roman" w:hAnsi="Times New Roman" w:cs="Times New Roman"/>
          <w:sz w:val="24"/>
          <w:szCs w:val="24"/>
        </w:rPr>
        <w:t>•</w:t>
      </w:r>
      <w:r w:rsidRPr="00F93323">
        <w:rPr>
          <w:rFonts w:ascii="Times New Roman" w:hAnsi="Times New Roman" w:cs="Times New Roman"/>
          <w:sz w:val="24"/>
          <w:szCs w:val="24"/>
        </w:rPr>
        <w:tab/>
        <w:t xml:space="preserve">1 çift eldiven </w:t>
      </w:r>
    </w:p>
    <w:p w:rsidR="00F93323" w:rsidRPr="00F93323" w:rsidRDefault="00F93323" w:rsidP="00F93323">
      <w:pPr>
        <w:jc w:val="both"/>
        <w:rPr>
          <w:rFonts w:ascii="Times New Roman" w:hAnsi="Times New Roman" w:cs="Times New Roman"/>
          <w:sz w:val="24"/>
          <w:szCs w:val="24"/>
        </w:rPr>
      </w:pPr>
      <w:r w:rsidRPr="00F93323">
        <w:rPr>
          <w:rFonts w:ascii="Times New Roman" w:hAnsi="Times New Roman" w:cs="Times New Roman"/>
          <w:sz w:val="24"/>
          <w:szCs w:val="24"/>
        </w:rPr>
        <w:lastRenderedPageBreak/>
        <w:t>•</w:t>
      </w:r>
      <w:r w:rsidRPr="00F93323">
        <w:rPr>
          <w:rFonts w:ascii="Times New Roman" w:hAnsi="Times New Roman" w:cs="Times New Roman"/>
          <w:sz w:val="24"/>
          <w:szCs w:val="24"/>
        </w:rPr>
        <w:tab/>
        <w:t xml:space="preserve">4 çift çorap </w:t>
      </w:r>
    </w:p>
    <w:p w:rsidR="00F93323" w:rsidRPr="00F93323" w:rsidRDefault="00F93323" w:rsidP="00F93323">
      <w:pPr>
        <w:jc w:val="both"/>
        <w:rPr>
          <w:rFonts w:ascii="Times New Roman" w:hAnsi="Times New Roman" w:cs="Times New Roman"/>
          <w:sz w:val="24"/>
          <w:szCs w:val="24"/>
        </w:rPr>
      </w:pPr>
      <w:r w:rsidRPr="00F93323">
        <w:rPr>
          <w:rFonts w:ascii="Times New Roman" w:hAnsi="Times New Roman" w:cs="Times New Roman"/>
          <w:sz w:val="24"/>
          <w:szCs w:val="24"/>
        </w:rPr>
        <w:t>•</w:t>
      </w:r>
      <w:r w:rsidRPr="00F93323">
        <w:rPr>
          <w:rFonts w:ascii="Times New Roman" w:hAnsi="Times New Roman" w:cs="Times New Roman"/>
          <w:sz w:val="24"/>
          <w:szCs w:val="24"/>
        </w:rPr>
        <w:tab/>
        <w:t>1 adet yağmurluk</w:t>
      </w:r>
    </w:p>
    <w:p w:rsidR="00F93323" w:rsidRPr="00F93323" w:rsidRDefault="00F93323" w:rsidP="00F93323">
      <w:pPr>
        <w:jc w:val="both"/>
        <w:rPr>
          <w:rFonts w:ascii="Times New Roman" w:hAnsi="Times New Roman" w:cs="Times New Roman"/>
          <w:sz w:val="24"/>
          <w:szCs w:val="24"/>
        </w:rPr>
      </w:pPr>
      <w:r w:rsidRPr="00F93323">
        <w:rPr>
          <w:rFonts w:ascii="Times New Roman" w:hAnsi="Times New Roman" w:cs="Times New Roman"/>
          <w:sz w:val="24"/>
          <w:szCs w:val="24"/>
        </w:rPr>
        <w:t>15)</w:t>
      </w:r>
      <w:r w:rsidRPr="00F93323">
        <w:rPr>
          <w:rFonts w:ascii="Times New Roman" w:hAnsi="Times New Roman" w:cs="Times New Roman"/>
          <w:sz w:val="24"/>
          <w:szCs w:val="24"/>
        </w:rPr>
        <w:tab/>
        <w:t xml:space="preserve">Yukarıda belirtilen malzemelerin sözleşme yürürlüğe girdiği tarih itibari ile yüklenici tarafından Ajans idari ve mali işler birimine teslim edecektir. Personele sağlanacak kılık, kıyafet ve </w:t>
      </w:r>
      <w:proofErr w:type="gramStart"/>
      <w:r w:rsidRPr="00F93323">
        <w:rPr>
          <w:rFonts w:ascii="Times New Roman" w:hAnsi="Times New Roman" w:cs="Times New Roman"/>
          <w:sz w:val="24"/>
          <w:szCs w:val="24"/>
        </w:rPr>
        <w:t>ekipman</w:t>
      </w:r>
      <w:proofErr w:type="gramEnd"/>
      <w:r w:rsidRPr="00F93323">
        <w:rPr>
          <w:rFonts w:ascii="Times New Roman" w:hAnsi="Times New Roman" w:cs="Times New Roman"/>
          <w:sz w:val="24"/>
          <w:szCs w:val="24"/>
        </w:rPr>
        <w:t>, söz konusu personelin fiziksel özelliklerinden ve vücut ölçülerinden dolayı piyasada temin edilemediği durumlarda uygun ölçülerde dikimi yaptırılarak Ajansa teslim edilecektir. Söz konusu elbise ve malzemelerin kalitesi ve tasarımları Ajansın kurumsal imajına uygun olacaktır. Ajansa teslim edilen malzemeler incelenecek, uygun görülmeyen ve değiştirilmesi istenen elbise ve malzemeler derhal değiştirilecektir.</w:t>
      </w:r>
    </w:p>
    <w:p w:rsidR="00F93323" w:rsidRPr="00F93323" w:rsidRDefault="00F93323" w:rsidP="00F93323">
      <w:pPr>
        <w:jc w:val="both"/>
        <w:rPr>
          <w:rFonts w:ascii="Times New Roman" w:hAnsi="Times New Roman" w:cs="Times New Roman"/>
          <w:sz w:val="24"/>
          <w:szCs w:val="24"/>
        </w:rPr>
      </w:pPr>
      <w:r w:rsidRPr="00F93323">
        <w:rPr>
          <w:rFonts w:ascii="Times New Roman" w:hAnsi="Times New Roman" w:cs="Times New Roman"/>
          <w:sz w:val="24"/>
          <w:szCs w:val="24"/>
        </w:rPr>
        <w:t>16)</w:t>
      </w:r>
      <w:r w:rsidRPr="00F93323">
        <w:rPr>
          <w:rFonts w:ascii="Times New Roman" w:hAnsi="Times New Roman" w:cs="Times New Roman"/>
          <w:sz w:val="24"/>
          <w:szCs w:val="24"/>
        </w:rPr>
        <w:tab/>
        <w:t>Görevlilerin nöbet yerlerine gelişleri, vardiya değişikliği, yemek yemeleri için gerekli tedbirleri almak firmaya aittir.</w:t>
      </w:r>
    </w:p>
    <w:p w:rsidR="00F93323" w:rsidRPr="00F93323" w:rsidRDefault="00F93323" w:rsidP="00F93323">
      <w:pPr>
        <w:jc w:val="both"/>
        <w:rPr>
          <w:rFonts w:ascii="Times New Roman" w:hAnsi="Times New Roman" w:cs="Times New Roman"/>
          <w:sz w:val="24"/>
          <w:szCs w:val="24"/>
        </w:rPr>
      </w:pPr>
      <w:r w:rsidRPr="00F93323">
        <w:rPr>
          <w:rFonts w:ascii="Times New Roman" w:hAnsi="Times New Roman" w:cs="Times New Roman"/>
          <w:sz w:val="24"/>
          <w:szCs w:val="24"/>
        </w:rPr>
        <w:t>17)</w:t>
      </w:r>
      <w:r w:rsidRPr="00F93323">
        <w:rPr>
          <w:rFonts w:ascii="Times New Roman" w:hAnsi="Times New Roman" w:cs="Times New Roman"/>
          <w:sz w:val="24"/>
          <w:szCs w:val="24"/>
        </w:rPr>
        <w:tab/>
        <w:t xml:space="preserve">Yüklenici çalıştırdığı elemanların her türlü özlük ve sosyal haklarını karşılamak ( 4857, 1475, 506, 5510 sayılı yasalara göre) ve ödemek zorundadır. Bu konularda Ajansın sorumluluğu yoktur. </w:t>
      </w:r>
    </w:p>
    <w:p w:rsidR="00F93323" w:rsidRPr="00F93323" w:rsidRDefault="00F93323" w:rsidP="00F93323">
      <w:pPr>
        <w:jc w:val="both"/>
        <w:rPr>
          <w:rFonts w:ascii="Times New Roman" w:hAnsi="Times New Roman" w:cs="Times New Roman"/>
          <w:sz w:val="24"/>
          <w:szCs w:val="24"/>
        </w:rPr>
      </w:pPr>
      <w:r w:rsidRPr="00F93323">
        <w:rPr>
          <w:rFonts w:ascii="Times New Roman" w:hAnsi="Times New Roman" w:cs="Times New Roman"/>
          <w:sz w:val="24"/>
          <w:szCs w:val="24"/>
        </w:rPr>
        <w:t>18)</w:t>
      </w:r>
      <w:r w:rsidRPr="00F93323">
        <w:rPr>
          <w:rFonts w:ascii="Times New Roman" w:hAnsi="Times New Roman" w:cs="Times New Roman"/>
          <w:sz w:val="24"/>
          <w:szCs w:val="24"/>
        </w:rPr>
        <w:tab/>
        <w:t xml:space="preserve">Yüklenici kendisine veya personeline teslim edilmiş demirbaşın kullanımından, emniyetinden, korunmasından, kendi personelinin vermiş olduğu zarar ve ziyan ile üçüncü şahıslar tarafından koruma alanında meydana getirilecek zarar, ziyan ve kayıplardan sorumludur. İhale süresi bitiminde zarara uğramış malzeme o günkü değeri üzerinden işlem görecektir. </w:t>
      </w:r>
    </w:p>
    <w:p w:rsidR="00F93323" w:rsidRPr="00F93323" w:rsidRDefault="00F93323" w:rsidP="00F93323">
      <w:pPr>
        <w:jc w:val="both"/>
        <w:rPr>
          <w:rFonts w:ascii="Times New Roman" w:hAnsi="Times New Roman" w:cs="Times New Roman"/>
          <w:sz w:val="24"/>
          <w:szCs w:val="24"/>
        </w:rPr>
      </w:pPr>
      <w:r w:rsidRPr="00F93323">
        <w:rPr>
          <w:rFonts w:ascii="Times New Roman" w:hAnsi="Times New Roman" w:cs="Times New Roman"/>
          <w:sz w:val="24"/>
          <w:szCs w:val="24"/>
        </w:rPr>
        <w:t>19)</w:t>
      </w:r>
      <w:r w:rsidRPr="00F93323">
        <w:rPr>
          <w:rFonts w:ascii="Times New Roman" w:hAnsi="Times New Roman" w:cs="Times New Roman"/>
          <w:sz w:val="24"/>
          <w:szCs w:val="24"/>
        </w:rPr>
        <w:tab/>
        <w:t xml:space="preserve">Yüklenici, görevde bulunan her eleman için bir telsiz bulunduracaktır. </w:t>
      </w:r>
    </w:p>
    <w:p w:rsidR="00F93323" w:rsidRPr="00F93323" w:rsidRDefault="00F93323" w:rsidP="00F93323">
      <w:pPr>
        <w:jc w:val="both"/>
        <w:rPr>
          <w:rFonts w:ascii="Times New Roman" w:hAnsi="Times New Roman" w:cs="Times New Roman"/>
          <w:sz w:val="24"/>
          <w:szCs w:val="24"/>
        </w:rPr>
      </w:pPr>
      <w:r w:rsidRPr="00F93323">
        <w:rPr>
          <w:rFonts w:ascii="Times New Roman" w:hAnsi="Times New Roman" w:cs="Times New Roman"/>
          <w:sz w:val="24"/>
          <w:szCs w:val="24"/>
        </w:rPr>
        <w:t>20)</w:t>
      </w:r>
      <w:r w:rsidRPr="00F93323">
        <w:rPr>
          <w:rFonts w:ascii="Times New Roman" w:hAnsi="Times New Roman" w:cs="Times New Roman"/>
          <w:sz w:val="24"/>
          <w:szCs w:val="24"/>
        </w:rPr>
        <w:tab/>
        <w:t>Telsizler Ajansın her yerinde iletişimi sağlayacak kapasitede olacaktır.</w:t>
      </w:r>
    </w:p>
    <w:p w:rsidR="00F93323" w:rsidRPr="00F93323" w:rsidRDefault="00F93323" w:rsidP="00F93323">
      <w:pPr>
        <w:jc w:val="both"/>
        <w:rPr>
          <w:rFonts w:ascii="Times New Roman" w:hAnsi="Times New Roman" w:cs="Times New Roman"/>
          <w:sz w:val="24"/>
          <w:szCs w:val="24"/>
        </w:rPr>
      </w:pPr>
      <w:r w:rsidRPr="00F93323">
        <w:rPr>
          <w:rFonts w:ascii="Times New Roman" w:hAnsi="Times New Roman" w:cs="Times New Roman"/>
          <w:sz w:val="24"/>
          <w:szCs w:val="24"/>
        </w:rPr>
        <w:t>21)</w:t>
      </w:r>
      <w:r w:rsidRPr="00F93323">
        <w:rPr>
          <w:rFonts w:ascii="Times New Roman" w:hAnsi="Times New Roman" w:cs="Times New Roman"/>
          <w:sz w:val="24"/>
          <w:szCs w:val="24"/>
        </w:rPr>
        <w:tab/>
        <w:t xml:space="preserve">Güvenlik hizmetlerinin daha modern bir şekilde yürütülmesi amacıyla kullanılan </w:t>
      </w:r>
      <w:proofErr w:type="gramStart"/>
      <w:r w:rsidRPr="00F93323">
        <w:rPr>
          <w:rFonts w:ascii="Times New Roman" w:hAnsi="Times New Roman" w:cs="Times New Roman"/>
          <w:sz w:val="24"/>
          <w:szCs w:val="24"/>
        </w:rPr>
        <w:t>ekipman</w:t>
      </w:r>
      <w:proofErr w:type="gramEnd"/>
      <w:r w:rsidRPr="00F93323">
        <w:rPr>
          <w:rFonts w:ascii="Times New Roman" w:hAnsi="Times New Roman" w:cs="Times New Roman"/>
          <w:sz w:val="24"/>
          <w:szCs w:val="24"/>
        </w:rPr>
        <w:t xml:space="preserve"> ve yöntemler (çeşitli detektörler, kameralar, parmak izi kimlik aletleri, alarm sistemi kurulması ve kurulan alarm sisteminin kurumun alarm algılama merkezine bağlanması </w:t>
      </w:r>
      <w:proofErr w:type="spellStart"/>
      <w:r w:rsidRPr="00F93323">
        <w:rPr>
          <w:rFonts w:ascii="Times New Roman" w:hAnsi="Times New Roman" w:cs="Times New Roman"/>
          <w:sz w:val="24"/>
          <w:szCs w:val="24"/>
        </w:rPr>
        <w:t>v.b</w:t>
      </w:r>
      <w:proofErr w:type="spellEnd"/>
      <w:r w:rsidRPr="00F93323">
        <w:rPr>
          <w:rFonts w:ascii="Times New Roman" w:hAnsi="Times New Roman" w:cs="Times New Roman"/>
          <w:sz w:val="24"/>
          <w:szCs w:val="24"/>
        </w:rPr>
        <w:t xml:space="preserve">.) Firma tarafından önerildiği ve Ajans yönetimince uygun görüldüğü takdirde kullanılabilir.                                                                     </w:t>
      </w:r>
    </w:p>
    <w:p w:rsidR="00F93323" w:rsidRPr="00F93323" w:rsidRDefault="00F93323" w:rsidP="00F93323">
      <w:pPr>
        <w:jc w:val="both"/>
        <w:rPr>
          <w:rFonts w:ascii="Times New Roman" w:hAnsi="Times New Roman" w:cs="Times New Roman"/>
          <w:sz w:val="24"/>
          <w:szCs w:val="24"/>
        </w:rPr>
      </w:pPr>
      <w:r w:rsidRPr="00F93323">
        <w:rPr>
          <w:rFonts w:ascii="Times New Roman" w:hAnsi="Times New Roman" w:cs="Times New Roman"/>
          <w:sz w:val="24"/>
          <w:szCs w:val="24"/>
        </w:rPr>
        <w:t>22)</w:t>
      </w:r>
      <w:r w:rsidRPr="00F93323">
        <w:rPr>
          <w:rFonts w:ascii="Times New Roman" w:hAnsi="Times New Roman" w:cs="Times New Roman"/>
          <w:sz w:val="24"/>
          <w:szCs w:val="24"/>
        </w:rPr>
        <w:tab/>
        <w:t xml:space="preserve">Yüklenici, kendi personelinin Ajans ve Ajans dışı kişi ve Kuruluşlara vermiş olduğu her türlü zarar, ziyan ile üçüncü şahıslara verecekleri zarar, ziyan ve kayıplara karşı Özel Güvenlik Mali Sorumluluk Sigortası yaptırmak zorundadır. Bu sigorta poliçeleri 26.06.2004 tarih ve 25504 sayılı Resmi Gazetede yayınlanan 10.06.2004 tarih ve 5188 Sayılı” Özel Güvenlik Hizmetlerine Dair Kanun “ çerçevesinde yapılması gereken teminatların altında olamayacaktır. </w:t>
      </w:r>
    </w:p>
    <w:p w:rsidR="00F93323" w:rsidRPr="00F93323" w:rsidRDefault="00F93323" w:rsidP="00F93323">
      <w:pPr>
        <w:jc w:val="both"/>
        <w:rPr>
          <w:rFonts w:ascii="Times New Roman" w:hAnsi="Times New Roman" w:cs="Times New Roman"/>
          <w:sz w:val="24"/>
          <w:szCs w:val="24"/>
        </w:rPr>
      </w:pPr>
      <w:r w:rsidRPr="00F93323">
        <w:rPr>
          <w:rFonts w:ascii="Times New Roman" w:hAnsi="Times New Roman" w:cs="Times New Roman"/>
          <w:sz w:val="24"/>
          <w:szCs w:val="24"/>
        </w:rPr>
        <w:t>23)</w:t>
      </w:r>
      <w:r w:rsidRPr="00F93323">
        <w:rPr>
          <w:rFonts w:ascii="Times New Roman" w:hAnsi="Times New Roman" w:cs="Times New Roman"/>
          <w:sz w:val="24"/>
          <w:szCs w:val="24"/>
        </w:rPr>
        <w:tab/>
        <w:t xml:space="preserve">Görev mahallinde, güvenlik görevlileri ile diğer şahıslar arasında meydana gelebilecek öldürme, yaralama, darp, taciz, kavga, hakaret </w:t>
      </w:r>
      <w:proofErr w:type="spellStart"/>
      <w:r w:rsidRPr="00F93323">
        <w:rPr>
          <w:rFonts w:ascii="Times New Roman" w:hAnsi="Times New Roman" w:cs="Times New Roman"/>
          <w:sz w:val="24"/>
          <w:szCs w:val="24"/>
        </w:rPr>
        <w:t>v.s</w:t>
      </w:r>
      <w:proofErr w:type="spellEnd"/>
      <w:r w:rsidRPr="00F93323">
        <w:rPr>
          <w:rFonts w:ascii="Times New Roman" w:hAnsi="Times New Roman" w:cs="Times New Roman"/>
          <w:sz w:val="24"/>
          <w:szCs w:val="24"/>
        </w:rPr>
        <w:t xml:space="preserve">. olayların hukuki sorumluluğu yükleniciye aittir. </w:t>
      </w:r>
    </w:p>
    <w:p w:rsidR="00F93323" w:rsidRPr="00F93323" w:rsidRDefault="00F93323" w:rsidP="00F93323">
      <w:pPr>
        <w:jc w:val="both"/>
        <w:rPr>
          <w:rFonts w:ascii="Times New Roman" w:hAnsi="Times New Roman" w:cs="Times New Roman"/>
          <w:sz w:val="24"/>
          <w:szCs w:val="24"/>
        </w:rPr>
      </w:pPr>
      <w:r w:rsidRPr="00F93323">
        <w:rPr>
          <w:rFonts w:ascii="Times New Roman" w:hAnsi="Times New Roman" w:cs="Times New Roman"/>
          <w:sz w:val="24"/>
          <w:szCs w:val="24"/>
        </w:rPr>
        <w:t>24)</w:t>
      </w:r>
      <w:r w:rsidRPr="00F93323">
        <w:rPr>
          <w:rFonts w:ascii="Times New Roman" w:hAnsi="Times New Roman" w:cs="Times New Roman"/>
          <w:sz w:val="24"/>
          <w:szCs w:val="24"/>
        </w:rPr>
        <w:tab/>
        <w:t xml:space="preserve">5188 Sayılı Yasada tarif edilen “Koruma Planının Yapılması Firma Yükümlülüğündedir”. Yapılacak olan Koruma Planı İdare için uygulanabilir ve fonksiyonel olacak ve Ajansın yardımı ve onayı alınacaktır. </w:t>
      </w:r>
    </w:p>
    <w:p w:rsidR="00F93323" w:rsidRPr="00F93323" w:rsidRDefault="00F93323" w:rsidP="00F93323">
      <w:pPr>
        <w:jc w:val="both"/>
        <w:rPr>
          <w:rFonts w:ascii="Times New Roman" w:hAnsi="Times New Roman" w:cs="Times New Roman"/>
          <w:sz w:val="24"/>
          <w:szCs w:val="24"/>
        </w:rPr>
      </w:pPr>
      <w:proofErr w:type="gramStart"/>
      <w:r w:rsidRPr="00F93323">
        <w:rPr>
          <w:rFonts w:ascii="Times New Roman" w:hAnsi="Times New Roman" w:cs="Times New Roman"/>
          <w:sz w:val="24"/>
          <w:szCs w:val="24"/>
        </w:rPr>
        <w:lastRenderedPageBreak/>
        <w:t>25)</w:t>
      </w:r>
      <w:r w:rsidRPr="00F93323">
        <w:rPr>
          <w:rFonts w:ascii="Times New Roman" w:hAnsi="Times New Roman" w:cs="Times New Roman"/>
          <w:sz w:val="24"/>
          <w:szCs w:val="24"/>
        </w:rPr>
        <w:tab/>
        <w:t>5188 sayılı kanunun 15. maddesine istinaden, kanunda yazılı görevleri yerine getirirken yaralanan sakatlanan özel güvenlik görevlilerine veya ölen özel güvenlik görevlilerinin kanuni mirasçılarına iş sözleşmesi, toplu iş sözleşmesi veya 2330 sayılı nakdi tazminat ve aylık bağlanması hakkında kanun hükümlerinde belirtilen tazminat miktarlarından hangisi yüksek ise o miktar yüklenici firma tarafından ödenir.</w:t>
      </w:r>
      <w:proofErr w:type="gramEnd"/>
    </w:p>
    <w:p w:rsidR="00F93323" w:rsidRPr="00F93323" w:rsidRDefault="00F93323" w:rsidP="00F93323">
      <w:pPr>
        <w:jc w:val="both"/>
        <w:rPr>
          <w:rFonts w:ascii="Times New Roman" w:hAnsi="Times New Roman" w:cs="Times New Roman"/>
          <w:sz w:val="24"/>
          <w:szCs w:val="24"/>
        </w:rPr>
      </w:pPr>
      <w:r w:rsidRPr="00F93323">
        <w:rPr>
          <w:rFonts w:ascii="Times New Roman" w:hAnsi="Times New Roman" w:cs="Times New Roman"/>
          <w:sz w:val="24"/>
          <w:szCs w:val="24"/>
        </w:rPr>
        <w:t>26)</w:t>
      </w:r>
      <w:r w:rsidRPr="00F93323">
        <w:rPr>
          <w:rFonts w:ascii="Times New Roman" w:hAnsi="Times New Roman" w:cs="Times New Roman"/>
          <w:sz w:val="24"/>
          <w:szCs w:val="24"/>
        </w:rPr>
        <w:tab/>
        <w:t>Çalıştırılan işçilerin aylık ücretleri yüklenici tarafından düzenlenen maaş bordrosuna istinaden Ajans tarafından çalışanların hesaplarına yatırılır. Çalışanlara ait sigorta ve vergi ödemeleri ise yüklenici tarafından ilgili kurumlara yapılacaktır.</w:t>
      </w:r>
    </w:p>
    <w:p w:rsidR="00F93323" w:rsidRPr="00F93323" w:rsidRDefault="00F93323" w:rsidP="00F93323">
      <w:pPr>
        <w:jc w:val="both"/>
        <w:rPr>
          <w:rFonts w:ascii="Times New Roman" w:hAnsi="Times New Roman" w:cs="Times New Roman"/>
          <w:sz w:val="24"/>
          <w:szCs w:val="24"/>
        </w:rPr>
      </w:pPr>
      <w:r w:rsidRPr="00F93323">
        <w:rPr>
          <w:rFonts w:ascii="Times New Roman" w:hAnsi="Times New Roman" w:cs="Times New Roman"/>
          <w:sz w:val="24"/>
          <w:szCs w:val="24"/>
        </w:rPr>
        <w:t>27)</w:t>
      </w:r>
      <w:r w:rsidRPr="00F93323">
        <w:rPr>
          <w:rFonts w:ascii="Times New Roman" w:hAnsi="Times New Roman" w:cs="Times New Roman"/>
          <w:sz w:val="24"/>
          <w:szCs w:val="24"/>
        </w:rPr>
        <w:tab/>
        <w:t xml:space="preserve">Bu iş kapsamında çalıştırılacak güvenlik görevlilerine asgari ücret tutarının en az %30 fazlası verilecektir. Güvenlik personel şefine ise asgari ücret tutarının en az %40 fazlası ödenecektir. Kıdem tazminat bedelleri karşılığı idare tarafından her yıl ayrılıp yükleniciye ödenmeyip idare hesaplarında tutulacaktır. </w:t>
      </w:r>
    </w:p>
    <w:p w:rsidR="00F93323" w:rsidRPr="00F93323" w:rsidRDefault="00F93323" w:rsidP="00F93323">
      <w:pPr>
        <w:jc w:val="both"/>
        <w:rPr>
          <w:rFonts w:ascii="Times New Roman" w:hAnsi="Times New Roman" w:cs="Times New Roman"/>
          <w:sz w:val="24"/>
          <w:szCs w:val="24"/>
        </w:rPr>
      </w:pPr>
      <w:r w:rsidRPr="00F93323">
        <w:rPr>
          <w:rFonts w:ascii="Times New Roman" w:hAnsi="Times New Roman" w:cs="Times New Roman"/>
          <w:sz w:val="24"/>
          <w:szCs w:val="24"/>
        </w:rPr>
        <w:t>28)</w:t>
      </w:r>
      <w:r w:rsidRPr="00F93323">
        <w:rPr>
          <w:rFonts w:ascii="Times New Roman" w:hAnsi="Times New Roman" w:cs="Times New Roman"/>
          <w:sz w:val="24"/>
          <w:szCs w:val="24"/>
        </w:rPr>
        <w:tab/>
        <w:t>Yukarıda sayılan tüm hizmet ve işlemlerin ücreti sözleşme ücreti içerisinde olup ek bir ücret talep edilmeyecektir.</w:t>
      </w:r>
    </w:p>
    <w:p w:rsidR="00F93323" w:rsidRPr="00F93323" w:rsidRDefault="00F93323" w:rsidP="00F93323">
      <w:pPr>
        <w:jc w:val="both"/>
        <w:rPr>
          <w:rFonts w:ascii="Times New Roman" w:hAnsi="Times New Roman" w:cs="Times New Roman"/>
          <w:sz w:val="24"/>
          <w:szCs w:val="24"/>
        </w:rPr>
      </w:pPr>
      <w:r w:rsidRPr="00F93323">
        <w:rPr>
          <w:rFonts w:ascii="Times New Roman" w:hAnsi="Times New Roman" w:cs="Times New Roman"/>
          <w:sz w:val="24"/>
          <w:szCs w:val="24"/>
        </w:rPr>
        <w:t>29)</w:t>
      </w:r>
      <w:r w:rsidRPr="00F93323">
        <w:rPr>
          <w:rFonts w:ascii="Times New Roman" w:hAnsi="Times New Roman" w:cs="Times New Roman"/>
          <w:sz w:val="24"/>
          <w:szCs w:val="24"/>
        </w:rPr>
        <w:tab/>
        <w:t xml:space="preserve">Yüklenici, bu hizmetlerin görülmesi için gerekli olan aşağıda cinsi ve miktarı yazılı olan makine teçhizatı temin etmek zorundadır. Bunun için Kurumdan hiçbir ücret talep etmeyecektir. </w:t>
      </w:r>
    </w:p>
    <w:tbl>
      <w:tblPr>
        <w:tblStyle w:val="TabloKlavuzu"/>
        <w:tblW w:w="0" w:type="auto"/>
        <w:tblLook w:val="04A0" w:firstRow="1" w:lastRow="0" w:firstColumn="1" w:lastColumn="0" w:noHBand="0" w:noVBand="1"/>
      </w:tblPr>
      <w:tblGrid>
        <w:gridCol w:w="2660"/>
        <w:gridCol w:w="1417"/>
      </w:tblGrid>
      <w:tr w:rsidR="00D73FE0" w:rsidRPr="00D73FE0" w:rsidTr="00D73FE0">
        <w:tc>
          <w:tcPr>
            <w:tcW w:w="2660" w:type="dxa"/>
          </w:tcPr>
          <w:p w:rsidR="00D73FE0" w:rsidRPr="00D73FE0" w:rsidRDefault="00D73FE0" w:rsidP="00D73FE0">
            <w:pPr>
              <w:jc w:val="both"/>
              <w:rPr>
                <w:rFonts w:ascii="Times New Roman" w:hAnsi="Times New Roman" w:cs="Times New Roman"/>
                <w:sz w:val="24"/>
                <w:szCs w:val="24"/>
              </w:rPr>
            </w:pPr>
            <w:r w:rsidRPr="00D73FE0">
              <w:rPr>
                <w:rFonts w:ascii="Times New Roman" w:hAnsi="Times New Roman" w:cs="Times New Roman"/>
                <w:sz w:val="24"/>
                <w:szCs w:val="24"/>
              </w:rPr>
              <w:t>Ekipman</w:t>
            </w:r>
          </w:p>
        </w:tc>
        <w:tc>
          <w:tcPr>
            <w:tcW w:w="1417" w:type="dxa"/>
          </w:tcPr>
          <w:p w:rsidR="00D73FE0" w:rsidRPr="00D73FE0" w:rsidRDefault="00D73FE0" w:rsidP="00D73FE0">
            <w:pPr>
              <w:jc w:val="both"/>
              <w:rPr>
                <w:rFonts w:ascii="Times New Roman" w:hAnsi="Times New Roman" w:cs="Times New Roman"/>
                <w:sz w:val="24"/>
                <w:szCs w:val="24"/>
              </w:rPr>
            </w:pPr>
            <w:r w:rsidRPr="00D73FE0">
              <w:rPr>
                <w:rFonts w:ascii="Times New Roman" w:hAnsi="Times New Roman" w:cs="Times New Roman"/>
                <w:sz w:val="24"/>
                <w:szCs w:val="24"/>
              </w:rPr>
              <w:t>Adet</w:t>
            </w:r>
          </w:p>
        </w:tc>
      </w:tr>
      <w:tr w:rsidR="00D73FE0" w:rsidRPr="00D73FE0" w:rsidTr="00D73FE0">
        <w:tc>
          <w:tcPr>
            <w:tcW w:w="2660" w:type="dxa"/>
          </w:tcPr>
          <w:p w:rsidR="00D73FE0" w:rsidRPr="00D73FE0" w:rsidRDefault="00D73FE0" w:rsidP="00D73FE0">
            <w:pPr>
              <w:jc w:val="both"/>
              <w:rPr>
                <w:rFonts w:ascii="Times New Roman" w:hAnsi="Times New Roman" w:cs="Times New Roman"/>
                <w:sz w:val="24"/>
                <w:szCs w:val="24"/>
              </w:rPr>
            </w:pPr>
            <w:r w:rsidRPr="00D73FE0">
              <w:rPr>
                <w:rFonts w:ascii="Times New Roman" w:hAnsi="Times New Roman" w:cs="Times New Roman"/>
                <w:sz w:val="24"/>
                <w:szCs w:val="24"/>
              </w:rPr>
              <w:t>Palaska</w:t>
            </w:r>
          </w:p>
        </w:tc>
        <w:tc>
          <w:tcPr>
            <w:tcW w:w="1417" w:type="dxa"/>
          </w:tcPr>
          <w:p w:rsidR="00D73FE0" w:rsidRPr="00D73FE0" w:rsidRDefault="00D73FE0" w:rsidP="00D73FE0">
            <w:pPr>
              <w:jc w:val="both"/>
              <w:rPr>
                <w:rFonts w:ascii="Times New Roman" w:hAnsi="Times New Roman" w:cs="Times New Roman"/>
                <w:sz w:val="24"/>
                <w:szCs w:val="24"/>
              </w:rPr>
            </w:pPr>
            <w:r w:rsidRPr="00D73FE0">
              <w:rPr>
                <w:rFonts w:ascii="Times New Roman" w:hAnsi="Times New Roman" w:cs="Times New Roman"/>
                <w:sz w:val="24"/>
                <w:szCs w:val="24"/>
              </w:rPr>
              <w:t>6</w:t>
            </w:r>
          </w:p>
        </w:tc>
      </w:tr>
      <w:tr w:rsidR="00D73FE0" w:rsidRPr="00D73FE0" w:rsidTr="00D73FE0">
        <w:tc>
          <w:tcPr>
            <w:tcW w:w="2660" w:type="dxa"/>
          </w:tcPr>
          <w:p w:rsidR="00D73FE0" w:rsidRPr="00D73FE0" w:rsidRDefault="00D73FE0" w:rsidP="00D73FE0">
            <w:pPr>
              <w:jc w:val="both"/>
              <w:rPr>
                <w:rFonts w:ascii="Times New Roman" w:hAnsi="Times New Roman" w:cs="Times New Roman"/>
                <w:sz w:val="24"/>
                <w:szCs w:val="24"/>
              </w:rPr>
            </w:pPr>
            <w:r w:rsidRPr="00D73FE0">
              <w:rPr>
                <w:rFonts w:ascii="Times New Roman" w:hAnsi="Times New Roman" w:cs="Times New Roman"/>
                <w:sz w:val="24"/>
                <w:szCs w:val="24"/>
              </w:rPr>
              <w:t>Kelepçe</w:t>
            </w:r>
          </w:p>
        </w:tc>
        <w:tc>
          <w:tcPr>
            <w:tcW w:w="1417" w:type="dxa"/>
          </w:tcPr>
          <w:p w:rsidR="00D73FE0" w:rsidRPr="00D73FE0" w:rsidRDefault="00D73FE0" w:rsidP="00D73FE0">
            <w:pPr>
              <w:jc w:val="both"/>
              <w:rPr>
                <w:rFonts w:ascii="Times New Roman" w:hAnsi="Times New Roman" w:cs="Times New Roman"/>
                <w:sz w:val="24"/>
                <w:szCs w:val="24"/>
              </w:rPr>
            </w:pPr>
            <w:r w:rsidRPr="00D73FE0">
              <w:rPr>
                <w:rFonts w:ascii="Times New Roman" w:hAnsi="Times New Roman" w:cs="Times New Roman"/>
                <w:sz w:val="24"/>
                <w:szCs w:val="24"/>
              </w:rPr>
              <w:t>6</w:t>
            </w:r>
          </w:p>
        </w:tc>
      </w:tr>
      <w:tr w:rsidR="00D73FE0" w:rsidRPr="00D73FE0" w:rsidTr="00D73FE0">
        <w:tc>
          <w:tcPr>
            <w:tcW w:w="2660" w:type="dxa"/>
          </w:tcPr>
          <w:p w:rsidR="00D73FE0" w:rsidRPr="00D73FE0" w:rsidRDefault="00D73FE0" w:rsidP="00D73FE0">
            <w:pPr>
              <w:jc w:val="both"/>
              <w:rPr>
                <w:rFonts w:ascii="Times New Roman" w:hAnsi="Times New Roman" w:cs="Times New Roman"/>
                <w:sz w:val="24"/>
                <w:szCs w:val="24"/>
              </w:rPr>
            </w:pPr>
            <w:r w:rsidRPr="00D73FE0">
              <w:rPr>
                <w:rFonts w:ascii="Times New Roman" w:hAnsi="Times New Roman" w:cs="Times New Roman"/>
                <w:sz w:val="24"/>
                <w:szCs w:val="24"/>
              </w:rPr>
              <w:t>Kelepçe Kılıfı</w:t>
            </w:r>
          </w:p>
        </w:tc>
        <w:tc>
          <w:tcPr>
            <w:tcW w:w="1417" w:type="dxa"/>
          </w:tcPr>
          <w:p w:rsidR="00D73FE0" w:rsidRPr="00D73FE0" w:rsidRDefault="00D73FE0" w:rsidP="00D73FE0">
            <w:pPr>
              <w:jc w:val="both"/>
              <w:rPr>
                <w:rFonts w:ascii="Times New Roman" w:hAnsi="Times New Roman" w:cs="Times New Roman"/>
                <w:sz w:val="24"/>
                <w:szCs w:val="24"/>
              </w:rPr>
            </w:pPr>
            <w:r w:rsidRPr="00D73FE0">
              <w:rPr>
                <w:rFonts w:ascii="Times New Roman" w:hAnsi="Times New Roman" w:cs="Times New Roman"/>
                <w:sz w:val="24"/>
                <w:szCs w:val="24"/>
              </w:rPr>
              <w:t>6</w:t>
            </w:r>
          </w:p>
        </w:tc>
      </w:tr>
      <w:tr w:rsidR="00D73FE0" w:rsidRPr="00D73FE0" w:rsidTr="00D73FE0">
        <w:tc>
          <w:tcPr>
            <w:tcW w:w="2660" w:type="dxa"/>
          </w:tcPr>
          <w:p w:rsidR="00D73FE0" w:rsidRPr="00D73FE0" w:rsidRDefault="00D73FE0" w:rsidP="00D73FE0">
            <w:pPr>
              <w:jc w:val="both"/>
              <w:rPr>
                <w:rFonts w:ascii="Times New Roman" w:hAnsi="Times New Roman" w:cs="Times New Roman"/>
                <w:sz w:val="24"/>
                <w:szCs w:val="24"/>
              </w:rPr>
            </w:pPr>
            <w:r w:rsidRPr="00D73FE0">
              <w:rPr>
                <w:rFonts w:ascii="Times New Roman" w:hAnsi="Times New Roman" w:cs="Times New Roman"/>
                <w:sz w:val="24"/>
                <w:szCs w:val="24"/>
              </w:rPr>
              <w:t>El Feneri</w:t>
            </w:r>
          </w:p>
        </w:tc>
        <w:tc>
          <w:tcPr>
            <w:tcW w:w="1417" w:type="dxa"/>
          </w:tcPr>
          <w:p w:rsidR="00D73FE0" w:rsidRPr="00D73FE0" w:rsidRDefault="00D73FE0" w:rsidP="00D73FE0">
            <w:pPr>
              <w:jc w:val="both"/>
              <w:rPr>
                <w:rFonts w:ascii="Times New Roman" w:hAnsi="Times New Roman" w:cs="Times New Roman"/>
                <w:sz w:val="24"/>
                <w:szCs w:val="24"/>
              </w:rPr>
            </w:pPr>
            <w:r w:rsidRPr="00D73FE0">
              <w:rPr>
                <w:rFonts w:ascii="Times New Roman" w:hAnsi="Times New Roman" w:cs="Times New Roman"/>
                <w:sz w:val="24"/>
                <w:szCs w:val="24"/>
              </w:rPr>
              <w:t>6</w:t>
            </w:r>
          </w:p>
        </w:tc>
      </w:tr>
      <w:tr w:rsidR="00D73FE0" w:rsidRPr="00D73FE0" w:rsidTr="00D73FE0">
        <w:tc>
          <w:tcPr>
            <w:tcW w:w="2660" w:type="dxa"/>
          </w:tcPr>
          <w:p w:rsidR="00D73FE0" w:rsidRPr="00D73FE0" w:rsidRDefault="00D73FE0" w:rsidP="00D73FE0">
            <w:pPr>
              <w:jc w:val="both"/>
              <w:rPr>
                <w:rFonts w:ascii="Times New Roman" w:hAnsi="Times New Roman" w:cs="Times New Roman"/>
                <w:sz w:val="24"/>
                <w:szCs w:val="24"/>
              </w:rPr>
            </w:pPr>
            <w:r w:rsidRPr="00D73FE0">
              <w:rPr>
                <w:rFonts w:ascii="Times New Roman" w:hAnsi="Times New Roman" w:cs="Times New Roman"/>
                <w:sz w:val="24"/>
                <w:szCs w:val="24"/>
              </w:rPr>
              <w:t>El Feneri Kılıfı</w:t>
            </w:r>
          </w:p>
        </w:tc>
        <w:tc>
          <w:tcPr>
            <w:tcW w:w="1417" w:type="dxa"/>
          </w:tcPr>
          <w:p w:rsidR="00D73FE0" w:rsidRPr="00D73FE0" w:rsidRDefault="00D73FE0" w:rsidP="00D73FE0">
            <w:pPr>
              <w:jc w:val="both"/>
              <w:rPr>
                <w:rFonts w:ascii="Times New Roman" w:hAnsi="Times New Roman" w:cs="Times New Roman"/>
                <w:sz w:val="24"/>
                <w:szCs w:val="24"/>
              </w:rPr>
            </w:pPr>
            <w:r w:rsidRPr="00D73FE0">
              <w:rPr>
                <w:rFonts w:ascii="Times New Roman" w:hAnsi="Times New Roman" w:cs="Times New Roman"/>
                <w:sz w:val="24"/>
                <w:szCs w:val="24"/>
              </w:rPr>
              <w:t>6</w:t>
            </w:r>
          </w:p>
        </w:tc>
      </w:tr>
      <w:tr w:rsidR="00D73FE0" w:rsidRPr="00D73FE0" w:rsidTr="00D73FE0">
        <w:tc>
          <w:tcPr>
            <w:tcW w:w="2660" w:type="dxa"/>
          </w:tcPr>
          <w:p w:rsidR="00D73FE0" w:rsidRPr="00D73FE0" w:rsidRDefault="00D73FE0" w:rsidP="00D73FE0">
            <w:pPr>
              <w:jc w:val="both"/>
              <w:rPr>
                <w:rFonts w:ascii="Times New Roman" w:hAnsi="Times New Roman" w:cs="Times New Roman"/>
                <w:sz w:val="24"/>
                <w:szCs w:val="24"/>
              </w:rPr>
            </w:pPr>
            <w:r w:rsidRPr="00D73FE0">
              <w:rPr>
                <w:rFonts w:ascii="Times New Roman" w:hAnsi="Times New Roman" w:cs="Times New Roman"/>
                <w:sz w:val="24"/>
                <w:szCs w:val="24"/>
              </w:rPr>
              <w:t>Pil Şarj Cihazı</w:t>
            </w:r>
          </w:p>
        </w:tc>
        <w:tc>
          <w:tcPr>
            <w:tcW w:w="1417" w:type="dxa"/>
          </w:tcPr>
          <w:p w:rsidR="00D73FE0" w:rsidRPr="00D73FE0" w:rsidRDefault="00D73FE0" w:rsidP="00D73FE0">
            <w:pPr>
              <w:jc w:val="both"/>
              <w:rPr>
                <w:rFonts w:ascii="Times New Roman" w:hAnsi="Times New Roman" w:cs="Times New Roman"/>
                <w:sz w:val="24"/>
                <w:szCs w:val="24"/>
              </w:rPr>
            </w:pPr>
            <w:r w:rsidRPr="00D73FE0">
              <w:rPr>
                <w:rFonts w:ascii="Times New Roman" w:hAnsi="Times New Roman" w:cs="Times New Roman"/>
                <w:sz w:val="24"/>
                <w:szCs w:val="24"/>
              </w:rPr>
              <w:t>6</w:t>
            </w:r>
          </w:p>
        </w:tc>
      </w:tr>
      <w:tr w:rsidR="00D73FE0" w:rsidRPr="00D73FE0" w:rsidTr="00D73FE0">
        <w:tc>
          <w:tcPr>
            <w:tcW w:w="2660" w:type="dxa"/>
          </w:tcPr>
          <w:p w:rsidR="00D73FE0" w:rsidRPr="00D73FE0" w:rsidRDefault="00D73FE0" w:rsidP="00D73FE0">
            <w:pPr>
              <w:jc w:val="both"/>
              <w:rPr>
                <w:rFonts w:ascii="Times New Roman" w:hAnsi="Times New Roman" w:cs="Times New Roman"/>
                <w:sz w:val="24"/>
                <w:szCs w:val="24"/>
              </w:rPr>
            </w:pPr>
            <w:r w:rsidRPr="00D73FE0">
              <w:rPr>
                <w:rFonts w:ascii="Times New Roman" w:hAnsi="Times New Roman" w:cs="Times New Roman"/>
                <w:sz w:val="24"/>
                <w:szCs w:val="24"/>
              </w:rPr>
              <w:t>Telsiz</w:t>
            </w:r>
          </w:p>
        </w:tc>
        <w:tc>
          <w:tcPr>
            <w:tcW w:w="1417" w:type="dxa"/>
          </w:tcPr>
          <w:p w:rsidR="00D73FE0" w:rsidRPr="00D73FE0" w:rsidRDefault="00D73FE0" w:rsidP="00D73FE0">
            <w:pPr>
              <w:jc w:val="both"/>
              <w:rPr>
                <w:rFonts w:ascii="Times New Roman" w:hAnsi="Times New Roman" w:cs="Times New Roman"/>
                <w:sz w:val="24"/>
                <w:szCs w:val="24"/>
              </w:rPr>
            </w:pPr>
            <w:r w:rsidRPr="00D73FE0">
              <w:rPr>
                <w:rFonts w:ascii="Times New Roman" w:hAnsi="Times New Roman" w:cs="Times New Roman"/>
                <w:sz w:val="24"/>
                <w:szCs w:val="24"/>
              </w:rPr>
              <w:t>6</w:t>
            </w:r>
          </w:p>
        </w:tc>
      </w:tr>
      <w:tr w:rsidR="00D73FE0" w:rsidRPr="00D73FE0" w:rsidTr="00D73FE0">
        <w:tc>
          <w:tcPr>
            <w:tcW w:w="2660" w:type="dxa"/>
          </w:tcPr>
          <w:p w:rsidR="00D73FE0" w:rsidRPr="00D73FE0" w:rsidRDefault="00D73FE0" w:rsidP="00D73FE0">
            <w:pPr>
              <w:jc w:val="both"/>
              <w:rPr>
                <w:rFonts w:ascii="Times New Roman" w:hAnsi="Times New Roman" w:cs="Times New Roman"/>
                <w:sz w:val="24"/>
                <w:szCs w:val="24"/>
              </w:rPr>
            </w:pPr>
            <w:r w:rsidRPr="00D73FE0">
              <w:rPr>
                <w:rFonts w:ascii="Times New Roman" w:hAnsi="Times New Roman" w:cs="Times New Roman"/>
                <w:sz w:val="24"/>
                <w:szCs w:val="24"/>
              </w:rPr>
              <w:t xml:space="preserve">El tipi Metal </w:t>
            </w:r>
            <w:proofErr w:type="spellStart"/>
            <w:r w:rsidRPr="00D73FE0">
              <w:rPr>
                <w:rFonts w:ascii="Times New Roman" w:hAnsi="Times New Roman" w:cs="Times New Roman"/>
                <w:sz w:val="24"/>
                <w:szCs w:val="24"/>
              </w:rPr>
              <w:t>Dedektör</w:t>
            </w:r>
            <w:proofErr w:type="spellEnd"/>
          </w:p>
        </w:tc>
        <w:tc>
          <w:tcPr>
            <w:tcW w:w="1417" w:type="dxa"/>
          </w:tcPr>
          <w:p w:rsidR="00D73FE0" w:rsidRPr="00D73FE0" w:rsidRDefault="00D73FE0" w:rsidP="00D73FE0">
            <w:pPr>
              <w:jc w:val="both"/>
              <w:rPr>
                <w:rFonts w:ascii="Times New Roman" w:hAnsi="Times New Roman" w:cs="Times New Roman"/>
                <w:sz w:val="24"/>
                <w:szCs w:val="24"/>
              </w:rPr>
            </w:pPr>
            <w:r w:rsidRPr="00D73FE0">
              <w:rPr>
                <w:rFonts w:ascii="Times New Roman" w:hAnsi="Times New Roman" w:cs="Times New Roman"/>
                <w:sz w:val="24"/>
                <w:szCs w:val="24"/>
              </w:rPr>
              <w:t>3</w:t>
            </w:r>
          </w:p>
        </w:tc>
      </w:tr>
      <w:tr w:rsidR="00D73FE0" w:rsidRPr="00D73FE0" w:rsidTr="00D73FE0">
        <w:tc>
          <w:tcPr>
            <w:tcW w:w="2660" w:type="dxa"/>
          </w:tcPr>
          <w:p w:rsidR="00D73FE0" w:rsidRPr="00D73FE0" w:rsidRDefault="00D73FE0" w:rsidP="00D73FE0">
            <w:pPr>
              <w:jc w:val="both"/>
              <w:rPr>
                <w:rFonts w:ascii="Times New Roman" w:hAnsi="Times New Roman" w:cs="Times New Roman"/>
                <w:sz w:val="24"/>
                <w:szCs w:val="24"/>
              </w:rPr>
            </w:pPr>
            <w:r w:rsidRPr="00D73FE0">
              <w:rPr>
                <w:rFonts w:ascii="Times New Roman" w:hAnsi="Times New Roman" w:cs="Times New Roman"/>
                <w:sz w:val="24"/>
                <w:szCs w:val="24"/>
              </w:rPr>
              <w:t xml:space="preserve">Plastik </w:t>
            </w:r>
            <w:proofErr w:type="spellStart"/>
            <w:r w:rsidRPr="00D73FE0">
              <w:rPr>
                <w:rFonts w:ascii="Times New Roman" w:hAnsi="Times New Roman" w:cs="Times New Roman"/>
                <w:sz w:val="24"/>
                <w:szCs w:val="24"/>
              </w:rPr>
              <w:t>Jop</w:t>
            </w:r>
            <w:proofErr w:type="spellEnd"/>
          </w:p>
        </w:tc>
        <w:tc>
          <w:tcPr>
            <w:tcW w:w="1417" w:type="dxa"/>
          </w:tcPr>
          <w:p w:rsidR="00D73FE0" w:rsidRPr="00D73FE0" w:rsidRDefault="00D73FE0" w:rsidP="00D73FE0">
            <w:pPr>
              <w:jc w:val="both"/>
              <w:rPr>
                <w:rFonts w:ascii="Times New Roman" w:hAnsi="Times New Roman" w:cs="Times New Roman"/>
                <w:sz w:val="24"/>
                <w:szCs w:val="24"/>
              </w:rPr>
            </w:pPr>
            <w:r w:rsidRPr="00D73FE0">
              <w:rPr>
                <w:rFonts w:ascii="Times New Roman" w:hAnsi="Times New Roman" w:cs="Times New Roman"/>
                <w:sz w:val="24"/>
                <w:szCs w:val="24"/>
              </w:rPr>
              <w:t>6</w:t>
            </w:r>
          </w:p>
        </w:tc>
      </w:tr>
      <w:tr w:rsidR="00D73FE0" w:rsidRPr="00D73FE0" w:rsidTr="00D73FE0">
        <w:tc>
          <w:tcPr>
            <w:tcW w:w="2660" w:type="dxa"/>
          </w:tcPr>
          <w:p w:rsidR="00D73FE0" w:rsidRPr="00D73FE0" w:rsidRDefault="00D73FE0" w:rsidP="00D73FE0">
            <w:pPr>
              <w:jc w:val="both"/>
              <w:rPr>
                <w:rFonts w:ascii="Times New Roman" w:hAnsi="Times New Roman" w:cs="Times New Roman"/>
                <w:sz w:val="24"/>
                <w:szCs w:val="24"/>
              </w:rPr>
            </w:pPr>
            <w:r w:rsidRPr="00D73FE0">
              <w:rPr>
                <w:rFonts w:ascii="Times New Roman" w:hAnsi="Times New Roman" w:cs="Times New Roman"/>
                <w:sz w:val="24"/>
                <w:szCs w:val="24"/>
              </w:rPr>
              <w:t xml:space="preserve">Plastik </w:t>
            </w:r>
            <w:proofErr w:type="spellStart"/>
            <w:r w:rsidRPr="00D73FE0">
              <w:rPr>
                <w:rFonts w:ascii="Times New Roman" w:hAnsi="Times New Roman" w:cs="Times New Roman"/>
                <w:sz w:val="24"/>
                <w:szCs w:val="24"/>
              </w:rPr>
              <w:t>Jop</w:t>
            </w:r>
            <w:proofErr w:type="spellEnd"/>
            <w:r w:rsidRPr="00D73FE0">
              <w:rPr>
                <w:rFonts w:ascii="Times New Roman" w:hAnsi="Times New Roman" w:cs="Times New Roman"/>
                <w:sz w:val="24"/>
                <w:szCs w:val="24"/>
              </w:rPr>
              <w:t xml:space="preserve"> Kılıfı</w:t>
            </w:r>
          </w:p>
        </w:tc>
        <w:tc>
          <w:tcPr>
            <w:tcW w:w="1417" w:type="dxa"/>
          </w:tcPr>
          <w:p w:rsidR="00D73FE0" w:rsidRPr="00D73FE0" w:rsidRDefault="00D73FE0" w:rsidP="00D73FE0">
            <w:pPr>
              <w:jc w:val="both"/>
              <w:rPr>
                <w:rFonts w:ascii="Times New Roman" w:hAnsi="Times New Roman" w:cs="Times New Roman"/>
                <w:sz w:val="24"/>
                <w:szCs w:val="24"/>
              </w:rPr>
            </w:pPr>
            <w:r w:rsidRPr="00D73FE0">
              <w:rPr>
                <w:rFonts w:ascii="Times New Roman" w:hAnsi="Times New Roman" w:cs="Times New Roman"/>
                <w:sz w:val="24"/>
                <w:szCs w:val="24"/>
              </w:rPr>
              <w:t>6</w:t>
            </w:r>
          </w:p>
        </w:tc>
      </w:tr>
    </w:tbl>
    <w:p w:rsidR="00D73FE0" w:rsidRDefault="00D73FE0" w:rsidP="00F93323">
      <w:pPr>
        <w:jc w:val="both"/>
        <w:rPr>
          <w:rFonts w:ascii="Times New Roman" w:hAnsi="Times New Roman" w:cs="Times New Roman"/>
          <w:sz w:val="24"/>
          <w:szCs w:val="24"/>
        </w:rPr>
      </w:pPr>
    </w:p>
    <w:p w:rsidR="00F93323" w:rsidRPr="00F93323" w:rsidRDefault="00F93323" w:rsidP="00F93323">
      <w:pPr>
        <w:jc w:val="both"/>
        <w:rPr>
          <w:rFonts w:ascii="Times New Roman" w:hAnsi="Times New Roman" w:cs="Times New Roman"/>
          <w:sz w:val="24"/>
          <w:szCs w:val="24"/>
        </w:rPr>
      </w:pPr>
      <w:r w:rsidRPr="00F93323">
        <w:rPr>
          <w:rFonts w:ascii="Times New Roman" w:hAnsi="Times New Roman" w:cs="Times New Roman"/>
          <w:sz w:val="24"/>
          <w:szCs w:val="24"/>
        </w:rPr>
        <w:t>30)</w:t>
      </w:r>
      <w:r w:rsidRPr="00F93323">
        <w:rPr>
          <w:rFonts w:ascii="Times New Roman" w:hAnsi="Times New Roman" w:cs="Times New Roman"/>
          <w:sz w:val="24"/>
          <w:szCs w:val="24"/>
        </w:rPr>
        <w:tab/>
        <w:t>Yukarıda belirtilen malzemeler sözleşme yürürlüğe girdiği tarih itibari ile yüklenici tarafından Ajans idari ve mali işler birimine teslim edecektir.</w:t>
      </w:r>
    </w:p>
    <w:p w:rsidR="00F93323" w:rsidRPr="00F93323" w:rsidRDefault="00F93323" w:rsidP="00F93323">
      <w:pPr>
        <w:jc w:val="both"/>
        <w:rPr>
          <w:rFonts w:ascii="Times New Roman" w:hAnsi="Times New Roman" w:cs="Times New Roman"/>
          <w:sz w:val="24"/>
          <w:szCs w:val="24"/>
        </w:rPr>
      </w:pPr>
      <w:r w:rsidRPr="00F93323">
        <w:rPr>
          <w:rFonts w:ascii="Times New Roman" w:hAnsi="Times New Roman" w:cs="Times New Roman"/>
          <w:sz w:val="24"/>
          <w:szCs w:val="24"/>
        </w:rPr>
        <w:t>31)</w:t>
      </w:r>
      <w:r w:rsidRPr="00F93323">
        <w:rPr>
          <w:rFonts w:ascii="Times New Roman" w:hAnsi="Times New Roman" w:cs="Times New Roman"/>
          <w:sz w:val="24"/>
          <w:szCs w:val="24"/>
        </w:rPr>
        <w:tab/>
        <w:t>Yüklenici firma her bir yıl için ilgili personelin aylık ücret hesaplamalarında devlet tarafından asgari ücrete yapılan zamları dikkate alarak personel ücretlerini revize edecektir.</w:t>
      </w:r>
    </w:p>
    <w:p w:rsidR="00F93323" w:rsidRPr="00F93323" w:rsidRDefault="00F93323" w:rsidP="00F93323">
      <w:pPr>
        <w:pStyle w:val="AltKonuBal"/>
      </w:pPr>
      <w:r w:rsidRPr="00F93323">
        <w:t xml:space="preserve">İstihdam Edilecek Eleman Sayısı </w:t>
      </w:r>
    </w:p>
    <w:p w:rsidR="00F93323" w:rsidRPr="00E7313F" w:rsidRDefault="00F93323" w:rsidP="00F93323">
      <w:pPr>
        <w:jc w:val="both"/>
        <w:rPr>
          <w:rStyle w:val="HafifVurgulama"/>
        </w:rPr>
      </w:pPr>
      <w:r w:rsidRPr="00E7313F">
        <w:rPr>
          <w:rStyle w:val="HafifVurgulama"/>
        </w:rPr>
        <w:t>MADDE 5</w:t>
      </w:r>
    </w:p>
    <w:p w:rsidR="00F93323" w:rsidRPr="00F93323" w:rsidRDefault="00F93323" w:rsidP="00F93323">
      <w:pPr>
        <w:jc w:val="both"/>
        <w:rPr>
          <w:rFonts w:ascii="Times New Roman" w:hAnsi="Times New Roman" w:cs="Times New Roman"/>
          <w:sz w:val="24"/>
          <w:szCs w:val="24"/>
        </w:rPr>
      </w:pPr>
      <w:r w:rsidRPr="00F93323">
        <w:rPr>
          <w:rFonts w:ascii="Times New Roman" w:hAnsi="Times New Roman" w:cs="Times New Roman"/>
          <w:sz w:val="24"/>
          <w:szCs w:val="24"/>
        </w:rPr>
        <w:t>1)</w:t>
      </w:r>
      <w:r w:rsidRPr="00F93323">
        <w:rPr>
          <w:rFonts w:ascii="Times New Roman" w:hAnsi="Times New Roman" w:cs="Times New Roman"/>
          <w:sz w:val="24"/>
          <w:szCs w:val="24"/>
        </w:rPr>
        <w:tab/>
        <w:t>Toplam eleman sayısı: 6</w:t>
      </w:r>
    </w:p>
    <w:tbl>
      <w:tblPr>
        <w:tblStyle w:val="TabloKlavuzu"/>
        <w:tblW w:w="0" w:type="auto"/>
        <w:tblLook w:val="04A0" w:firstRow="1" w:lastRow="0" w:firstColumn="1" w:lastColumn="0" w:noHBand="0" w:noVBand="1"/>
      </w:tblPr>
      <w:tblGrid>
        <w:gridCol w:w="2660"/>
        <w:gridCol w:w="1701"/>
      </w:tblGrid>
      <w:tr w:rsidR="00D73FE0" w:rsidRPr="00D73FE0" w:rsidTr="00D73FE0">
        <w:tc>
          <w:tcPr>
            <w:tcW w:w="2660" w:type="dxa"/>
          </w:tcPr>
          <w:p w:rsidR="00D73FE0" w:rsidRPr="00D73FE0" w:rsidRDefault="00D73FE0" w:rsidP="00D73FE0">
            <w:pPr>
              <w:jc w:val="both"/>
              <w:rPr>
                <w:rFonts w:ascii="Times New Roman" w:hAnsi="Times New Roman" w:cs="Times New Roman"/>
                <w:sz w:val="24"/>
                <w:szCs w:val="24"/>
              </w:rPr>
            </w:pPr>
            <w:r w:rsidRPr="00D73FE0">
              <w:rPr>
                <w:rFonts w:ascii="Times New Roman" w:hAnsi="Times New Roman" w:cs="Times New Roman"/>
                <w:sz w:val="24"/>
                <w:szCs w:val="24"/>
              </w:rPr>
              <w:t>Görev Yapılacak Yer</w:t>
            </w:r>
          </w:p>
        </w:tc>
        <w:tc>
          <w:tcPr>
            <w:tcW w:w="1701" w:type="dxa"/>
          </w:tcPr>
          <w:p w:rsidR="00D73FE0" w:rsidRPr="00D73FE0" w:rsidRDefault="00D73FE0" w:rsidP="00D73FE0">
            <w:pPr>
              <w:jc w:val="both"/>
              <w:rPr>
                <w:rFonts w:ascii="Times New Roman" w:hAnsi="Times New Roman" w:cs="Times New Roman"/>
                <w:sz w:val="24"/>
                <w:szCs w:val="24"/>
              </w:rPr>
            </w:pPr>
            <w:r w:rsidRPr="00D73FE0">
              <w:rPr>
                <w:rFonts w:ascii="Times New Roman" w:hAnsi="Times New Roman" w:cs="Times New Roman"/>
                <w:sz w:val="24"/>
                <w:szCs w:val="24"/>
              </w:rPr>
              <w:t>Kişi Sayısı</w:t>
            </w:r>
          </w:p>
        </w:tc>
      </w:tr>
      <w:tr w:rsidR="00D73FE0" w:rsidRPr="00D73FE0" w:rsidTr="00D73FE0">
        <w:tc>
          <w:tcPr>
            <w:tcW w:w="2660" w:type="dxa"/>
          </w:tcPr>
          <w:p w:rsidR="00D73FE0" w:rsidRPr="00D73FE0" w:rsidRDefault="00D73FE0" w:rsidP="00D73FE0">
            <w:pPr>
              <w:jc w:val="both"/>
              <w:rPr>
                <w:rFonts w:ascii="Times New Roman" w:hAnsi="Times New Roman" w:cs="Times New Roman"/>
                <w:sz w:val="24"/>
                <w:szCs w:val="24"/>
              </w:rPr>
            </w:pPr>
            <w:r w:rsidRPr="00D73FE0">
              <w:rPr>
                <w:rFonts w:ascii="Times New Roman" w:hAnsi="Times New Roman" w:cs="Times New Roman"/>
                <w:sz w:val="24"/>
                <w:szCs w:val="24"/>
              </w:rPr>
              <w:t>Hatay Merkez Ofis</w:t>
            </w:r>
          </w:p>
        </w:tc>
        <w:tc>
          <w:tcPr>
            <w:tcW w:w="1701" w:type="dxa"/>
          </w:tcPr>
          <w:p w:rsidR="00D73FE0" w:rsidRPr="00D73FE0" w:rsidRDefault="00D73FE0" w:rsidP="00D73FE0">
            <w:pPr>
              <w:jc w:val="both"/>
              <w:rPr>
                <w:rFonts w:ascii="Times New Roman" w:hAnsi="Times New Roman" w:cs="Times New Roman"/>
                <w:sz w:val="24"/>
                <w:szCs w:val="24"/>
              </w:rPr>
            </w:pPr>
            <w:r w:rsidRPr="00D73FE0">
              <w:rPr>
                <w:rFonts w:ascii="Times New Roman" w:hAnsi="Times New Roman" w:cs="Times New Roman"/>
                <w:sz w:val="24"/>
                <w:szCs w:val="24"/>
              </w:rPr>
              <w:t>4</w:t>
            </w:r>
          </w:p>
        </w:tc>
      </w:tr>
      <w:tr w:rsidR="00D73FE0" w:rsidRPr="00D73FE0" w:rsidTr="00D73FE0">
        <w:tc>
          <w:tcPr>
            <w:tcW w:w="2660" w:type="dxa"/>
          </w:tcPr>
          <w:p w:rsidR="00D73FE0" w:rsidRPr="00D73FE0" w:rsidRDefault="00D73FE0" w:rsidP="00D73FE0">
            <w:pPr>
              <w:jc w:val="both"/>
              <w:rPr>
                <w:rFonts w:ascii="Times New Roman" w:hAnsi="Times New Roman" w:cs="Times New Roman"/>
                <w:sz w:val="24"/>
                <w:szCs w:val="24"/>
              </w:rPr>
            </w:pPr>
            <w:r w:rsidRPr="00D73FE0">
              <w:rPr>
                <w:rFonts w:ascii="Times New Roman" w:hAnsi="Times New Roman" w:cs="Times New Roman"/>
                <w:sz w:val="24"/>
                <w:szCs w:val="24"/>
              </w:rPr>
              <w:t>Kahramanmaraş YDO</w:t>
            </w:r>
          </w:p>
        </w:tc>
        <w:tc>
          <w:tcPr>
            <w:tcW w:w="1701" w:type="dxa"/>
          </w:tcPr>
          <w:p w:rsidR="00D73FE0" w:rsidRPr="00D73FE0" w:rsidRDefault="00D73FE0" w:rsidP="00D73FE0">
            <w:pPr>
              <w:jc w:val="both"/>
              <w:rPr>
                <w:rFonts w:ascii="Times New Roman" w:hAnsi="Times New Roman" w:cs="Times New Roman"/>
                <w:sz w:val="24"/>
                <w:szCs w:val="24"/>
              </w:rPr>
            </w:pPr>
            <w:r w:rsidRPr="00D73FE0">
              <w:rPr>
                <w:rFonts w:ascii="Times New Roman" w:hAnsi="Times New Roman" w:cs="Times New Roman"/>
                <w:sz w:val="24"/>
                <w:szCs w:val="24"/>
              </w:rPr>
              <w:t>1</w:t>
            </w:r>
          </w:p>
        </w:tc>
      </w:tr>
      <w:tr w:rsidR="00D73FE0" w:rsidRPr="00D73FE0" w:rsidTr="00D73FE0">
        <w:tc>
          <w:tcPr>
            <w:tcW w:w="2660" w:type="dxa"/>
          </w:tcPr>
          <w:p w:rsidR="00D73FE0" w:rsidRPr="00D73FE0" w:rsidRDefault="00D73FE0" w:rsidP="00D73FE0">
            <w:pPr>
              <w:jc w:val="both"/>
              <w:rPr>
                <w:rFonts w:ascii="Times New Roman" w:hAnsi="Times New Roman" w:cs="Times New Roman"/>
                <w:sz w:val="24"/>
                <w:szCs w:val="24"/>
              </w:rPr>
            </w:pPr>
            <w:r w:rsidRPr="00D73FE0">
              <w:rPr>
                <w:rFonts w:ascii="Times New Roman" w:hAnsi="Times New Roman" w:cs="Times New Roman"/>
                <w:sz w:val="24"/>
                <w:szCs w:val="24"/>
              </w:rPr>
              <w:lastRenderedPageBreak/>
              <w:t>Osmaniye YDO</w:t>
            </w:r>
          </w:p>
        </w:tc>
        <w:tc>
          <w:tcPr>
            <w:tcW w:w="1701" w:type="dxa"/>
          </w:tcPr>
          <w:p w:rsidR="00D73FE0" w:rsidRPr="00D73FE0" w:rsidRDefault="00D73FE0" w:rsidP="00D73FE0">
            <w:pPr>
              <w:jc w:val="both"/>
              <w:rPr>
                <w:rFonts w:ascii="Times New Roman" w:hAnsi="Times New Roman" w:cs="Times New Roman"/>
                <w:sz w:val="24"/>
                <w:szCs w:val="24"/>
              </w:rPr>
            </w:pPr>
            <w:r w:rsidRPr="00D73FE0">
              <w:rPr>
                <w:rFonts w:ascii="Times New Roman" w:hAnsi="Times New Roman" w:cs="Times New Roman"/>
                <w:sz w:val="24"/>
                <w:szCs w:val="24"/>
              </w:rPr>
              <w:t>1</w:t>
            </w:r>
          </w:p>
        </w:tc>
      </w:tr>
    </w:tbl>
    <w:p w:rsidR="00F93323" w:rsidRPr="00F93323" w:rsidRDefault="00F93323" w:rsidP="00F93323">
      <w:pPr>
        <w:jc w:val="both"/>
        <w:rPr>
          <w:rFonts w:ascii="Times New Roman" w:hAnsi="Times New Roman" w:cs="Times New Roman"/>
          <w:sz w:val="24"/>
          <w:szCs w:val="24"/>
        </w:rPr>
      </w:pPr>
      <w:r w:rsidRPr="00F93323">
        <w:rPr>
          <w:rFonts w:ascii="Times New Roman" w:hAnsi="Times New Roman" w:cs="Times New Roman"/>
          <w:sz w:val="24"/>
          <w:szCs w:val="24"/>
        </w:rPr>
        <w:t>2)</w:t>
      </w:r>
      <w:r w:rsidRPr="00F93323">
        <w:rPr>
          <w:rFonts w:ascii="Times New Roman" w:hAnsi="Times New Roman" w:cs="Times New Roman"/>
          <w:sz w:val="24"/>
          <w:szCs w:val="24"/>
        </w:rPr>
        <w:tab/>
        <w:t>Özel Güvenlik Personeli 8 saat sistemiyle çalıştırılacak olup, 4857 sayılı iş kanununa göre, çalışma süresinin izlenmesi ve bu esasa uygun haftalık çalışma çizelgelerinin hazırlanması ve uygulanması yüklenicinin yükümlülüğündedir.</w:t>
      </w:r>
    </w:p>
    <w:p w:rsidR="00F93323" w:rsidRPr="00F93323" w:rsidRDefault="00F93323" w:rsidP="00F93323">
      <w:pPr>
        <w:pStyle w:val="AltKonuBal"/>
      </w:pPr>
      <w:r w:rsidRPr="00F93323">
        <w:t>Tekliflerin hazırlanması ve sunulması</w:t>
      </w:r>
    </w:p>
    <w:p w:rsidR="00F93323" w:rsidRPr="00E7313F" w:rsidRDefault="00F93323" w:rsidP="00F93323">
      <w:pPr>
        <w:jc w:val="both"/>
        <w:rPr>
          <w:rStyle w:val="HafifVurgulama"/>
        </w:rPr>
      </w:pPr>
      <w:r w:rsidRPr="00E7313F">
        <w:rPr>
          <w:rStyle w:val="HafifVurgulama"/>
        </w:rPr>
        <w:t>MADDE 6</w:t>
      </w:r>
    </w:p>
    <w:p w:rsidR="00513925" w:rsidRDefault="00982BF0" w:rsidP="00F93323">
      <w:pPr>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982BF0">
        <w:rPr>
          <w:rFonts w:ascii="Times New Roman" w:hAnsi="Times New Roman" w:cs="Times New Roman"/>
          <w:sz w:val="24"/>
          <w:szCs w:val="24"/>
        </w:rPr>
        <w:t>Yüklenici tüm personel ücretlerine eklemek v</w:t>
      </w:r>
      <w:bookmarkStart w:id="0" w:name="_GoBack"/>
      <w:bookmarkEnd w:id="0"/>
      <w:r w:rsidRPr="00982BF0">
        <w:rPr>
          <w:rFonts w:ascii="Times New Roman" w:hAnsi="Times New Roman" w:cs="Times New Roman"/>
          <w:sz w:val="24"/>
          <w:szCs w:val="24"/>
        </w:rPr>
        <w:t>e bunu bordrolarında göstermek kaydı ile 2018</w:t>
      </w:r>
      <w:r w:rsidR="00513925">
        <w:rPr>
          <w:rFonts w:ascii="Times New Roman" w:hAnsi="Times New Roman" w:cs="Times New Roman"/>
          <w:sz w:val="24"/>
          <w:szCs w:val="24"/>
        </w:rPr>
        <w:t>-2020</w:t>
      </w:r>
      <w:r w:rsidRPr="00982BF0">
        <w:rPr>
          <w:rFonts w:ascii="Times New Roman" w:hAnsi="Times New Roman" w:cs="Times New Roman"/>
          <w:sz w:val="24"/>
          <w:szCs w:val="24"/>
        </w:rPr>
        <w:t xml:space="preserve"> yıl</w:t>
      </w:r>
      <w:r w:rsidR="00513925">
        <w:rPr>
          <w:rFonts w:ascii="Times New Roman" w:hAnsi="Times New Roman" w:cs="Times New Roman"/>
          <w:sz w:val="24"/>
          <w:szCs w:val="24"/>
        </w:rPr>
        <w:t>lar</w:t>
      </w:r>
      <w:r w:rsidRPr="00982BF0">
        <w:rPr>
          <w:rFonts w:ascii="Times New Roman" w:hAnsi="Times New Roman" w:cs="Times New Roman"/>
          <w:sz w:val="24"/>
          <w:szCs w:val="24"/>
        </w:rPr>
        <w:t>ı için günlük yemek bedeli 1</w:t>
      </w:r>
      <w:r w:rsidR="00513925">
        <w:rPr>
          <w:rFonts w:ascii="Times New Roman" w:hAnsi="Times New Roman" w:cs="Times New Roman"/>
          <w:sz w:val="24"/>
          <w:szCs w:val="24"/>
        </w:rPr>
        <w:t>6</w:t>
      </w:r>
      <w:r w:rsidRPr="00982BF0">
        <w:rPr>
          <w:rFonts w:ascii="Times New Roman" w:hAnsi="Times New Roman" w:cs="Times New Roman"/>
          <w:sz w:val="24"/>
          <w:szCs w:val="24"/>
        </w:rPr>
        <w:t xml:space="preserve">,00 TL yol bedeli </w:t>
      </w:r>
      <w:r w:rsidR="00513925">
        <w:rPr>
          <w:rFonts w:ascii="Times New Roman" w:hAnsi="Times New Roman" w:cs="Times New Roman"/>
          <w:sz w:val="24"/>
          <w:szCs w:val="24"/>
        </w:rPr>
        <w:t>10</w:t>
      </w:r>
      <w:r w:rsidRPr="00982BF0">
        <w:rPr>
          <w:rFonts w:ascii="Times New Roman" w:hAnsi="Times New Roman" w:cs="Times New Roman"/>
          <w:sz w:val="24"/>
          <w:szCs w:val="24"/>
        </w:rPr>
        <w:t xml:space="preserve"> TL olarak </w:t>
      </w:r>
      <w:r w:rsidR="00513925">
        <w:rPr>
          <w:rFonts w:ascii="Times New Roman" w:hAnsi="Times New Roman" w:cs="Times New Roman"/>
          <w:sz w:val="24"/>
          <w:szCs w:val="24"/>
        </w:rPr>
        <w:t xml:space="preserve">değerlendirilecek teklifler bu şekilde </w:t>
      </w:r>
      <w:r w:rsidRPr="00982BF0">
        <w:rPr>
          <w:rFonts w:ascii="Times New Roman" w:hAnsi="Times New Roman" w:cs="Times New Roman"/>
          <w:sz w:val="24"/>
          <w:szCs w:val="24"/>
        </w:rPr>
        <w:t>ver</w:t>
      </w:r>
      <w:r w:rsidR="00513925">
        <w:rPr>
          <w:rFonts w:ascii="Times New Roman" w:hAnsi="Times New Roman" w:cs="Times New Roman"/>
          <w:sz w:val="24"/>
          <w:szCs w:val="24"/>
        </w:rPr>
        <w:t>il</w:t>
      </w:r>
      <w:r w:rsidRPr="00982BF0">
        <w:rPr>
          <w:rFonts w:ascii="Times New Roman" w:hAnsi="Times New Roman" w:cs="Times New Roman"/>
          <w:sz w:val="24"/>
          <w:szCs w:val="24"/>
        </w:rPr>
        <w:t>ecektir. Tekliflerde yol ve yemek ücretleri aylık 22 gün olarak hesapla</w:t>
      </w:r>
      <w:r w:rsidR="006D2C23">
        <w:rPr>
          <w:rFonts w:ascii="Times New Roman" w:hAnsi="Times New Roman" w:cs="Times New Roman"/>
          <w:sz w:val="24"/>
          <w:szCs w:val="24"/>
        </w:rPr>
        <w:t>nacaktır.</w:t>
      </w:r>
    </w:p>
    <w:p w:rsidR="00254F97" w:rsidRDefault="00F93323" w:rsidP="00F93323">
      <w:pPr>
        <w:jc w:val="both"/>
        <w:rPr>
          <w:rFonts w:ascii="Times New Roman" w:hAnsi="Times New Roman" w:cs="Times New Roman"/>
          <w:sz w:val="24"/>
          <w:szCs w:val="24"/>
        </w:rPr>
      </w:pPr>
      <w:r w:rsidRPr="00F93323">
        <w:rPr>
          <w:rFonts w:ascii="Times New Roman" w:hAnsi="Times New Roman" w:cs="Times New Roman"/>
          <w:sz w:val="24"/>
          <w:szCs w:val="24"/>
        </w:rPr>
        <w:t>2)</w:t>
      </w:r>
      <w:r w:rsidRPr="00F93323">
        <w:rPr>
          <w:rFonts w:ascii="Times New Roman" w:hAnsi="Times New Roman" w:cs="Times New Roman"/>
          <w:sz w:val="24"/>
          <w:szCs w:val="24"/>
        </w:rPr>
        <w:tab/>
      </w:r>
      <w:r w:rsidR="00240678" w:rsidRPr="00240678">
        <w:rPr>
          <w:rFonts w:ascii="Times New Roman" w:hAnsi="Times New Roman" w:cs="Times New Roman"/>
          <w:sz w:val="24"/>
          <w:szCs w:val="24"/>
        </w:rPr>
        <w:t>İstekliler tekliflerini K.İ.K(Kamu İhale K</w:t>
      </w:r>
      <w:r w:rsidR="007B6332">
        <w:rPr>
          <w:rFonts w:ascii="Times New Roman" w:hAnsi="Times New Roman" w:cs="Times New Roman"/>
          <w:sz w:val="24"/>
          <w:szCs w:val="24"/>
        </w:rPr>
        <w:t xml:space="preserve">urumu) İşçilik hesaplama </w:t>
      </w:r>
      <w:proofErr w:type="gramStart"/>
      <w:r w:rsidR="007B6332">
        <w:rPr>
          <w:rFonts w:ascii="Times New Roman" w:hAnsi="Times New Roman" w:cs="Times New Roman"/>
          <w:sz w:val="24"/>
          <w:szCs w:val="24"/>
        </w:rPr>
        <w:t>modülünde</w:t>
      </w:r>
      <w:proofErr w:type="gramEnd"/>
      <w:r w:rsidR="007B6332">
        <w:rPr>
          <w:rFonts w:ascii="Times New Roman" w:hAnsi="Times New Roman" w:cs="Times New Roman"/>
          <w:sz w:val="24"/>
          <w:szCs w:val="24"/>
        </w:rPr>
        <w:t xml:space="preserve"> oluşturacaktır. Burada oluşturulan </w:t>
      </w:r>
      <w:r w:rsidR="00240678" w:rsidRPr="00240678">
        <w:rPr>
          <w:rFonts w:ascii="Times New Roman" w:hAnsi="Times New Roman" w:cs="Times New Roman"/>
          <w:sz w:val="24"/>
          <w:szCs w:val="24"/>
        </w:rPr>
        <w:t>sözleşme ve genel giderler</w:t>
      </w:r>
      <w:r w:rsidR="007B6332">
        <w:rPr>
          <w:rFonts w:ascii="Times New Roman" w:hAnsi="Times New Roman" w:cs="Times New Roman"/>
          <w:sz w:val="24"/>
          <w:szCs w:val="24"/>
        </w:rPr>
        <w:t xml:space="preserve"> (</w:t>
      </w:r>
      <w:r w:rsidR="00240678" w:rsidRPr="00240678">
        <w:rPr>
          <w:rFonts w:ascii="Times New Roman" w:hAnsi="Times New Roman" w:cs="Times New Roman"/>
          <w:sz w:val="24"/>
          <w:szCs w:val="24"/>
        </w:rPr>
        <w:t>%4</w:t>
      </w:r>
      <w:r w:rsidR="007B6332">
        <w:rPr>
          <w:rFonts w:ascii="Times New Roman" w:hAnsi="Times New Roman" w:cs="Times New Roman"/>
          <w:sz w:val="24"/>
          <w:szCs w:val="24"/>
        </w:rPr>
        <w:t xml:space="preserve">) </w:t>
      </w:r>
      <w:proofErr w:type="gramStart"/>
      <w:r w:rsidR="007B6332">
        <w:rPr>
          <w:rFonts w:ascii="Times New Roman" w:hAnsi="Times New Roman" w:cs="Times New Roman"/>
          <w:sz w:val="24"/>
          <w:szCs w:val="24"/>
        </w:rPr>
        <w:t>dahil</w:t>
      </w:r>
      <w:proofErr w:type="gramEnd"/>
      <w:r w:rsidR="007B6332">
        <w:rPr>
          <w:rFonts w:ascii="Times New Roman" w:hAnsi="Times New Roman" w:cs="Times New Roman"/>
          <w:sz w:val="24"/>
          <w:szCs w:val="24"/>
        </w:rPr>
        <w:t xml:space="preserve"> tutar</w:t>
      </w:r>
      <w:r w:rsidR="00240678" w:rsidRPr="00240678">
        <w:rPr>
          <w:rFonts w:ascii="Times New Roman" w:hAnsi="Times New Roman" w:cs="Times New Roman"/>
          <w:sz w:val="24"/>
          <w:szCs w:val="24"/>
        </w:rPr>
        <w:t xml:space="preserve">  (İhbar Kıdem tazminatları, kıyafet, eğitim,  sözleşme </w:t>
      </w:r>
      <w:proofErr w:type="spellStart"/>
      <w:r w:rsidR="00240678" w:rsidRPr="00240678">
        <w:rPr>
          <w:rFonts w:ascii="Times New Roman" w:hAnsi="Times New Roman" w:cs="Times New Roman"/>
          <w:sz w:val="24"/>
          <w:szCs w:val="24"/>
        </w:rPr>
        <w:t>d.v</w:t>
      </w:r>
      <w:proofErr w:type="spellEnd"/>
      <w:r w:rsidR="00240678" w:rsidRPr="00240678">
        <w:rPr>
          <w:rFonts w:ascii="Times New Roman" w:hAnsi="Times New Roman" w:cs="Times New Roman"/>
          <w:sz w:val="24"/>
          <w:szCs w:val="24"/>
        </w:rPr>
        <w:t xml:space="preserve"> ve karar pulu) dahil olarak</w:t>
      </w:r>
      <w:r w:rsidR="007B6332">
        <w:rPr>
          <w:rFonts w:ascii="Times New Roman" w:hAnsi="Times New Roman" w:cs="Times New Roman"/>
          <w:sz w:val="24"/>
          <w:szCs w:val="24"/>
        </w:rPr>
        <w:t xml:space="preserve"> teklif verilecektir</w:t>
      </w:r>
      <w:r w:rsidR="00240678">
        <w:rPr>
          <w:rFonts w:ascii="Times New Roman" w:hAnsi="Times New Roman" w:cs="Times New Roman"/>
          <w:sz w:val="24"/>
          <w:szCs w:val="24"/>
        </w:rPr>
        <w:t>.</w:t>
      </w:r>
      <w:r w:rsidR="007B6332">
        <w:rPr>
          <w:rFonts w:ascii="Times New Roman" w:hAnsi="Times New Roman" w:cs="Times New Roman"/>
          <w:sz w:val="24"/>
          <w:szCs w:val="24"/>
        </w:rPr>
        <w:t xml:space="preserve"> İdare bu ve benzeri giderler için bunun dışında bir ödeme yapmayacaktır.</w:t>
      </w:r>
    </w:p>
    <w:p w:rsidR="00F93323" w:rsidRPr="00F93323" w:rsidRDefault="00F93323" w:rsidP="00F93323">
      <w:pPr>
        <w:jc w:val="both"/>
        <w:rPr>
          <w:rFonts w:ascii="Times New Roman" w:hAnsi="Times New Roman" w:cs="Times New Roman"/>
          <w:sz w:val="24"/>
          <w:szCs w:val="24"/>
        </w:rPr>
      </w:pPr>
      <w:r w:rsidRPr="00F93323">
        <w:rPr>
          <w:rFonts w:ascii="Times New Roman" w:hAnsi="Times New Roman" w:cs="Times New Roman"/>
          <w:sz w:val="24"/>
          <w:szCs w:val="24"/>
        </w:rPr>
        <w:t>3)</w:t>
      </w:r>
      <w:r w:rsidRPr="00F93323">
        <w:rPr>
          <w:rFonts w:ascii="Times New Roman" w:hAnsi="Times New Roman" w:cs="Times New Roman"/>
          <w:sz w:val="24"/>
          <w:szCs w:val="24"/>
        </w:rPr>
        <w:tab/>
        <w:t>İhale kapsamında çalıştırılacak personele asgari ücretin brüt tutarının en az %30 fazlası ödenecektir</w:t>
      </w:r>
      <w:r w:rsidR="003D5B17">
        <w:rPr>
          <w:rFonts w:ascii="Times New Roman" w:hAnsi="Times New Roman" w:cs="Times New Roman"/>
          <w:sz w:val="24"/>
          <w:szCs w:val="24"/>
        </w:rPr>
        <w:t>.</w:t>
      </w:r>
    </w:p>
    <w:p w:rsidR="00F93323" w:rsidRPr="00F93323" w:rsidRDefault="00F93323" w:rsidP="00F93323">
      <w:pPr>
        <w:jc w:val="both"/>
        <w:rPr>
          <w:rFonts w:ascii="Times New Roman" w:hAnsi="Times New Roman" w:cs="Times New Roman"/>
          <w:sz w:val="24"/>
          <w:szCs w:val="24"/>
        </w:rPr>
      </w:pPr>
      <w:r w:rsidRPr="00F93323">
        <w:rPr>
          <w:rFonts w:ascii="Times New Roman" w:hAnsi="Times New Roman" w:cs="Times New Roman"/>
          <w:sz w:val="24"/>
          <w:szCs w:val="24"/>
        </w:rPr>
        <w:t>4)</w:t>
      </w:r>
      <w:r w:rsidRPr="00F93323">
        <w:rPr>
          <w:rFonts w:ascii="Times New Roman" w:hAnsi="Times New Roman" w:cs="Times New Roman"/>
          <w:sz w:val="24"/>
          <w:szCs w:val="24"/>
        </w:rPr>
        <w:tab/>
        <w:t>Şef işçiye, asgari ücretin brüt tutarının %40 fazlası ücret ödenecektir.</w:t>
      </w:r>
    </w:p>
    <w:p w:rsidR="00A9555C" w:rsidRPr="00F93323" w:rsidRDefault="00A9555C" w:rsidP="00F93323">
      <w:pPr>
        <w:jc w:val="both"/>
        <w:rPr>
          <w:rFonts w:ascii="Times New Roman" w:hAnsi="Times New Roman" w:cs="Times New Roman"/>
          <w:sz w:val="24"/>
          <w:szCs w:val="24"/>
        </w:rPr>
      </w:pPr>
    </w:p>
    <w:sectPr w:rsidR="00A9555C" w:rsidRPr="00F933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747"/>
    <w:rsid w:val="000F6125"/>
    <w:rsid w:val="001B1747"/>
    <w:rsid w:val="00240678"/>
    <w:rsid w:val="00254F97"/>
    <w:rsid w:val="003D5B17"/>
    <w:rsid w:val="00513925"/>
    <w:rsid w:val="006D2C23"/>
    <w:rsid w:val="007B6332"/>
    <w:rsid w:val="008458B4"/>
    <w:rsid w:val="00982BF0"/>
    <w:rsid w:val="009C4C9C"/>
    <w:rsid w:val="00A9555C"/>
    <w:rsid w:val="00B523AA"/>
    <w:rsid w:val="00D73FE0"/>
    <w:rsid w:val="00E7313F"/>
    <w:rsid w:val="00F933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aliases w:val="ana başlık"/>
    <w:basedOn w:val="Normal"/>
    <w:next w:val="Normal"/>
    <w:link w:val="Balk1Char"/>
    <w:autoRedefine/>
    <w:uiPriority w:val="9"/>
    <w:qFormat/>
    <w:rsid w:val="00F93323"/>
    <w:pPr>
      <w:keepNext/>
      <w:keepLines/>
      <w:spacing w:before="120" w:after="120" w:line="240" w:lineRule="exact"/>
      <w:jc w:val="center"/>
      <w:outlineLvl w:val="0"/>
    </w:pPr>
    <w:rPr>
      <w:rFonts w:ascii="Times New Roman" w:eastAsiaTheme="majorEastAsia" w:hAnsi="Times New Roman" w:cstheme="majorBidi"/>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ana başlık Char"/>
    <w:basedOn w:val="VarsaylanParagrafYazTipi"/>
    <w:link w:val="Balk1"/>
    <w:uiPriority w:val="9"/>
    <w:rsid w:val="00F93323"/>
    <w:rPr>
      <w:rFonts w:ascii="Times New Roman" w:eastAsiaTheme="majorEastAsia" w:hAnsi="Times New Roman" w:cstheme="majorBidi"/>
      <w:b/>
      <w:bCs/>
      <w:sz w:val="28"/>
      <w:szCs w:val="28"/>
    </w:rPr>
  </w:style>
  <w:style w:type="paragraph" w:styleId="AltKonuBal">
    <w:name w:val="Subtitle"/>
    <w:basedOn w:val="Normal"/>
    <w:next w:val="Normal"/>
    <w:link w:val="AltKonuBalChar"/>
    <w:autoRedefine/>
    <w:uiPriority w:val="11"/>
    <w:qFormat/>
    <w:rsid w:val="00F93323"/>
    <w:pPr>
      <w:numPr>
        <w:ilvl w:val="1"/>
      </w:numPr>
      <w:spacing w:after="0"/>
    </w:pPr>
    <w:rPr>
      <w:rFonts w:ascii="Times New Roman" w:eastAsiaTheme="majorEastAsia" w:hAnsi="Times New Roman" w:cstheme="majorBidi"/>
      <w:b/>
      <w:iCs/>
      <w:spacing w:val="15"/>
      <w:sz w:val="24"/>
      <w:szCs w:val="24"/>
    </w:rPr>
  </w:style>
  <w:style w:type="character" w:customStyle="1" w:styleId="AltKonuBalChar">
    <w:name w:val="Alt Konu Başlığı Char"/>
    <w:basedOn w:val="VarsaylanParagrafYazTipi"/>
    <w:link w:val="AltKonuBal"/>
    <w:uiPriority w:val="11"/>
    <w:rsid w:val="00F93323"/>
    <w:rPr>
      <w:rFonts w:ascii="Times New Roman" w:eastAsiaTheme="majorEastAsia" w:hAnsi="Times New Roman" w:cstheme="majorBidi"/>
      <w:b/>
      <w:iCs/>
      <w:spacing w:val="15"/>
      <w:sz w:val="24"/>
      <w:szCs w:val="24"/>
    </w:rPr>
  </w:style>
  <w:style w:type="character" w:styleId="HafifVurgulama">
    <w:name w:val="Subtle Emphasis"/>
    <w:aliases w:val="madde başlığı"/>
    <w:basedOn w:val="VarsaylanParagrafYazTipi"/>
    <w:uiPriority w:val="19"/>
    <w:qFormat/>
    <w:rsid w:val="00E7313F"/>
    <w:rPr>
      <w:rFonts w:ascii="Times New Roman" w:hAnsi="Times New Roman"/>
      <w:b/>
      <w:i w:val="0"/>
      <w:iCs/>
      <w:color w:val="auto"/>
      <w:sz w:val="24"/>
    </w:rPr>
  </w:style>
  <w:style w:type="table" w:styleId="TabloKlavuzu">
    <w:name w:val="Table Grid"/>
    <w:basedOn w:val="NormalTablo"/>
    <w:uiPriority w:val="59"/>
    <w:rsid w:val="00D73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982B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aliases w:val="ana başlık"/>
    <w:basedOn w:val="Normal"/>
    <w:next w:val="Normal"/>
    <w:link w:val="Balk1Char"/>
    <w:autoRedefine/>
    <w:uiPriority w:val="9"/>
    <w:qFormat/>
    <w:rsid w:val="00F93323"/>
    <w:pPr>
      <w:keepNext/>
      <w:keepLines/>
      <w:spacing w:before="120" w:after="120" w:line="240" w:lineRule="exact"/>
      <w:jc w:val="center"/>
      <w:outlineLvl w:val="0"/>
    </w:pPr>
    <w:rPr>
      <w:rFonts w:ascii="Times New Roman" w:eastAsiaTheme="majorEastAsia" w:hAnsi="Times New Roman" w:cstheme="majorBidi"/>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ana başlık Char"/>
    <w:basedOn w:val="VarsaylanParagrafYazTipi"/>
    <w:link w:val="Balk1"/>
    <w:uiPriority w:val="9"/>
    <w:rsid w:val="00F93323"/>
    <w:rPr>
      <w:rFonts w:ascii="Times New Roman" w:eastAsiaTheme="majorEastAsia" w:hAnsi="Times New Roman" w:cstheme="majorBidi"/>
      <w:b/>
      <w:bCs/>
      <w:sz w:val="28"/>
      <w:szCs w:val="28"/>
    </w:rPr>
  </w:style>
  <w:style w:type="paragraph" w:styleId="AltKonuBal">
    <w:name w:val="Subtitle"/>
    <w:basedOn w:val="Normal"/>
    <w:next w:val="Normal"/>
    <w:link w:val="AltKonuBalChar"/>
    <w:autoRedefine/>
    <w:uiPriority w:val="11"/>
    <w:qFormat/>
    <w:rsid w:val="00F93323"/>
    <w:pPr>
      <w:numPr>
        <w:ilvl w:val="1"/>
      </w:numPr>
      <w:spacing w:after="0"/>
    </w:pPr>
    <w:rPr>
      <w:rFonts w:ascii="Times New Roman" w:eastAsiaTheme="majorEastAsia" w:hAnsi="Times New Roman" w:cstheme="majorBidi"/>
      <w:b/>
      <w:iCs/>
      <w:spacing w:val="15"/>
      <w:sz w:val="24"/>
      <w:szCs w:val="24"/>
    </w:rPr>
  </w:style>
  <w:style w:type="character" w:customStyle="1" w:styleId="AltKonuBalChar">
    <w:name w:val="Alt Konu Başlığı Char"/>
    <w:basedOn w:val="VarsaylanParagrafYazTipi"/>
    <w:link w:val="AltKonuBal"/>
    <w:uiPriority w:val="11"/>
    <w:rsid w:val="00F93323"/>
    <w:rPr>
      <w:rFonts w:ascii="Times New Roman" w:eastAsiaTheme="majorEastAsia" w:hAnsi="Times New Roman" w:cstheme="majorBidi"/>
      <w:b/>
      <w:iCs/>
      <w:spacing w:val="15"/>
      <w:sz w:val="24"/>
      <w:szCs w:val="24"/>
    </w:rPr>
  </w:style>
  <w:style w:type="character" w:styleId="HafifVurgulama">
    <w:name w:val="Subtle Emphasis"/>
    <w:aliases w:val="madde başlığı"/>
    <w:basedOn w:val="VarsaylanParagrafYazTipi"/>
    <w:uiPriority w:val="19"/>
    <w:qFormat/>
    <w:rsid w:val="00E7313F"/>
    <w:rPr>
      <w:rFonts w:ascii="Times New Roman" w:hAnsi="Times New Roman"/>
      <w:b/>
      <w:i w:val="0"/>
      <w:iCs/>
      <w:color w:val="auto"/>
      <w:sz w:val="24"/>
    </w:rPr>
  </w:style>
  <w:style w:type="table" w:styleId="TabloKlavuzu">
    <w:name w:val="Table Grid"/>
    <w:basedOn w:val="NormalTablo"/>
    <w:uiPriority w:val="59"/>
    <w:rsid w:val="00D73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982B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61746-26A6-4745-B67C-B97388A82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8</Pages>
  <Words>2731</Words>
  <Characters>15568</Characters>
  <Application>Microsoft Office Word</Application>
  <DocSecurity>0</DocSecurity>
  <Lines>129</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HALİL SUNAÇ</dc:creator>
  <cp:keywords/>
  <dc:description/>
  <cp:lastModifiedBy>HALİL SUNAÇ</cp:lastModifiedBy>
  <cp:revision>10</cp:revision>
  <dcterms:created xsi:type="dcterms:W3CDTF">2017-10-31T12:28:00Z</dcterms:created>
  <dcterms:modified xsi:type="dcterms:W3CDTF">2017-11-14T13:14:00Z</dcterms:modified>
</cp:coreProperties>
</file>