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95" w:rsidRPr="00D51D35" w:rsidRDefault="004F3FA0">
      <w:pPr>
        <w:spacing w:before="81"/>
        <w:ind w:left="2680" w:right="3032"/>
        <w:jc w:val="center"/>
        <w:rPr>
          <w:b/>
          <w:sz w:val="24"/>
          <w:szCs w:val="24"/>
        </w:rPr>
      </w:pPr>
      <w:r w:rsidRPr="00CC1F28">
        <w:rPr>
          <w:rFonts w:ascii="Calibri" w:hAnsi="Calibri"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168AC276" wp14:editId="6452F31F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D35" w:rsidRPr="00D51D35">
        <w:rPr>
          <w:b/>
          <w:sz w:val="24"/>
          <w:szCs w:val="24"/>
        </w:rPr>
        <w:t xml:space="preserve">AFŞİN BELEDİYE BAŞKANLIĞI DESTEK HİZMETLERİ MÜDÜRLÜĞÜ </w:t>
      </w:r>
    </w:p>
    <w:p w:rsidR="008B2695" w:rsidRDefault="008B2695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EC5FC7" w:rsidRDefault="00EC5FC7">
      <w:pPr>
        <w:pStyle w:val="GvdeMetni"/>
        <w:spacing w:before="2"/>
        <w:rPr>
          <w:b/>
          <w:sz w:val="18"/>
        </w:rPr>
      </w:pPr>
    </w:p>
    <w:p w:rsidR="00B84D5A" w:rsidRDefault="00B84D5A">
      <w:pPr>
        <w:pStyle w:val="GvdeMetni"/>
        <w:spacing w:before="2"/>
        <w:rPr>
          <w:b/>
          <w:sz w:val="18"/>
        </w:rPr>
      </w:pPr>
    </w:p>
    <w:p w:rsidR="00B84D5A" w:rsidRPr="00B84D5A" w:rsidRDefault="00B84D5A" w:rsidP="00B84D5A">
      <w:pPr>
        <w:pStyle w:val="GvdeMetni"/>
        <w:spacing w:before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D5A">
        <w:rPr>
          <w:rFonts w:ascii="Times New Roman" w:hAnsi="Times New Roman" w:cs="Times New Roman"/>
          <w:b/>
          <w:sz w:val="24"/>
          <w:szCs w:val="24"/>
        </w:rPr>
        <w:t>SIVI DOLUM HATTI,</w:t>
      </w:r>
      <w:r>
        <w:rPr>
          <w:rFonts w:ascii="Times New Roman" w:hAnsi="Times New Roman" w:cs="Times New Roman"/>
          <w:b/>
          <w:sz w:val="24"/>
          <w:szCs w:val="24"/>
        </w:rPr>
        <w:t xml:space="preserve"> KAPAK KAPATMA </w:t>
      </w:r>
      <w:r w:rsidRPr="00B84D5A">
        <w:rPr>
          <w:rFonts w:ascii="Times New Roman" w:hAnsi="Times New Roman" w:cs="Times New Roman"/>
          <w:b/>
          <w:sz w:val="24"/>
          <w:szCs w:val="24"/>
        </w:rPr>
        <w:t xml:space="preserve">VE ETİKETLEME </w:t>
      </w:r>
    </w:p>
    <w:p w:rsidR="00B84D5A" w:rsidRPr="00B84D5A" w:rsidRDefault="00B84D5A" w:rsidP="00B84D5A">
      <w:pPr>
        <w:pStyle w:val="GvdeMetni"/>
        <w:spacing w:before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D5A">
        <w:rPr>
          <w:rFonts w:ascii="Times New Roman" w:hAnsi="Times New Roman" w:cs="Times New Roman"/>
          <w:b/>
          <w:sz w:val="24"/>
          <w:szCs w:val="24"/>
        </w:rPr>
        <w:t>MAKİNELERİNE AİT TEKNİK ŞARTNAME</w:t>
      </w:r>
    </w:p>
    <w:p w:rsidR="00B84D5A" w:rsidRDefault="00B84D5A">
      <w:pPr>
        <w:pStyle w:val="GvdeMetni"/>
        <w:spacing w:before="2"/>
        <w:rPr>
          <w:b/>
          <w:sz w:val="18"/>
        </w:rPr>
      </w:pPr>
    </w:p>
    <w:p w:rsidR="00B84D5A" w:rsidRDefault="00B84D5A">
      <w:pPr>
        <w:pStyle w:val="GvdeMetni"/>
        <w:spacing w:before="2"/>
        <w:rPr>
          <w:b/>
          <w:sz w:val="18"/>
        </w:rPr>
      </w:pPr>
    </w:p>
    <w:p w:rsidR="00F53A31" w:rsidRPr="00B84D5A" w:rsidRDefault="008B2695" w:rsidP="00B84D5A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pacing w:val="-4"/>
          <w:sz w:val="24"/>
          <w:szCs w:val="24"/>
        </w:rPr>
      </w:pPr>
      <w:r w:rsidRPr="00DB4BF3">
        <w:rPr>
          <w:rFonts w:ascii="Times New Roman" w:hAnsi="Times New Roman" w:cs="Times New Roman"/>
          <w:spacing w:val="-4"/>
          <w:sz w:val="24"/>
          <w:szCs w:val="24"/>
        </w:rPr>
        <w:t xml:space="preserve">MADDE 1 TEKNİK ÖZELLİKLER </w:t>
      </w:r>
    </w:p>
    <w:p w:rsidR="00930949" w:rsidRDefault="00930949" w:rsidP="009E5BD1">
      <w:pPr>
        <w:pStyle w:val="ListeParagraf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İhale konusu makine İdarenin üreteceği ürünleri</w:t>
      </w:r>
      <w:r w:rsidR="00B84D5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30949">
        <w:rPr>
          <w:rFonts w:ascii="Times New Roman" w:hAnsi="Times New Roman" w:cs="Times New Roman"/>
          <w:b/>
          <w:i/>
          <w:sz w:val="20"/>
          <w:szCs w:val="20"/>
        </w:rPr>
        <w:t xml:space="preserve">Duş jeli, El Dezenfektanı, Oda </w:t>
      </w:r>
      <w:proofErr w:type="gramStart"/>
      <w:r w:rsidRPr="00930949">
        <w:rPr>
          <w:rFonts w:ascii="Times New Roman" w:hAnsi="Times New Roman" w:cs="Times New Roman"/>
          <w:b/>
          <w:i/>
          <w:sz w:val="20"/>
          <w:szCs w:val="20"/>
        </w:rPr>
        <w:t>Spreyi , Krem</w:t>
      </w:r>
      <w:proofErr w:type="gramEnd"/>
      <w:r w:rsidRPr="00930949">
        <w:rPr>
          <w:rFonts w:ascii="Times New Roman" w:hAnsi="Times New Roman" w:cs="Times New Roman"/>
          <w:b/>
          <w:i/>
          <w:sz w:val="20"/>
          <w:szCs w:val="20"/>
        </w:rPr>
        <w:t>, Lavanta Yağı ,Vücut Losyonu ve Kolonya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4D5A">
        <w:rPr>
          <w:rFonts w:ascii="Times New Roman" w:hAnsi="Times New Roman" w:cs="Times New Roman"/>
          <w:sz w:val="24"/>
          <w:szCs w:val="24"/>
        </w:rPr>
        <w:t xml:space="preserve">ambalajlarına </w:t>
      </w:r>
      <w:r>
        <w:rPr>
          <w:rFonts w:ascii="Times New Roman" w:hAnsi="Times New Roman" w:cs="Times New Roman"/>
          <w:sz w:val="24"/>
          <w:szCs w:val="24"/>
        </w:rPr>
        <w:t>dolum</w:t>
      </w:r>
      <w:r w:rsidR="00B84D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 kapak kapatma işlemleri ve etiketleme işlemleri yapmasına uygun   uygun imal edilmiş makineler olacaktır. </w:t>
      </w:r>
    </w:p>
    <w:p w:rsidR="0034632E" w:rsidRPr="009E5BD1" w:rsidRDefault="0034632E" w:rsidP="009E5BD1">
      <w:pPr>
        <w:pStyle w:val="ListeParagraf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E5BD1">
        <w:rPr>
          <w:rFonts w:ascii="Times New Roman" w:hAnsi="Times New Roman" w:cs="Times New Roman"/>
          <w:sz w:val="24"/>
          <w:szCs w:val="24"/>
        </w:rPr>
        <w:t xml:space="preserve">Dolum ve kapatma üniteleri bir şase üzerinde olup, etiketleme ünitesi ayrı bir gövde üzerinde olacaktır. 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Dolum </w:t>
      </w:r>
      <w:proofErr w:type="spellStart"/>
      <w:r>
        <w:rPr>
          <w:rFonts w:ascii="Times New Roman" w:hAnsi="Times New Roman" w:cs="Times New Roman"/>
          <w:sz w:val="24"/>
          <w:szCs w:val="24"/>
        </w:rPr>
        <w:t>nozulu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iki adet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 xml:space="preserve">Döner çark üzerinde </w:t>
      </w:r>
      <w:proofErr w:type="spellStart"/>
      <w:r w:rsidRPr="0034632E">
        <w:rPr>
          <w:rFonts w:ascii="Times New Roman" w:hAnsi="Times New Roman" w:cs="Times New Roman"/>
          <w:sz w:val="24"/>
          <w:szCs w:val="24"/>
        </w:rPr>
        <w:t>volümetrik</w:t>
      </w:r>
      <w:proofErr w:type="spellEnd"/>
      <w:r w:rsidRPr="00346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32E">
        <w:rPr>
          <w:rFonts w:ascii="Times New Roman" w:hAnsi="Times New Roman" w:cs="Times New Roman"/>
          <w:sz w:val="24"/>
          <w:szCs w:val="24"/>
        </w:rPr>
        <w:t>dozajla</w:t>
      </w:r>
      <w:r>
        <w:rPr>
          <w:rFonts w:ascii="Times New Roman" w:hAnsi="Times New Roman" w:cs="Times New Roman"/>
          <w:sz w:val="24"/>
          <w:szCs w:val="24"/>
        </w:rPr>
        <w:t>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sistemi ile dolum yapılır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 xml:space="preserve">Dolum hacmi 50-500 ml arasında olup, hassas </w:t>
      </w:r>
      <w:r>
        <w:rPr>
          <w:rFonts w:ascii="Times New Roman" w:hAnsi="Times New Roman" w:cs="Times New Roman"/>
          <w:sz w:val="24"/>
          <w:szCs w:val="24"/>
        </w:rPr>
        <w:t xml:space="preserve">bir şekilde ayarlanabilecektir. </w:t>
      </w:r>
      <w:r w:rsidRPr="0034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 xml:space="preserve">Dolum kapasitesi </w:t>
      </w:r>
      <w:proofErr w:type="gramStart"/>
      <w:r>
        <w:rPr>
          <w:rFonts w:ascii="Times New Roman" w:hAnsi="Times New Roman" w:cs="Times New Roman"/>
          <w:sz w:val="24"/>
          <w:szCs w:val="24"/>
        </w:rPr>
        <w:t>minimum  olarak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1200 adet / saat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Dolum işleminden sonra kapak kapatma işlemi aynı çark üzerin</w:t>
      </w:r>
      <w:r>
        <w:rPr>
          <w:rFonts w:ascii="Times New Roman" w:hAnsi="Times New Roman" w:cs="Times New Roman"/>
          <w:sz w:val="24"/>
          <w:szCs w:val="24"/>
        </w:rPr>
        <w:t xml:space="preserve">de yapılır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Kapak kapatma ünites</w:t>
      </w:r>
      <w:r w:rsidR="00E766D5">
        <w:rPr>
          <w:rFonts w:ascii="Times New Roman" w:hAnsi="Times New Roman" w:cs="Times New Roman"/>
          <w:sz w:val="24"/>
          <w:szCs w:val="24"/>
        </w:rPr>
        <w:t xml:space="preserve">i </w:t>
      </w:r>
      <w:proofErr w:type="gramStart"/>
      <w:r w:rsidR="00E766D5">
        <w:rPr>
          <w:rFonts w:ascii="Times New Roman" w:hAnsi="Times New Roman" w:cs="Times New Roman"/>
          <w:sz w:val="24"/>
          <w:szCs w:val="24"/>
        </w:rPr>
        <w:t>vidalı  ve</w:t>
      </w:r>
      <w:proofErr w:type="gramEnd"/>
      <w:r w:rsidR="00E766D5">
        <w:rPr>
          <w:rFonts w:ascii="Times New Roman" w:hAnsi="Times New Roman" w:cs="Times New Roman"/>
          <w:sz w:val="24"/>
          <w:szCs w:val="24"/>
        </w:rPr>
        <w:t xml:space="preserve"> çakma </w:t>
      </w:r>
      <w:r w:rsidRPr="0034632E">
        <w:rPr>
          <w:rFonts w:ascii="Times New Roman" w:hAnsi="Times New Roman" w:cs="Times New Roman"/>
          <w:sz w:val="24"/>
          <w:szCs w:val="24"/>
        </w:rPr>
        <w:t>kapakları ka</w:t>
      </w:r>
      <w:r>
        <w:rPr>
          <w:rFonts w:ascii="Times New Roman" w:hAnsi="Times New Roman" w:cs="Times New Roman"/>
          <w:sz w:val="24"/>
          <w:szCs w:val="24"/>
        </w:rPr>
        <w:t xml:space="preserve">patabilecek özellikte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Kapak sıkma ünitesinin sıkılı</w:t>
      </w:r>
      <w:r>
        <w:rPr>
          <w:rFonts w:ascii="Times New Roman" w:hAnsi="Times New Roman" w:cs="Times New Roman"/>
          <w:sz w:val="24"/>
          <w:szCs w:val="24"/>
        </w:rPr>
        <w:t xml:space="preserve">k ayarı ayarlanabilir olacaktır. </w:t>
      </w:r>
      <w:r w:rsidRPr="0034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Kapaklar ambalaj üzerine personel</w:t>
      </w:r>
      <w:r>
        <w:rPr>
          <w:rFonts w:ascii="Times New Roman" w:hAnsi="Times New Roman" w:cs="Times New Roman"/>
          <w:sz w:val="24"/>
          <w:szCs w:val="24"/>
        </w:rPr>
        <w:t xml:space="preserve"> tarafından elle bırakılır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Makinenin genel ko</w:t>
      </w:r>
      <w:r>
        <w:rPr>
          <w:rFonts w:ascii="Times New Roman" w:hAnsi="Times New Roman" w:cs="Times New Roman"/>
          <w:sz w:val="24"/>
          <w:szCs w:val="24"/>
        </w:rPr>
        <w:t xml:space="preserve">ntrolü PLC sistemi ile yapılacak, </w:t>
      </w:r>
      <w:r w:rsidRPr="0034632E">
        <w:rPr>
          <w:rFonts w:ascii="Times New Roman" w:hAnsi="Times New Roman" w:cs="Times New Roman"/>
          <w:sz w:val="24"/>
          <w:szCs w:val="24"/>
        </w:rPr>
        <w:t xml:space="preserve"> üretim ile ilgili ayarlar dokunmati</w:t>
      </w:r>
      <w:r>
        <w:rPr>
          <w:rFonts w:ascii="Times New Roman" w:hAnsi="Times New Roman" w:cs="Times New Roman"/>
          <w:sz w:val="24"/>
          <w:szCs w:val="24"/>
        </w:rPr>
        <w:t xml:space="preserve">k ekran üzerinden yapılır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 xml:space="preserve">Makinede ürün ile temas eden kısımlar 316 kalite </w:t>
      </w:r>
      <w:r>
        <w:rPr>
          <w:rFonts w:ascii="Times New Roman" w:hAnsi="Times New Roman" w:cs="Times New Roman"/>
          <w:sz w:val="24"/>
          <w:szCs w:val="24"/>
        </w:rPr>
        <w:t xml:space="preserve">paslanmaz çelikten üretilecektir. 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Maki</w:t>
      </w:r>
      <w:r>
        <w:rPr>
          <w:rFonts w:ascii="Times New Roman" w:hAnsi="Times New Roman" w:cs="Times New Roman"/>
          <w:sz w:val="24"/>
          <w:szCs w:val="24"/>
        </w:rPr>
        <w:t xml:space="preserve">nenin dışında </w:t>
      </w:r>
      <w:proofErr w:type="gramStart"/>
      <w:r>
        <w:rPr>
          <w:rFonts w:ascii="Times New Roman" w:hAnsi="Times New Roman" w:cs="Times New Roman"/>
          <w:sz w:val="24"/>
          <w:szCs w:val="24"/>
        </w:rPr>
        <w:t>camekan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olacaktır. </w:t>
      </w:r>
      <w:r w:rsidRPr="0034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 xml:space="preserve">Makine 380 V elektrik gerilimine ve 8 bar hava basıncına uygun olarak </w:t>
      </w:r>
      <w:r>
        <w:rPr>
          <w:rFonts w:ascii="Times New Roman" w:hAnsi="Times New Roman" w:cs="Times New Roman"/>
          <w:sz w:val="24"/>
          <w:szCs w:val="24"/>
        </w:rPr>
        <w:t xml:space="preserve">çalışabilir şekilde imal edilecektir. </w:t>
      </w:r>
      <w:r w:rsidRPr="00346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Etiketleme makinesi yuvarlak ve çift tarafl</w:t>
      </w:r>
      <w:r>
        <w:rPr>
          <w:rFonts w:ascii="Times New Roman" w:hAnsi="Times New Roman" w:cs="Times New Roman"/>
          <w:sz w:val="24"/>
          <w:szCs w:val="24"/>
        </w:rPr>
        <w:t xml:space="preserve">ı etiketlemeye uygun olacaktır. </w:t>
      </w:r>
    </w:p>
    <w:p w:rsidR="0034632E" w:rsidRPr="0034632E" w:rsidRDefault="0034632E" w:rsidP="009E5BD1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32E">
        <w:rPr>
          <w:rFonts w:ascii="Times New Roman" w:hAnsi="Times New Roman" w:cs="Times New Roman"/>
          <w:sz w:val="24"/>
          <w:szCs w:val="24"/>
        </w:rPr>
        <w:t>Sticker</w:t>
      </w:r>
      <w:proofErr w:type="spellEnd"/>
      <w:r w:rsidRPr="0034632E">
        <w:rPr>
          <w:rFonts w:ascii="Times New Roman" w:hAnsi="Times New Roman" w:cs="Times New Roman"/>
          <w:sz w:val="24"/>
          <w:szCs w:val="24"/>
        </w:rPr>
        <w:t xml:space="preserve"> (kendinden yapışkanlı) etiketlere göre imal edilmiş </w:t>
      </w:r>
      <w:r>
        <w:rPr>
          <w:rFonts w:ascii="Times New Roman" w:hAnsi="Times New Roman" w:cs="Times New Roman"/>
          <w:sz w:val="24"/>
          <w:szCs w:val="24"/>
        </w:rPr>
        <w:t xml:space="preserve">olacaktır. </w:t>
      </w:r>
    </w:p>
    <w:p w:rsidR="00DA630D" w:rsidRDefault="0034632E" w:rsidP="00B84D5A">
      <w:pPr>
        <w:pStyle w:val="ListeParagraf"/>
        <w:numPr>
          <w:ilvl w:val="0"/>
          <w:numId w:val="9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32E">
        <w:rPr>
          <w:rFonts w:ascii="Times New Roman" w:hAnsi="Times New Roman" w:cs="Times New Roman"/>
          <w:sz w:val="24"/>
          <w:szCs w:val="24"/>
        </w:rPr>
        <w:t>Kullanıcı personel için iş sağlığı ve güvenliği şartlarına uygun olarak imal edilmiş</w:t>
      </w:r>
      <w:r>
        <w:rPr>
          <w:rFonts w:ascii="Times New Roman" w:hAnsi="Times New Roman" w:cs="Times New Roman"/>
          <w:sz w:val="24"/>
          <w:szCs w:val="24"/>
        </w:rPr>
        <w:t xml:space="preserve"> olmalıdır. </w:t>
      </w:r>
    </w:p>
    <w:p w:rsidR="00B84D5A" w:rsidRPr="00B84D5A" w:rsidRDefault="00B84D5A" w:rsidP="00B84D5A">
      <w:pPr>
        <w:tabs>
          <w:tab w:val="left" w:pos="284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B84D5A" w:rsidRDefault="00E13ED0" w:rsidP="00B84D5A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="007C7E4E"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7C7E4E" w:rsidRPr="0034632E" w:rsidRDefault="00E766D5" w:rsidP="0034632E">
      <w:pPr>
        <w:pStyle w:val="ListeParagraf"/>
        <w:numPr>
          <w:ilvl w:val="0"/>
          <w:numId w:val="4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Sıvı Dolum Hattı, kapak kapatma ve etiketleme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cihazların 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 nakliyesi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,  yüklenici tarafından  yapılacak olup nakliye esnasında oluşacak olumsuzluklardan  tamamen yüklenici firma sorumludur. </w:t>
      </w:r>
    </w:p>
    <w:p w:rsidR="007C7E4E" w:rsidRPr="0034632E" w:rsidRDefault="00E766D5" w:rsidP="0034632E">
      <w:pPr>
        <w:pStyle w:val="ListeParagraf"/>
        <w:numPr>
          <w:ilvl w:val="0"/>
          <w:numId w:val="4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Sıvı Dolum Hattı, kapak kapatma ve etiketleme </w:t>
      </w:r>
      <w:proofErr w:type="gramStart"/>
      <w:r>
        <w:rPr>
          <w:rFonts w:ascii="Times New Roman" w:hAnsi="Times New Roman" w:cs="Times New Roman"/>
          <w:sz w:val="24"/>
          <w:szCs w:val="24"/>
        </w:rPr>
        <w:t>cihazla</w:t>
      </w:r>
      <w:r>
        <w:rPr>
          <w:rFonts w:ascii="Times New Roman" w:hAnsi="Times New Roman" w:cs="Times New Roman"/>
          <w:sz w:val="24"/>
          <w:szCs w:val="24"/>
        </w:rPr>
        <w:t>rı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11845">
        <w:rPr>
          <w:rFonts w:ascii="Times New Roman" w:hAnsi="Times New Roman" w:cs="Times New Roman"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>idarenin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 belirlemiş olduğu adresteki  yerine yüklenici tarafından Montajı  yapılacaktır.  </w:t>
      </w:r>
    </w:p>
    <w:p w:rsidR="007C7E4E" w:rsidRPr="0034632E" w:rsidRDefault="00E766D5" w:rsidP="0034632E">
      <w:pPr>
        <w:pStyle w:val="ListeParagraf"/>
        <w:numPr>
          <w:ilvl w:val="0"/>
          <w:numId w:val="4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Sıvı Dolum Hattı, kapak kapatma ve etiketleme </w:t>
      </w:r>
      <w:proofErr w:type="gramStart"/>
      <w:r>
        <w:rPr>
          <w:rFonts w:ascii="Times New Roman" w:hAnsi="Times New Roman" w:cs="Times New Roman"/>
          <w:sz w:val="24"/>
          <w:szCs w:val="24"/>
        </w:rPr>
        <w:t>cihazla</w:t>
      </w:r>
      <w:r>
        <w:rPr>
          <w:rFonts w:ascii="Times New Roman" w:hAnsi="Times New Roman" w:cs="Times New Roman"/>
          <w:sz w:val="24"/>
          <w:szCs w:val="24"/>
        </w:rPr>
        <w:t>rı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11845">
        <w:rPr>
          <w:rFonts w:ascii="Times New Roman" w:hAnsi="Times New Roman" w:cs="Times New Roman"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>yüklenici</w:t>
      </w:r>
      <w:proofErr w:type="gramEnd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 tarafından devreye alınarak üretim  yapıldıktan sonra idareye teslimi yapılacaktır.  </w:t>
      </w:r>
    </w:p>
    <w:p w:rsidR="007C7E4E" w:rsidRPr="0034632E" w:rsidRDefault="007C7E4E" w:rsidP="0034632E">
      <w:pPr>
        <w:pStyle w:val="ListeParagraf"/>
        <w:numPr>
          <w:ilvl w:val="0"/>
          <w:numId w:val="4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7C7E4E" w:rsidRDefault="007C7E4E" w:rsidP="0034632E">
      <w:pPr>
        <w:pStyle w:val="ListeParagraf"/>
        <w:numPr>
          <w:ilvl w:val="0"/>
          <w:numId w:val="4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>Kullanıcı kaynaklı hatalar dışındaki</w:t>
      </w:r>
      <w:r w:rsidR="0034632E">
        <w:rPr>
          <w:rFonts w:ascii="Times New Roman" w:hAnsi="Times New Roman" w:cs="Times New Roman"/>
          <w:sz w:val="24"/>
          <w:szCs w:val="24"/>
        </w:rPr>
        <w:t xml:space="preserve"> arızalar yüklenici tarafından 2(iki</w:t>
      </w:r>
      <w:r w:rsidRPr="00611845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B84D5A" w:rsidRPr="0034632E" w:rsidRDefault="00B84D5A" w:rsidP="00B84D5A">
      <w:pPr>
        <w:pStyle w:val="ListeParagraf"/>
        <w:tabs>
          <w:tab w:val="left" w:pos="471"/>
          <w:tab w:val="left" w:pos="472"/>
        </w:tabs>
        <w:spacing w:before="1"/>
        <w:ind w:right="108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7E4E" w:rsidRPr="00B84D5A" w:rsidRDefault="007C7E4E" w:rsidP="00B84D5A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</w:p>
    <w:p w:rsidR="007C7E4E" w:rsidRPr="0034632E" w:rsidRDefault="00E766D5" w:rsidP="0034632E">
      <w:pPr>
        <w:pStyle w:val="ListeParagraf"/>
        <w:numPr>
          <w:ilvl w:val="0"/>
          <w:numId w:val="5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Sıvı Dolum Hattı, kapak kapatma ve etiketleme cihazla</w:t>
      </w:r>
      <w:r>
        <w:rPr>
          <w:rFonts w:ascii="Times New Roman" w:hAnsi="Times New Roman" w:cs="Times New Roman"/>
          <w:sz w:val="24"/>
          <w:szCs w:val="24"/>
        </w:rPr>
        <w:t xml:space="preserve">rı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için gerekli enerji </w:t>
      </w:r>
      <w:proofErr w:type="gramStart"/>
      <w:r w:rsidR="007C7E4E" w:rsidRPr="00611845">
        <w:rPr>
          <w:rFonts w:ascii="Times New Roman" w:hAnsi="Times New Roman" w:cs="Times New Roman"/>
          <w:sz w:val="24"/>
          <w:szCs w:val="24"/>
        </w:rPr>
        <w:t xml:space="preserve">ürünün </w:t>
      </w:r>
      <w:r w:rsidR="007C7E4E">
        <w:rPr>
          <w:rFonts w:ascii="Times New Roman" w:hAnsi="Times New Roman" w:cs="Times New Roman"/>
          <w:sz w:val="24"/>
          <w:szCs w:val="24"/>
        </w:rPr>
        <w:t xml:space="preserve"> montaj</w:t>
      </w:r>
      <w:proofErr w:type="gramEnd"/>
      <w:r w:rsidR="007C7E4E">
        <w:rPr>
          <w:rFonts w:ascii="Times New Roman" w:hAnsi="Times New Roman" w:cs="Times New Roman"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projesine göre idare tarafından  </w:t>
      </w:r>
      <w:r w:rsidR="007C7E4E">
        <w:rPr>
          <w:rFonts w:ascii="Times New Roman" w:hAnsi="Times New Roman" w:cs="Times New Roman"/>
          <w:sz w:val="24"/>
          <w:szCs w:val="24"/>
        </w:rPr>
        <w:t xml:space="preserve"> 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 gerekli çalışmalar </w:t>
      </w:r>
      <w:r w:rsidR="007C7E4E">
        <w:rPr>
          <w:rFonts w:ascii="Times New Roman" w:hAnsi="Times New Roman" w:cs="Times New Roman"/>
          <w:sz w:val="24"/>
          <w:szCs w:val="24"/>
        </w:rPr>
        <w:t>yapılarak sağlanacaktır.</w:t>
      </w:r>
      <w:r w:rsidR="007C7E4E" w:rsidRPr="0061184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C5FC7" w:rsidRPr="007C7E4E" w:rsidRDefault="007C7E4E" w:rsidP="007C7E4E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spacing w:before="3"/>
        <w:rPr>
          <w:sz w:val="24"/>
        </w:rPr>
      </w:pPr>
      <w:r w:rsidRPr="007C7E4E">
        <w:rPr>
          <w:rFonts w:ascii="Times New Roman" w:hAnsi="Times New Roman" w:cs="Times New Roman"/>
          <w:sz w:val="24"/>
          <w:szCs w:val="24"/>
        </w:rPr>
        <w:t xml:space="preserve">Eğitim aşamasında,  </w:t>
      </w:r>
      <w:r w:rsidR="00E766D5">
        <w:rPr>
          <w:rFonts w:ascii="Times New Roman" w:hAnsi="Times New Roman" w:cs="Times New Roman"/>
          <w:sz w:val="24"/>
          <w:szCs w:val="24"/>
        </w:rPr>
        <w:t>Sıvı Dolum Hattı, kapak kapatma ve etiketleme cihazla</w:t>
      </w:r>
      <w:r w:rsidR="00E766D5">
        <w:rPr>
          <w:rFonts w:ascii="Times New Roman" w:hAnsi="Times New Roman" w:cs="Times New Roman"/>
          <w:sz w:val="24"/>
          <w:szCs w:val="24"/>
        </w:rPr>
        <w:t xml:space="preserve">rı </w:t>
      </w:r>
      <w:bookmarkStart w:id="0" w:name="_GoBack"/>
      <w:bookmarkEnd w:id="0"/>
      <w:r w:rsidRPr="007C7E4E">
        <w:rPr>
          <w:rFonts w:ascii="Times New Roman" w:hAnsi="Times New Roman" w:cs="Times New Roman"/>
          <w:sz w:val="24"/>
          <w:szCs w:val="24"/>
        </w:rPr>
        <w:t>kullanmak için yeterli elemanı idare sağlayacaktır</w:t>
      </w:r>
      <w:r>
        <w:rPr>
          <w:sz w:val="26"/>
        </w:rPr>
        <w:t xml:space="preserve">. </w:t>
      </w:r>
    </w:p>
    <w:p w:rsidR="00EC5FC7" w:rsidRDefault="00611845" w:rsidP="00B84D5A">
      <w:pPr>
        <w:pStyle w:val="GvdeMetni"/>
        <w:spacing w:line="482" w:lineRule="auto"/>
        <w:ind w:left="474" w:right="2547" w:hanging="4"/>
      </w:pPr>
      <w:r>
        <w:t xml:space="preserve"> </w:t>
      </w:r>
      <w:r w:rsidR="00D51D35">
        <w:rPr>
          <w:b/>
        </w:rPr>
        <w:t xml:space="preserve"> </w:t>
      </w:r>
    </w:p>
    <w:sectPr w:rsidR="00EC5FC7" w:rsidSect="00B84D5A">
      <w:headerReference w:type="default" r:id="rId9"/>
      <w:footerReference w:type="default" r:id="rId10"/>
      <w:pgSz w:w="11900" w:h="16840"/>
      <w:pgMar w:top="1360" w:right="740" w:bottom="820" w:left="1134" w:header="114" w:footer="6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E2" w:rsidRDefault="009F4CE2">
      <w:r>
        <w:separator/>
      </w:r>
    </w:p>
  </w:endnote>
  <w:endnote w:type="continuationSeparator" w:id="0">
    <w:p w:rsidR="009F4CE2" w:rsidRDefault="009F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D751E9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200" behindDoc="1" locked="0" layoutInCell="1" allowOverlap="1" wp14:anchorId="337DB86D" wp14:editId="7918FBAC">
              <wp:simplePos x="0" y="0"/>
              <wp:positionH relativeFrom="page">
                <wp:posOffset>539750</wp:posOffset>
              </wp:positionH>
              <wp:positionV relativeFrom="page">
                <wp:posOffset>10331450</wp:posOffset>
              </wp:positionV>
              <wp:extent cx="6480810" cy="127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2.5pt;margin-top:813.5pt;width:510.3pt;height:.1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uy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jA&#10;SJEOWvQZSCNqIzl6E+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9712" behindDoc="1" locked="0" layoutInCell="1" allowOverlap="1" wp14:anchorId="4E7BE80D" wp14:editId="02820A3A">
              <wp:simplePos x="0" y="0"/>
              <wp:positionH relativeFrom="page">
                <wp:posOffset>539750</wp:posOffset>
              </wp:positionH>
              <wp:positionV relativeFrom="page">
                <wp:posOffset>10120630</wp:posOffset>
              </wp:positionV>
              <wp:extent cx="6480810" cy="127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.5pt;margin-top:796.9pt;width:510.3pt;height:.1pt;z-index:-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Kwk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fgN&#10;Rop00KLPQBpRG8lRHu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40224" behindDoc="1" locked="0" layoutInCell="1" allowOverlap="1" wp14:anchorId="51CEFBD5" wp14:editId="0C9FED08">
              <wp:simplePos x="0" y="0"/>
              <wp:positionH relativeFrom="page">
                <wp:posOffset>3700780</wp:posOffset>
              </wp:positionH>
              <wp:positionV relativeFrom="page">
                <wp:posOffset>10131425</wp:posOffset>
              </wp:positionV>
              <wp:extent cx="16129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FC7" w:rsidRDefault="00D06BE5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66D5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4pt;margin-top:797.75pt;width:12.7pt;height:15.45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" filled="f" stroked="f">
              <v:textbox inset="0,0,0,0">
                <w:txbxContent>
                  <w:p w:rsidR="00EC5FC7" w:rsidRDefault="00D06BE5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66D5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E2" w:rsidRDefault="009F4CE2">
      <w:r>
        <w:separator/>
      </w:r>
    </w:p>
  </w:footnote>
  <w:footnote w:type="continuationSeparator" w:id="0">
    <w:p w:rsidR="009F4CE2" w:rsidRDefault="009F4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8B2695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688" behindDoc="1" locked="0" layoutInCell="1" allowOverlap="1" wp14:anchorId="1CAF2429" wp14:editId="060AEEEC">
              <wp:simplePos x="0" y="0"/>
              <wp:positionH relativeFrom="page">
                <wp:posOffset>2122998</wp:posOffset>
              </wp:positionH>
              <wp:positionV relativeFrom="page">
                <wp:posOffset>63611</wp:posOffset>
              </wp:positionV>
              <wp:extent cx="3840480" cy="1803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695" w:rsidRDefault="008B2695" w:rsidP="008B2695">
                          <w:pPr>
                            <w:spacing w:before="20"/>
                            <w:ind w:left="68"/>
                            <w:jc w:val="center"/>
                            <w:rPr>
                              <w:rFonts w:ascii="Arial Black" w:hAnsi="Arial Black"/>
                              <w:color w:val="6666FF"/>
                              <w:sz w:val="24"/>
                              <w:szCs w:val="24"/>
                            </w:rPr>
                          </w:pPr>
                        </w:p>
                        <w:p w:rsidR="00EC5FC7" w:rsidRDefault="00EC5FC7" w:rsidP="008B2695">
                          <w:pPr>
                            <w:ind w:left="20"/>
                            <w:jc w:val="center"/>
                            <w:rPr>
                              <w:rFonts w:ascii="Arial Black" w:hAnsi="Arial Blac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7.15pt;margin-top:5pt;width:302.4pt;height:14.2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65rgIAAKk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" filled="f" stroked="f">
              <v:textbox inset="0,0,0,0">
                <w:txbxContent>
                  <w:p w:rsidR="008B2695" w:rsidRDefault="008B2695" w:rsidP="008B2695">
                    <w:pPr>
                      <w:spacing w:before="20"/>
                      <w:ind w:left="68"/>
                      <w:jc w:val="center"/>
                      <w:rPr>
                        <w:rFonts w:ascii="Arial Black" w:hAnsi="Arial Black"/>
                        <w:color w:val="6666FF"/>
                        <w:sz w:val="24"/>
                        <w:szCs w:val="24"/>
                      </w:rPr>
                    </w:pPr>
                  </w:p>
                  <w:p w:rsidR="00EC5FC7" w:rsidRDefault="00EC5FC7" w:rsidP="008B2695">
                    <w:pPr>
                      <w:ind w:left="20"/>
                      <w:jc w:val="center"/>
                      <w:rPr>
                        <w:rFonts w:ascii="Arial Black" w:hAnsi="Arial Blac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751E9">
      <w:rPr>
        <w:noProof/>
        <w:lang w:eastAsia="tr-TR"/>
      </w:rPr>
      <mc:AlternateContent>
        <mc:Choice Requires="wps">
          <w:drawing>
            <wp:anchor distT="0" distB="0" distL="114300" distR="114300" simplePos="0" relativeHeight="487538176" behindDoc="1" locked="0" layoutInCell="1" allowOverlap="1" wp14:anchorId="6C7C85C9" wp14:editId="002556C0">
              <wp:simplePos x="0" y="0"/>
              <wp:positionH relativeFrom="page">
                <wp:posOffset>539750</wp:posOffset>
              </wp:positionH>
              <wp:positionV relativeFrom="page">
                <wp:posOffset>737870</wp:posOffset>
              </wp:positionV>
              <wp:extent cx="6480810" cy="127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2.5pt;margin-top:58.1pt;width:510.3pt;height:.1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d7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87B"/>
    <w:multiLevelType w:val="hybridMultilevel"/>
    <w:tmpl w:val="F7089B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D0B2D"/>
    <w:multiLevelType w:val="hybridMultilevel"/>
    <w:tmpl w:val="69A0A318"/>
    <w:lvl w:ilvl="0" w:tplc="041F000F">
      <w:start w:val="1"/>
      <w:numFmt w:val="decimal"/>
      <w:lvlText w:val="%1."/>
      <w:lvlJc w:val="left"/>
    </w:lvl>
    <w:lvl w:ilvl="1" w:tplc="ADAC44F2">
      <w:start w:val="1"/>
      <w:numFmt w:val="bullet"/>
      <w:lvlText w:val=""/>
      <w:lvlJc w:val="left"/>
    </w:lvl>
    <w:lvl w:ilvl="2" w:tplc="817836D6">
      <w:start w:val="1"/>
      <w:numFmt w:val="bullet"/>
      <w:lvlText w:val=""/>
      <w:lvlJc w:val="left"/>
    </w:lvl>
    <w:lvl w:ilvl="3" w:tplc="29308A98">
      <w:start w:val="1"/>
      <w:numFmt w:val="bullet"/>
      <w:lvlText w:val=""/>
      <w:lvlJc w:val="left"/>
    </w:lvl>
    <w:lvl w:ilvl="4" w:tplc="7690DDB0">
      <w:start w:val="1"/>
      <w:numFmt w:val="bullet"/>
      <w:lvlText w:val=""/>
      <w:lvlJc w:val="left"/>
    </w:lvl>
    <w:lvl w:ilvl="5" w:tplc="29D07FB6">
      <w:start w:val="1"/>
      <w:numFmt w:val="bullet"/>
      <w:lvlText w:val=""/>
      <w:lvlJc w:val="left"/>
    </w:lvl>
    <w:lvl w:ilvl="6" w:tplc="0526C0BC">
      <w:start w:val="1"/>
      <w:numFmt w:val="bullet"/>
      <w:lvlText w:val=""/>
      <w:lvlJc w:val="left"/>
    </w:lvl>
    <w:lvl w:ilvl="7" w:tplc="6F2C7C42">
      <w:start w:val="1"/>
      <w:numFmt w:val="bullet"/>
      <w:lvlText w:val=""/>
      <w:lvlJc w:val="left"/>
    </w:lvl>
    <w:lvl w:ilvl="8" w:tplc="598849B8">
      <w:start w:val="1"/>
      <w:numFmt w:val="bullet"/>
      <w:lvlText w:val=""/>
      <w:lvlJc w:val="left"/>
    </w:lvl>
  </w:abstractNum>
  <w:abstractNum w:abstractNumId="2">
    <w:nsid w:val="22152547"/>
    <w:multiLevelType w:val="hybridMultilevel"/>
    <w:tmpl w:val="DA34839C"/>
    <w:lvl w:ilvl="0" w:tplc="041F000F">
      <w:start w:val="1"/>
      <w:numFmt w:val="decimal"/>
      <w:lvlText w:val="%1."/>
      <w:lvlJc w:val="left"/>
    </w:lvl>
    <w:lvl w:ilvl="1" w:tplc="1AA8F1E0">
      <w:start w:val="1"/>
      <w:numFmt w:val="bullet"/>
      <w:lvlText w:val=""/>
      <w:lvlJc w:val="left"/>
    </w:lvl>
    <w:lvl w:ilvl="2" w:tplc="B51A1FDC">
      <w:start w:val="1"/>
      <w:numFmt w:val="bullet"/>
      <w:lvlText w:val=""/>
      <w:lvlJc w:val="left"/>
    </w:lvl>
    <w:lvl w:ilvl="3" w:tplc="9686F650">
      <w:start w:val="1"/>
      <w:numFmt w:val="bullet"/>
      <w:lvlText w:val=""/>
      <w:lvlJc w:val="left"/>
    </w:lvl>
    <w:lvl w:ilvl="4" w:tplc="FF52ABC0">
      <w:start w:val="1"/>
      <w:numFmt w:val="bullet"/>
      <w:lvlText w:val=""/>
      <w:lvlJc w:val="left"/>
    </w:lvl>
    <w:lvl w:ilvl="5" w:tplc="845893EA">
      <w:start w:val="1"/>
      <w:numFmt w:val="bullet"/>
      <w:lvlText w:val=""/>
      <w:lvlJc w:val="left"/>
    </w:lvl>
    <w:lvl w:ilvl="6" w:tplc="09EC1E1E">
      <w:start w:val="1"/>
      <w:numFmt w:val="bullet"/>
      <w:lvlText w:val=""/>
      <w:lvlJc w:val="left"/>
    </w:lvl>
    <w:lvl w:ilvl="7" w:tplc="E09A0D70">
      <w:start w:val="1"/>
      <w:numFmt w:val="bullet"/>
      <w:lvlText w:val=""/>
      <w:lvlJc w:val="left"/>
    </w:lvl>
    <w:lvl w:ilvl="8" w:tplc="03542AB6">
      <w:start w:val="1"/>
      <w:numFmt w:val="bullet"/>
      <w:lvlText w:val=""/>
      <w:lvlJc w:val="left"/>
    </w:lvl>
  </w:abstractNum>
  <w:abstractNum w:abstractNumId="3">
    <w:nsid w:val="275054A9"/>
    <w:multiLevelType w:val="hybridMultilevel"/>
    <w:tmpl w:val="00C865A2"/>
    <w:lvl w:ilvl="0" w:tplc="041F000F">
      <w:start w:val="1"/>
      <w:numFmt w:val="decimal"/>
      <w:lvlText w:val="%1."/>
      <w:lvlJc w:val="left"/>
    </w:lvl>
    <w:lvl w:ilvl="1" w:tplc="BCC4522E">
      <w:start w:val="1"/>
      <w:numFmt w:val="bullet"/>
      <w:lvlText w:val=""/>
      <w:lvlJc w:val="left"/>
    </w:lvl>
    <w:lvl w:ilvl="2" w:tplc="38465C76">
      <w:start w:val="1"/>
      <w:numFmt w:val="bullet"/>
      <w:lvlText w:val=""/>
      <w:lvlJc w:val="left"/>
    </w:lvl>
    <w:lvl w:ilvl="3" w:tplc="A610527C">
      <w:start w:val="1"/>
      <w:numFmt w:val="bullet"/>
      <w:lvlText w:val=""/>
      <w:lvlJc w:val="left"/>
    </w:lvl>
    <w:lvl w:ilvl="4" w:tplc="C2C0CD46">
      <w:start w:val="1"/>
      <w:numFmt w:val="bullet"/>
      <w:lvlText w:val=""/>
      <w:lvlJc w:val="left"/>
    </w:lvl>
    <w:lvl w:ilvl="5" w:tplc="AA12294E">
      <w:start w:val="1"/>
      <w:numFmt w:val="bullet"/>
      <w:lvlText w:val=""/>
      <w:lvlJc w:val="left"/>
    </w:lvl>
    <w:lvl w:ilvl="6" w:tplc="215645CA">
      <w:start w:val="1"/>
      <w:numFmt w:val="bullet"/>
      <w:lvlText w:val=""/>
      <w:lvlJc w:val="left"/>
    </w:lvl>
    <w:lvl w:ilvl="7" w:tplc="A77CD8CA">
      <w:start w:val="1"/>
      <w:numFmt w:val="bullet"/>
      <w:lvlText w:val=""/>
      <w:lvlJc w:val="left"/>
    </w:lvl>
    <w:lvl w:ilvl="8" w:tplc="51C454C6">
      <w:start w:val="1"/>
      <w:numFmt w:val="bullet"/>
      <w:lvlText w:val=""/>
      <w:lvlJc w:val="left"/>
    </w:lvl>
  </w:abstractNum>
  <w:abstractNum w:abstractNumId="4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5">
    <w:nsid w:val="406F2E68"/>
    <w:multiLevelType w:val="hybridMultilevel"/>
    <w:tmpl w:val="8A08B8F0"/>
    <w:lvl w:ilvl="0" w:tplc="60EA5152">
      <w:start w:val="1"/>
      <w:numFmt w:val="decimal"/>
      <w:lvlText w:val="%1."/>
      <w:lvlJc w:val="left"/>
      <w:pPr>
        <w:ind w:left="472" w:hanging="360"/>
      </w:pPr>
      <w:rPr>
        <w:rFonts w:hint="default"/>
        <w:b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6">
    <w:nsid w:val="43D517CE"/>
    <w:multiLevelType w:val="hybridMultilevel"/>
    <w:tmpl w:val="E644496C"/>
    <w:lvl w:ilvl="0" w:tplc="16A6267E">
      <w:numFmt w:val="bullet"/>
      <w:lvlText w:val="•"/>
      <w:lvlJc w:val="left"/>
      <w:pPr>
        <w:ind w:left="472" w:hanging="360"/>
      </w:pPr>
      <w:rPr>
        <w:rFonts w:ascii="OpenSymbol" w:eastAsia="OpenSymbol" w:hAnsi="OpenSymbol" w:cs="OpenSymbol"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7">
    <w:nsid w:val="50C42D77"/>
    <w:multiLevelType w:val="hybridMultilevel"/>
    <w:tmpl w:val="62524B32"/>
    <w:lvl w:ilvl="0" w:tplc="3B36E22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365AF"/>
    <w:multiLevelType w:val="hybridMultilevel"/>
    <w:tmpl w:val="FE9C2A8C"/>
    <w:lvl w:ilvl="0" w:tplc="D3ECBA48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D6335E"/>
    <w:multiLevelType w:val="hybridMultilevel"/>
    <w:tmpl w:val="986CED40"/>
    <w:lvl w:ilvl="0" w:tplc="5C94EC6A">
      <w:start w:val="1"/>
      <w:numFmt w:val="decimal"/>
      <w:lvlText w:val="%1."/>
      <w:lvlJc w:val="left"/>
      <w:pPr>
        <w:ind w:left="472" w:hanging="360"/>
      </w:pPr>
      <w:rPr>
        <w:rFonts w:ascii="Arial" w:eastAsia="Arial" w:hAnsi="Arial" w:cs="Arial" w:hint="default"/>
        <w:b/>
        <w:bCs/>
        <w:spacing w:val="-19"/>
        <w:w w:val="100"/>
        <w:sz w:val="26"/>
        <w:szCs w:val="26"/>
        <w:lang w:val="tr-TR" w:eastAsia="en-US" w:bidi="ar-SA"/>
      </w:rPr>
    </w:lvl>
    <w:lvl w:ilvl="1" w:tplc="3342E9B4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417ECC86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E30864B8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4510D198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615C76FA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C8D8ABA4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3F02B7F0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1CB47AD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C7"/>
    <w:rsid w:val="000C779B"/>
    <w:rsid w:val="00301D63"/>
    <w:rsid w:val="0034632E"/>
    <w:rsid w:val="004D4788"/>
    <w:rsid w:val="004E0D58"/>
    <w:rsid w:val="004F3FA0"/>
    <w:rsid w:val="00611845"/>
    <w:rsid w:val="006B425E"/>
    <w:rsid w:val="007A025E"/>
    <w:rsid w:val="007C7E4E"/>
    <w:rsid w:val="00854544"/>
    <w:rsid w:val="008829BF"/>
    <w:rsid w:val="008A7812"/>
    <w:rsid w:val="008B2695"/>
    <w:rsid w:val="0091165A"/>
    <w:rsid w:val="00930949"/>
    <w:rsid w:val="009C6D22"/>
    <w:rsid w:val="009E5BD1"/>
    <w:rsid w:val="009F4CE2"/>
    <w:rsid w:val="00A267F5"/>
    <w:rsid w:val="00B33FF9"/>
    <w:rsid w:val="00B84D5A"/>
    <w:rsid w:val="00D06BE5"/>
    <w:rsid w:val="00D51D35"/>
    <w:rsid w:val="00D751E9"/>
    <w:rsid w:val="00DA630D"/>
    <w:rsid w:val="00DB4BF3"/>
    <w:rsid w:val="00E13ED0"/>
    <w:rsid w:val="00E766D5"/>
    <w:rsid w:val="00EC5FC7"/>
    <w:rsid w:val="00F246DF"/>
    <w:rsid w:val="00F5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6"/>
      <w:szCs w:val="26"/>
    </w:rPr>
  </w:style>
  <w:style w:type="paragraph" w:styleId="KonuBal">
    <w:name w:val="Title"/>
    <w:basedOn w:val="Normal"/>
    <w:uiPriority w:val="1"/>
    <w:qFormat/>
    <w:pPr>
      <w:spacing w:before="20"/>
      <w:ind w:left="68"/>
    </w:pPr>
    <w:rPr>
      <w:rFonts w:ascii="Arial Black" w:eastAsia="Arial Black" w:hAnsi="Arial Black" w:cs="Arial Black"/>
      <w:sz w:val="40"/>
      <w:szCs w:val="40"/>
    </w:rPr>
  </w:style>
  <w:style w:type="paragraph" w:styleId="ListeParagraf">
    <w:name w:val="List Paragraph"/>
    <w:basedOn w:val="Normal"/>
    <w:uiPriority w:val="1"/>
    <w:qFormat/>
    <w:pPr>
      <w:ind w:left="4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B2695"/>
    <w:rPr>
      <w:rFonts w:ascii="Arial" w:eastAsia="Arial" w:hAnsi="Arial" w:cs="Arial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B269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B2695"/>
    <w:rPr>
      <w:rFonts w:ascii="Arial" w:eastAsia="Arial" w:hAnsi="Arial" w:cs="Arial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E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ED0"/>
    <w:rPr>
      <w:rFonts w:ascii="Tahoma" w:eastAsia="Arial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FARUK</dc:creator>
  <cp:lastModifiedBy>ubbat</cp:lastModifiedBy>
  <cp:revision>16</cp:revision>
  <dcterms:created xsi:type="dcterms:W3CDTF">2020-10-21T20:42:00Z</dcterms:created>
  <dcterms:modified xsi:type="dcterms:W3CDTF">2021-01-07T19:56:00Z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2020-10-21T00:00:00Z</vt:filetime>
  </property>
</Properties>
</file>