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531" w:rsidRPr="00776CE1" w:rsidRDefault="00153531" w:rsidP="00153531">
      <w:pPr>
        <w:spacing w:line="300" w:lineRule="auto"/>
        <w:rPr>
          <w:rFonts w:asciiTheme="minorHAnsi" w:hAnsiTheme="minorHAnsi" w:cs="Times New Roman"/>
          <w:color w:val="8496B0" w:themeColor="text2" w:themeTint="99"/>
          <w:sz w:val="28"/>
          <w:szCs w:val="20"/>
          <w:lang w:val="tr-TR"/>
        </w:rPr>
      </w:pPr>
      <w:r w:rsidRPr="00776CE1">
        <w:rPr>
          <w:rFonts w:asciiTheme="minorHAnsi" w:hAnsiTheme="minorHAnsi" w:cs="Times New Roman"/>
          <w:noProof/>
          <w:color w:val="8496B0" w:themeColor="text2" w:themeTint="99"/>
          <w:sz w:val="36"/>
          <w:szCs w:val="20"/>
          <w:lang w:val="tr-TR" w:eastAsia="tr-TR"/>
        </w:rPr>
        <mc:AlternateContent>
          <mc:Choice Requires="wps">
            <w:drawing>
              <wp:anchor distT="0" distB="0" distL="114300" distR="114300" simplePos="0" relativeHeight="251662336" behindDoc="0" locked="0" layoutInCell="1" allowOverlap="1" wp14:anchorId="60F7E74E" wp14:editId="21718536">
                <wp:simplePos x="0" y="0"/>
                <wp:positionH relativeFrom="column">
                  <wp:posOffset>-24130</wp:posOffset>
                </wp:positionH>
                <wp:positionV relativeFrom="paragraph">
                  <wp:posOffset>230505</wp:posOffset>
                </wp:positionV>
                <wp:extent cx="5762625" cy="0"/>
                <wp:effectExtent l="0" t="0" r="9525" b="19050"/>
                <wp:wrapNone/>
                <wp:docPr id="473" name="Düz Bağlayıcı 473"/>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D89AD0" id="Düz Bağlayıcı 47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18.15pt" to="451.8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" strokecolor="#8496b0 [1951]" strokeweight=".5pt">
                <v:stroke joinstyle="miter"/>
              </v:line>
            </w:pict>
          </mc:Fallback>
        </mc:AlternateContent>
      </w:r>
      <w:r w:rsidRPr="00776CE1">
        <w:rPr>
          <w:rFonts w:asciiTheme="minorHAnsi" w:eastAsiaTheme="majorEastAsia" w:hAnsiTheme="minorHAnsi" w:cs="Times New Roman"/>
          <w:b/>
          <w:color w:val="8496B0" w:themeColor="text2" w:themeTint="99"/>
          <w:sz w:val="28"/>
          <w:szCs w:val="20"/>
          <w:lang w:val="tr-TR"/>
        </w:rPr>
        <w:t xml:space="preserve">EK </w:t>
      </w:r>
      <w:r>
        <w:rPr>
          <w:rFonts w:asciiTheme="minorHAnsi" w:eastAsiaTheme="majorEastAsia" w:hAnsiTheme="minorHAnsi" w:cs="Times New Roman"/>
          <w:b/>
          <w:color w:val="8496B0" w:themeColor="text2" w:themeTint="99"/>
          <w:sz w:val="28"/>
          <w:szCs w:val="20"/>
          <w:lang w:val="tr-TR"/>
        </w:rPr>
        <w:t>E</w:t>
      </w:r>
      <w:r w:rsidRPr="00776CE1">
        <w:rPr>
          <w:rFonts w:asciiTheme="minorHAnsi" w:eastAsiaTheme="majorEastAsia" w:hAnsiTheme="minorHAnsi" w:cs="Times New Roman"/>
          <w:b/>
          <w:color w:val="8496B0" w:themeColor="text2" w:themeTint="99"/>
          <w:sz w:val="28"/>
          <w:szCs w:val="20"/>
          <w:lang w:val="tr-TR"/>
        </w:rPr>
        <w:t xml:space="preserve"> </w:t>
      </w:r>
      <w:r>
        <w:rPr>
          <w:rFonts w:asciiTheme="minorHAnsi" w:eastAsiaTheme="majorEastAsia" w:hAnsiTheme="minorHAnsi" w:cs="Times New Roman"/>
          <w:b/>
          <w:color w:val="8496B0" w:themeColor="text2" w:themeTint="99"/>
          <w:sz w:val="28"/>
          <w:szCs w:val="20"/>
          <w:lang w:val="tr-TR"/>
        </w:rPr>
        <w:t>–</w:t>
      </w:r>
      <w:r w:rsidRPr="00776CE1">
        <w:rPr>
          <w:rFonts w:asciiTheme="minorHAnsi" w:eastAsiaTheme="majorEastAsia" w:hAnsiTheme="minorHAnsi" w:cs="Times New Roman"/>
          <w:b/>
          <w:color w:val="8496B0" w:themeColor="text2" w:themeTint="99"/>
          <w:sz w:val="28"/>
          <w:szCs w:val="20"/>
          <w:lang w:val="tr-TR"/>
        </w:rPr>
        <w:t xml:space="preserve"> </w:t>
      </w:r>
      <w:r>
        <w:rPr>
          <w:rFonts w:asciiTheme="minorHAnsi" w:eastAsiaTheme="majorEastAsia" w:hAnsiTheme="minorHAnsi" w:cs="Times New Roman"/>
          <w:b/>
          <w:color w:val="8496B0" w:themeColor="text2" w:themeTint="99"/>
          <w:sz w:val="28"/>
          <w:szCs w:val="20"/>
          <w:lang w:val="tr-TR"/>
        </w:rPr>
        <w:t>Proje Uygulamaya İlişkin</w:t>
      </w:r>
      <w:r w:rsidRPr="00776CE1">
        <w:rPr>
          <w:rFonts w:asciiTheme="minorHAnsi" w:eastAsiaTheme="majorEastAsia" w:hAnsiTheme="minorHAnsi" w:cs="Times New Roman"/>
          <w:b/>
          <w:color w:val="8496B0" w:themeColor="text2" w:themeTint="99"/>
          <w:sz w:val="28"/>
          <w:szCs w:val="20"/>
          <w:lang w:val="tr-TR"/>
        </w:rPr>
        <w:t xml:space="preserve"> </w:t>
      </w:r>
      <w:r>
        <w:rPr>
          <w:rFonts w:asciiTheme="minorHAnsi" w:eastAsiaTheme="majorEastAsia" w:hAnsiTheme="minorHAnsi" w:cs="Times New Roman"/>
          <w:b/>
          <w:color w:val="8496B0" w:themeColor="text2" w:themeTint="99"/>
          <w:sz w:val="28"/>
          <w:szCs w:val="20"/>
          <w:lang w:val="tr-TR"/>
        </w:rPr>
        <w:t>Beyanname</w:t>
      </w:r>
    </w:p>
    <w:p w:rsidR="00153531" w:rsidRPr="00921D84" w:rsidRDefault="00153531" w:rsidP="00153531">
      <w:pPr>
        <w:widowControl/>
        <w:adjustRightInd/>
        <w:spacing w:line="240" w:lineRule="exact"/>
        <w:ind w:left="1134" w:hanging="1134"/>
        <w:rPr>
          <w:rFonts w:asciiTheme="minorHAnsi" w:eastAsiaTheme="minorEastAsia" w:hAnsiTheme="minorHAnsi" w:cs="Times New Roman"/>
          <w:sz w:val="20"/>
          <w:szCs w:val="20"/>
          <w:lang w:val="tr-TR" w:eastAsia="tr-TR"/>
        </w:rPr>
      </w:pPr>
      <w:r w:rsidRPr="00FC0780">
        <w:rPr>
          <w:rFonts w:asciiTheme="minorHAnsi" w:eastAsiaTheme="minorEastAsia" w:hAnsiTheme="minorHAnsi" w:cs="Times New Roman"/>
          <w:b/>
          <w:sz w:val="20"/>
          <w:szCs w:val="20"/>
          <w:lang w:val="tr-TR" w:eastAsia="tr-TR"/>
        </w:rPr>
        <w:t>Program Adı:</w:t>
      </w:r>
      <w:r>
        <w:rPr>
          <w:rFonts w:asciiTheme="minorHAnsi" w:eastAsiaTheme="minorEastAsia" w:hAnsiTheme="minorHAnsi" w:cs="Times New Roman"/>
          <w:b/>
          <w:sz w:val="20"/>
          <w:szCs w:val="20"/>
          <w:lang w:val="tr-TR" w:eastAsia="tr-TR"/>
        </w:rPr>
        <w:t xml:space="preserve"> </w:t>
      </w:r>
      <w:r>
        <w:rPr>
          <w:rFonts w:asciiTheme="minorHAnsi" w:eastAsiaTheme="minorEastAsia" w:hAnsiTheme="minorHAnsi" w:cs="Times New Roman"/>
          <w:sz w:val="20"/>
          <w:szCs w:val="20"/>
          <w:lang w:val="tr-TR" w:eastAsia="tr-TR"/>
        </w:rPr>
        <w:t>2022 Yılı Osmaniye İlinde Gıda Sanayisinin Geliştirilmesi</w:t>
      </w:r>
      <w:r w:rsidRPr="00D41635">
        <w:rPr>
          <w:rFonts w:asciiTheme="minorHAnsi" w:eastAsiaTheme="minorEastAsia" w:hAnsiTheme="minorHAnsi" w:cs="Times New Roman"/>
          <w:sz w:val="20"/>
          <w:szCs w:val="20"/>
          <w:lang w:val="tr-TR" w:eastAsia="tr-TR"/>
        </w:rPr>
        <w:t xml:space="preserve"> </w:t>
      </w:r>
      <w:r>
        <w:rPr>
          <w:rFonts w:asciiTheme="minorHAnsi" w:eastAsiaTheme="minorEastAsia" w:hAnsiTheme="minorHAnsi" w:cs="Times New Roman"/>
          <w:sz w:val="20"/>
          <w:szCs w:val="20"/>
          <w:lang w:val="tr-TR" w:eastAsia="tr-TR"/>
        </w:rPr>
        <w:t>Finansman Desteği Programı (GIDA)</w:t>
      </w:r>
    </w:p>
    <w:p w:rsidR="00153531" w:rsidRPr="00DF712F" w:rsidRDefault="00153531" w:rsidP="00153531">
      <w:pPr>
        <w:widowControl/>
        <w:adjustRightInd/>
        <w:spacing w:before="120" w:after="120" w:line="300" w:lineRule="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Proje Adı (Başvuru Konusu): ……</w:t>
      </w:r>
      <w:r>
        <w:rPr>
          <w:rFonts w:asciiTheme="minorHAnsi" w:eastAsiaTheme="minorEastAsia" w:hAnsiTheme="minorHAnsi" w:cs="Times New Roman"/>
          <w:b/>
          <w:sz w:val="20"/>
          <w:szCs w:val="20"/>
          <w:lang w:val="tr-TR" w:eastAsia="tr-TR"/>
        </w:rPr>
        <w:t>…………………………………………………………………………………………………………….</w:t>
      </w:r>
    </w:p>
    <w:p w:rsidR="00153531" w:rsidRDefault="00153531" w:rsidP="00153531">
      <w:pPr>
        <w:tabs>
          <w:tab w:val="left" w:pos="426"/>
        </w:tabs>
        <w:spacing w:before="120" w:after="120" w:line="300" w:lineRule="auto"/>
        <w:textAlignment w:val="auto"/>
        <w:rPr>
          <w:rFonts w:asciiTheme="minorHAnsi" w:hAnsiTheme="minorHAnsi" w:cs="Times New Roman"/>
          <w:b/>
          <w:bCs/>
          <w:iCs/>
          <w:sz w:val="20"/>
          <w:szCs w:val="20"/>
          <w:lang w:val="tr-TR"/>
        </w:rPr>
      </w:pPr>
    </w:p>
    <w:p w:rsidR="00153531" w:rsidRPr="00FC0780" w:rsidRDefault="00153531" w:rsidP="00153531">
      <w:pPr>
        <w:tabs>
          <w:tab w:val="left" w:pos="426"/>
        </w:tabs>
        <w:spacing w:before="120" w:after="120" w:line="300" w:lineRule="auto"/>
        <w:textAlignment w:val="auto"/>
        <w:rPr>
          <w:rFonts w:asciiTheme="minorHAnsi" w:hAnsiTheme="minorHAnsi" w:cs="Times New Roman"/>
          <w:b/>
          <w:bCs/>
          <w:iCs/>
          <w:sz w:val="20"/>
          <w:szCs w:val="20"/>
          <w:lang w:val="tr-TR"/>
        </w:rPr>
      </w:pPr>
    </w:p>
    <w:p w:rsidR="00153531" w:rsidRPr="00FC0780" w:rsidRDefault="00153531" w:rsidP="00153531">
      <w:pPr>
        <w:tabs>
          <w:tab w:val="left" w:pos="426"/>
        </w:tabs>
        <w:spacing w:before="120" w:after="120" w:line="300" w:lineRule="auto"/>
        <w:jc w:val="center"/>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 xml:space="preserve">T.C. </w:t>
      </w:r>
      <w:r w:rsidRPr="00FC0780">
        <w:rPr>
          <w:rFonts w:asciiTheme="minorHAnsi" w:hAnsiTheme="minorHAnsi" w:cs="Times New Roman"/>
          <w:b/>
          <w:bCs/>
          <w:iCs/>
          <w:sz w:val="20"/>
          <w:szCs w:val="20"/>
          <w:lang w:val="tr-TR"/>
        </w:rPr>
        <w:t>DOĞU AKDENİZ KALKINMA AJANSI</w:t>
      </w:r>
      <w:r>
        <w:rPr>
          <w:rFonts w:asciiTheme="minorHAnsi" w:hAnsiTheme="minorHAnsi" w:cs="Times New Roman"/>
          <w:b/>
          <w:bCs/>
          <w:iCs/>
          <w:sz w:val="20"/>
          <w:szCs w:val="20"/>
          <w:lang w:val="tr-TR"/>
        </w:rPr>
        <w:t>NA</w:t>
      </w:r>
      <w:r w:rsidRPr="00FC0780">
        <w:rPr>
          <w:rFonts w:asciiTheme="minorHAnsi" w:hAnsiTheme="minorHAnsi" w:cs="Times New Roman"/>
          <w:b/>
          <w:bCs/>
          <w:iCs/>
          <w:sz w:val="20"/>
          <w:szCs w:val="20"/>
          <w:lang w:val="tr-TR"/>
        </w:rPr>
        <w:t>,</w:t>
      </w:r>
    </w:p>
    <w:p w:rsidR="00153531" w:rsidRPr="00FC0780" w:rsidRDefault="00153531" w:rsidP="00153531">
      <w:pPr>
        <w:tabs>
          <w:tab w:val="left" w:pos="426"/>
        </w:tabs>
        <w:spacing w:before="120" w:after="120" w:line="360" w:lineRule="auto"/>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Kuruluşumuz ……../……../……..…. tarihinde …………………..………….</w:t>
      </w:r>
      <w:r w:rsidRPr="00FC0780">
        <w:rPr>
          <w:rFonts w:asciiTheme="minorHAnsi" w:hAnsiTheme="minorHAnsi" w:cs="Times New Roman"/>
          <w:bCs/>
          <w:iCs/>
          <w:sz w:val="20"/>
          <w:szCs w:val="20"/>
          <w:lang w:val="tr-TR"/>
        </w:rPr>
        <w:t xml:space="preserve"> ilinde</w:t>
      </w:r>
      <w:r>
        <w:rPr>
          <w:rFonts w:asciiTheme="minorHAnsi" w:hAnsiTheme="minorHAnsi" w:cs="Times New Roman"/>
          <w:bCs/>
          <w:iCs/>
          <w:sz w:val="20"/>
          <w:szCs w:val="20"/>
          <w:lang w:val="tr-TR"/>
        </w:rPr>
        <w:t xml:space="preserve"> kurulmuş ve</w:t>
      </w:r>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 xml:space="preserve">……../……../……..…. </w:t>
      </w:r>
      <w:r w:rsidRPr="00FC0780">
        <w:rPr>
          <w:rFonts w:asciiTheme="minorHAnsi" w:hAnsiTheme="minorHAnsi" w:cs="Times New Roman"/>
          <w:bCs/>
          <w:iCs/>
          <w:sz w:val="20"/>
          <w:szCs w:val="20"/>
          <w:lang w:val="tr-TR"/>
        </w:rPr>
        <w:t>tarihinden itibaren faaliyet göstermekte</w:t>
      </w:r>
      <w:r>
        <w:rPr>
          <w:rFonts w:asciiTheme="minorHAnsi" w:hAnsiTheme="minorHAnsi" w:cs="Times New Roman"/>
          <w:bCs/>
          <w:iCs/>
          <w:sz w:val="20"/>
          <w:szCs w:val="20"/>
          <w:lang w:val="tr-TR"/>
        </w:rPr>
        <w:t>dir. P</w:t>
      </w:r>
      <w:r w:rsidRPr="00FC0780">
        <w:rPr>
          <w:rFonts w:asciiTheme="minorHAnsi" w:hAnsiTheme="minorHAnsi" w:cs="Times New Roman"/>
          <w:bCs/>
          <w:iCs/>
          <w:sz w:val="20"/>
          <w:szCs w:val="20"/>
          <w:lang w:val="tr-TR"/>
        </w:rPr>
        <w:t>roj</w:t>
      </w:r>
      <w:r>
        <w:rPr>
          <w:rFonts w:asciiTheme="minorHAnsi" w:hAnsiTheme="minorHAnsi" w:cs="Times New Roman"/>
          <w:bCs/>
          <w:iCs/>
          <w:sz w:val="20"/>
          <w:szCs w:val="20"/>
          <w:lang w:val="tr-TR"/>
        </w:rPr>
        <w:t>e …………………..………….</w:t>
      </w:r>
      <w:r w:rsidRPr="00FC0780">
        <w:rPr>
          <w:rFonts w:asciiTheme="minorHAnsi" w:hAnsiTheme="minorHAnsi" w:cs="Times New Roman"/>
          <w:bCs/>
          <w:iCs/>
          <w:sz w:val="20"/>
          <w:szCs w:val="20"/>
          <w:lang w:val="tr-TR"/>
        </w:rPr>
        <w:t xml:space="preserve"> ili </w:t>
      </w:r>
      <w:r>
        <w:rPr>
          <w:rFonts w:asciiTheme="minorHAnsi" w:hAnsiTheme="minorHAnsi" w:cs="Times New Roman"/>
          <w:bCs/>
          <w:iCs/>
          <w:sz w:val="20"/>
          <w:szCs w:val="20"/>
          <w:lang w:val="tr-TR"/>
        </w:rPr>
        <w:t>…………………..………….</w:t>
      </w:r>
      <w:r w:rsidRPr="00FC0780">
        <w:rPr>
          <w:rFonts w:asciiTheme="minorHAnsi" w:hAnsiTheme="minorHAnsi" w:cs="Times New Roman"/>
          <w:bCs/>
          <w:iCs/>
          <w:sz w:val="20"/>
          <w:szCs w:val="20"/>
          <w:lang w:val="tr-TR"/>
        </w:rPr>
        <w:t xml:space="preserve"> ilçesi ……………</w:t>
      </w:r>
      <w:r w:rsidR="009C52C4">
        <w:rPr>
          <w:rFonts w:asciiTheme="minorHAnsi" w:hAnsiTheme="minorHAnsi" w:cs="Times New Roman"/>
          <w:bCs/>
          <w:iCs/>
          <w:sz w:val="20"/>
          <w:szCs w:val="20"/>
          <w:lang w:val="tr-TR"/>
        </w:rPr>
        <w:t>………………………………………………………………………………………………………………………….</w:t>
      </w:r>
      <w:bookmarkStart w:id="0" w:name="_GoBack"/>
      <w:bookmarkEnd w:id="0"/>
      <w:r w:rsidRPr="00FC0780">
        <w:rPr>
          <w:rFonts w:asciiTheme="minorHAnsi" w:hAnsiTheme="minorHAnsi" w:cs="Times New Roman"/>
          <w:bCs/>
          <w:iCs/>
          <w:sz w:val="20"/>
          <w:szCs w:val="20"/>
          <w:lang w:val="tr-TR"/>
        </w:rPr>
        <w:t xml:space="preserve">………………….. adresinde </w:t>
      </w:r>
      <w:r>
        <w:rPr>
          <w:rFonts w:asciiTheme="minorHAnsi" w:hAnsiTheme="minorHAnsi" w:cs="Times New Roman"/>
          <w:bCs/>
          <w:iCs/>
          <w:sz w:val="20"/>
          <w:szCs w:val="20"/>
          <w:lang w:val="tr-TR"/>
        </w:rPr>
        <w:t>uygulanacaktır.</w:t>
      </w:r>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Firmamız Kalkınma Ajansları Proje ve Faaliyet Destekleme Yönetmeliği’nin 26. Maddesi uyarınca, destek almaya hak kazanılması durumunda kendi adına proje hesabı açma, bu hesaba para aktarma ve bu hesaptan harcama ehliyetine sahiptir.</w:t>
      </w:r>
    </w:p>
    <w:p w:rsidR="00153531" w:rsidRPr="00FC0780" w:rsidRDefault="00153531" w:rsidP="00153531">
      <w:pPr>
        <w:tabs>
          <w:tab w:val="left" w:pos="426"/>
        </w:tabs>
        <w:spacing w:before="120" w:after="120" w:line="360" w:lineRule="auto"/>
        <w:textAlignment w:val="auto"/>
        <w:rPr>
          <w:rFonts w:asciiTheme="minorHAnsi" w:hAnsiTheme="minorHAnsi" w:cs="Times New Roman"/>
          <w:bCs/>
          <w:iCs/>
          <w:sz w:val="20"/>
          <w:szCs w:val="20"/>
          <w:lang w:val="tr-TR"/>
        </w:rPr>
      </w:pPr>
    </w:p>
    <w:p w:rsidR="00153531" w:rsidRPr="00FC0780" w:rsidRDefault="00153531" w:rsidP="00153531">
      <w:pPr>
        <w:tabs>
          <w:tab w:val="left" w:pos="426"/>
        </w:tabs>
        <w:spacing w:before="120" w:after="120" w:line="360" w:lineRule="auto"/>
        <w:textAlignment w:val="auto"/>
        <w:rPr>
          <w:rFonts w:asciiTheme="minorHAnsi" w:hAnsiTheme="minorHAnsi" w:cs="Times New Roman"/>
          <w:bCs/>
          <w:iCs/>
          <w:sz w:val="20"/>
          <w:szCs w:val="20"/>
          <w:lang w:val="tr-TR"/>
        </w:rPr>
      </w:pPr>
    </w:p>
    <w:p w:rsidR="00153531" w:rsidRPr="00FC0780" w:rsidRDefault="00153531" w:rsidP="00153531">
      <w:pPr>
        <w:tabs>
          <w:tab w:val="left" w:pos="426"/>
        </w:tabs>
        <w:spacing w:before="120" w:after="120" w:line="300" w:lineRule="auto"/>
        <w:jc w:val="center"/>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sidRPr="00FC0780">
        <w:rPr>
          <w:rFonts w:asciiTheme="minorHAnsi" w:hAnsiTheme="minorHAnsi" w:cs="Times New Roman"/>
          <w:bCs/>
          <w:iCs/>
          <w:sz w:val="20"/>
          <w:szCs w:val="20"/>
          <w:lang w:val="tr-TR"/>
        </w:rPr>
        <w:t>Firma</w:t>
      </w:r>
      <w:r>
        <w:rPr>
          <w:rFonts w:asciiTheme="minorHAnsi" w:hAnsiTheme="minorHAnsi" w:cs="Times New Roman"/>
          <w:bCs/>
          <w:iCs/>
          <w:sz w:val="20"/>
          <w:szCs w:val="20"/>
          <w:lang w:val="tr-TR"/>
        </w:rPr>
        <w:t xml:space="preserve"> Yetkilisi</w:t>
      </w:r>
    </w:p>
    <w:p w:rsidR="00153531" w:rsidRPr="00FC0780" w:rsidRDefault="00153531" w:rsidP="00153531">
      <w:pPr>
        <w:tabs>
          <w:tab w:val="left" w:pos="426"/>
        </w:tabs>
        <w:spacing w:before="120" w:after="120" w:line="300" w:lineRule="auto"/>
        <w:jc w:val="center"/>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sidRPr="00FC0780">
        <w:rPr>
          <w:rFonts w:asciiTheme="minorHAnsi" w:hAnsiTheme="minorHAnsi" w:cs="Times New Roman"/>
          <w:bCs/>
          <w:iCs/>
          <w:sz w:val="20"/>
          <w:szCs w:val="20"/>
          <w:lang w:val="tr-TR"/>
        </w:rPr>
        <w:t>İmza ve Mühür</w:t>
      </w:r>
    </w:p>
    <w:p w:rsidR="00153531" w:rsidRPr="00FC0780" w:rsidRDefault="00153531" w:rsidP="00153531">
      <w:pPr>
        <w:tabs>
          <w:tab w:val="left" w:pos="426"/>
        </w:tabs>
        <w:spacing w:line="300" w:lineRule="auto"/>
        <w:jc w:val="center"/>
        <w:textAlignment w:val="auto"/>
        <w:rPr>
          <w:rFonts w:asciiTheme="minorHAnsi" w:hAnsiTheme="minorHAnsi" w:cs="Times New Roman"/>
          <w:noProof/>
          <w:sz w:val="20"/>
          <w:szCs w:val="20"/>
          <w:lang w:val="tr-TR" w:eastAsia="tr-TR"/>
        </w:rPr>
      </w:pPr>
    </w:p>
    <w:p w:rsidR="00153531" w:rsidRPr="00FC0780" w:rsidRDefault="00153531" w:rsidP="00153531">
      <w:pPr>
        <w:tabs>
          <w:tab w:val="left" w:pos="426"/>
        </w:tabs>
        <w:spacing w:line="300" w:lineRule="auto"/>
        <w:jc w:val="center"/>
        <w:textAlignment w:val="auto"/>
        <w:rPr>
          <w:rFonts w:asciiTheme="minorHAnsi" w:hAnsiTheme="minorHAnsi" w:cs="Times New Roman"/>
          <w:noProof/>
          <w:sz w:val="20"/>
          <w:szCs w:val="20"/>
          <w:lang w:val="tr-TR" w:eastAsia="tr-TR"/>
        </w:rPr>
      </w:pPr>
    </w:p>
    <w:p w:rsidR="00153531" w:rsidRPr="00FC0780" w:rsidRDefault="00153531" w:rsidP="00153531">
      <w:pPr>
        <w:tabs>
          <w:tab w:val="left" w:pos="426"/>
        </w:tabs>
        <w:spacing w:line="300" w:lineRule="auto"/>
        <w:textAlignment w:val="auto"/>
        <w:rPr>
          <w:rFonts w:asciiTheme="minorHAnsi" w:hAnsiTheme="minorHAnsi" w:cs="Times New Roman"/>
          <w:noProof/>
          <w:sz w:val="20"/>
          <w:szCs w:val="20"/>
          <w:lang w:val="tr-TR" w:eastAsia="tr-TR"/>
        </w:rPr>
      </w:pPr>
    </w:p>
    <w:p w:rsidR="00153531" w:rsidRPr="00FC0780" w:rsidRDefault="00153531" w:rsidP="00153531">
      <w:pPr>
        <w:widowControl/>
        <w:adjustRightInd/>
        <w:spacing w:after="200" w:line="300" w:lineRule="auto"/>
        <w:jc w:val="left"/>
        <w:textAlignment w:val="auto"/>
        <w:rPr>
          <w:rFonts w:asciiTheme="minorHAnsi" w:hAnsiTheme="minorHAnsi" w:cs="Times New Roman"/>
          <w:noProof/>
          <w:sz w:val="20"/>
          <w:szCs w:val="20"/>
          <w:lang w:val="tr-TR" w:eastAsia="tr-TR"/>
        </w:rPr>
      </w:pPr>
    </w:p>
    <w:p w:rsidR="00153531" w:rsidRDefault="00153531" w:rsidP="00153531">
      <w:pPr>
        <w:widowControl/>
        <w:adjustRightInd/>
        <w:spacing w:after="200" w:line="300" w:lineRule="auto"/>
        <w:jc w:val="left"/>
        <w:textAlignment w:val="auto"/>
        <w:rPr>
          <w:rFonts w:asciiTheme="minorHAnsi" w:eastAsiaTheme="majorEastAsia" w:hAnsiTheme="minorHAnsi" w:cs="Times New Roman"/>
          <w:b/>
          <w:color w:val="8496B0" w:themeColor="text2" w:themeTint="99"/>
          <w:sz w:val="28"/>
          <w:szCs w:val="20"/>
          <w:lang w:val="tr-TR"/>
        </w:rPr>
      </w:pPr>
    </w:p>
    <w:p w:rsidR="00153531" w:rsidRDefault="00153531" w:rsidP="00153531">
      <w:pPr>
        <w:widowControl/>
        <w:adjustRightInd/>
        <w:spacing w:after="200" w:line="300" w:lineRule="auto"/>
        <w:jc w:val="left"/>
        <w:textAlignment w:val="auto"/>
        <w:rPr>
          <w:rFonts w:asciiTheme="minorHAnsi" w:eastAsiaTheme="majorEastAsia" w:hAnsiTheme="minorHAnsi" w:cs="Times New Roman"/>
          <w:b/>
          <w:color w:val="8496B0" w:themeColor="text2" w:themeTint="99"/>
          <w:sz w:val="28"/>
          <w:szCs w:val="20"/>
          <w:lang w:val="tr-TR"/>
        </w:rPr>
      </w:pPr>
    </w:p>
    <w:p w:rsidR="00153531" w:rsidRPr="001F0EA8" w:rsidRDefault="00153531" w:rsidP="00153531">
      <w:pPr>
        <w:widowControl/>
        <w:adjustRightInd/>
        <w:spacing w:after="200" w:line="276" w:lineRule="auto"/>
        <w:jc w:val="left"/>
        <w:textAlignment w:val="auto"/>
        <w:rPr>
          <w:rFonts w:asciiTheme="minorHAnsi" w:eastAsiaTheme="majorEastAsia" w:hAnsiTheme="minorHAnsi" w:cs="Times New Roman"/>
          <w:b/>
          <w:color w:val="8496B0" w:themeColor="text2" w:themeTint="99"/>
          <w:sz w:val="28"/>
          <w:szCs w:val="20"/>
          <w:lang w:val="tr-TR"/>
        </w:rPr>
      </w:pPr>
    </w:p>
    <w:sectPr w:rsidR="00153531" w:rsidRPr="001F0EA8" w:rsidSect="00145A27">
      <w:headerReference w:type="default" r:id="rId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F6A" w:rsidRDefault="00294F6A" w:rsidP="00294F6A">
      <w:pPr>
        <w:spacing w:line="240" w:lineRule="auto"/>
      </w:pPr>
      <w:r>
        <w:separator/>
      </w:r>
    </w:p>
  </w:endnote>
  <w:endnote w:type="continuationSeparator" w:id="0">
    <w:p w:rsidR="00294F6A" w:rsidRDefault="00294F6A" w:rsidP="00294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F6A" w:rsidRDefault="00294F6A" w:rsidP="00294F6A">
      <w:pPr>
        <w:spacing w:line="240" w:lineRule="auto"/>
      </w:pPr>
      <w:r>
        <w:separator/>
      </w:r>
    </w:p>
  </w:footnote>
  <w:footnote w:type="continuationSeparator" w:id="0">
    <w:p w:rsidR="00294F6A" w:rsidRDefault="00294F6A" w:rsidP="00294F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7F7F7F" w:themeColor="text1" w:themeTint="80"/>
        <w:sz w:val="20"/>
        <w:lang w:val="tr-TR"/>
      </w:rPr>
      <w:alias w:val="Yazar"/>
      <w:id w:val="1963997394"/>
      <w:dataBinding w:prefixMappings="xmlns:ns0='http://schemas.openxmlformats.org/package/2006/metadata/core-properties' xmlns:ns1='http://purl.org/dc/elements/1.1/'" w:xpath="/ns0:coreProperties[1]/ns1:creator[1]" w:storeItemID="{6C3C8BC8-F283-45AE-878A-BAB7291924A1}"/>
      <w:text/>
    </w:sdtPr>
    <w:sdtEndPr/>
    <w:sdtContent>
      <w:p w:rsidR="00144B09" w:rsidRDefault="00294F6A">
        <w:pPr>
          <w:pStyle w:val="stBilgi"/>
          <w:pBdr>
            <w:bottom w:val="single" w:sz="4" w:space="1" w:color="A5A5A5" w:themeColor="background1" w:themeShade="A5"/>
          </w:pBdr>
          <w:tabs>
            <w:tab w:val="left" w:pos="2580"/>
            <w:tab w:val="left" w:pos="2985"/>
          </w:tabs>
          <w:spacing w:after="120" w:line="276" w:lineRule="auto"/>
          <w:jc w:val="right"/>
          <w:rPr>
            <w:color w:val="7F7F7F" w:themeColor="text1" w:themeTint="80"/>
          </w:rPr>
        </w:pPr>
        <w:r w:rsidRPr="00E869B2">
          <w:rPr>
            <w:rFonts w:asciiTheme="minorHAnsi" w:hAnsiTheme="minorHAnsi"/>
            <w:color w:val="7F7F7F" w:themeColor="text1" w:themeTint="80"/>
            <w:sz w:val="20"/>
            <w:lang w:val="tr-TR"/>
          </w:rPr>
          <w:t>DOĞU AKDENİZ KALKINMA AJANSI                                                                                                                                   2022 Yılı Osmaniye İlinde Gıda Sanayisinin Geliştirilmesi Finansman Desteği Programı (GIDA)</w:t>
        </w:r>
      </w:p>
    </w:sdtContent>
  </w:sdt>
  <w:p w:rsidR="00144B09" w:rsidRDefault="00294F6A" w:rsidP="003753A5">
    <w:pPr>
      <w:pStyle w:val="stBilgi"/>
    </w:pPr>
    <w:r w:rsidRPr="00FC0780">
      <w:rPr>
        <w:rFonts w:asciiTheme="minorHAnsi" w:hAnsiTheme="minorHAnsi" w:cs="Times New Roman"/>
        <w:noProof/>
        <w:color w:val="7B7B7B" w:themeColor="accent3" w:themeShade="BF"/>
        <w:sz w:val="28"/>
        <w:szCs w:val="32"/>
        <w:lang w:val="tr-TR" w:eastAsia="tr-TR"/>
      </w:rPr>
      <mc:AlternateContent>
        <mc:Choice Requires="wps">
          <w:drawing>
            <wp:anchor distT="0" distB="0" distL="114300" distR="114300" simplePos="0" relativeHeight="251659264" behindDoc="0" locked="0" layoutInCell="1" allowOverlap="1" wp14:anchorId="57ABF836" wp14:editId="7B5E24F4">
              <wp:simplePos x="0" y="0"/>
              <wp:positionH relativeFrom="column">
                <wp:posOffset>6132830</wp:posOffset>
              </wp:positionH>
              <wp:positionV relativeFrom="paragraph">
                <wp:posOffset>-909044</wp:posOffset>
              </wp:positionV>
              <wp:extent cx="533400" cy="1285875"/>
              <wp:effectExtent l="57150" t="38100" r="57150" b="85725"/>
              <wp:wrapNone/>
              <wp:docPr id="533" name="Dikdörtgen 533"/>
              <wp:cNvGraphicFramePr/>
              <a:graphic xmlns:a="http://schemas.openxmlformats.org/drawingml/2006/main">
                <a:graphicData uri="http://schemas.microsoft.com/office/word/2010/wordprocessingShape">
                  <wps:wsp>
                    <wps:cNvSpPr/>
                    <wps:spPr>
                      <a:xfrm>
                        <a:off x="0" y="0"/>
                        <a:ext cx="533400" cy="1285875"/>
                      </a:xfrm>
                      <a:prstGeom prst="rect">
                        <a:avLst/>
                      </a:prstGeom>
                      <a:solidFill>
                        <a:schemeClr val="tx2">
                          <a:lumMod val="60000"/>
                          <a:lumOff val="4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144B09" w:rsidRPr="00CB35F3" w:rsidRDefault="00294F6A" w:rsidP="00033506">
                          <w:pPr>
                            <w:jc w:val="center"/>
                            <w:rPr>
                              <w:color w:val="FFFFFF" w:themeColor="background1"/>
                              <w:sz w:val="48"/>
                            </w:rPr>
                          </w:pPr>
                          <w:r>
                            <w:rPr>
                              <w:rFonts w:asciiTheme="minorHAnsi" w:hAnsiTheme="minorHAnsi" w:cs="Times New Roman"/>
                              <w:b/>
                              <w:iCs/>
                              <w:noProof/>
                              <w:color w:val="FFFFFF" w:themeColor="background1"/>
                              <w:sz w:val="44"/>
                              <w:szCs w:val="20"/>
                              <w:lang w:val="tr-TR"/>
                            </w:rPr>
                            <w:t>Ek</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ABF836" id="Dikdörtgen 533" o:spid="_x0000_s1029" style="position:absolute;left:0;text-align:left;margin-left:482.9pt;margin-top:-71.6pt;width:42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" fillcolor="#8496b0 [1951]" stroked="f" strokeweight=".5pt">
              <v:textbox style="layout-flow:vertical;mso-layout-flow-alt:bottom-to-top">
                <w:txbxContent>
                  <w:p w:rsidR="00144B09" w:rsidRPr="00CB35F3" w:rsidRDefault="00294F6A" w:rsidP="00033506">
                    <w:pPr>
                      <w:jc w:val="center"/>
                      <w:rPr>
                        <w:color w:val="FFFFFF" w:themeColor="background1"/>
                        <w:sz w:val="48"/>
                      </w:rPr>
                    </w:pPr>
                    <w:r>
                      <w:rPr>
                        <w:rFonts w:asciiTheme="minorHAnsi" w:hAnsiTheme="minorHAnsi" w:cs="Times New Roman"/>
                        <w:b/>
                        <w:iCs/>
                        <w:noProof/>
                        <w:color w:val="FFFFFF" w:themeColor="background1"/>
                        <w:sz w:val="44"/>
                        <w:szCs w:val="20"/>
                        <w:lang w:val="tr-TR"/>
                      </w:rPr>
                      <w:t>Ek</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531"/>
    <w:rsid w:val="000001D7"/>
    <w:rsid w:val="00001745"/>
    <w:rsid w:val="00001756"/>
    <w:rsid w:val="00004DFC"/>
    <w:rsid w:val="00016D43"/>
    <w:rsid w:val="00017546"/>
    <w:rsid w:val="000200DB"/>
    <w:rsid w:val="000204EC"/>
    <w:rsid w:val="00023B35"/>
    <w:rsid w:val="00023C3C"/>
    <w:rsid w:val="00024F08"/>
    <w:rsid w:val="00027276"/>
    <w:rsid w:val="000301BF"/>
    <w:rsid w:val="00034020"/>
    <w:rsid w:val="00044DC3"/>
    <w:rsid w:val="000532FA"/>
    <w:rsid w:val="00054BD1"/>
    <w:rsid w:val="00065925"/>
    <w:rsid w:val="00066336"/>
    <w:rsid w:val="00067451"/>
    <w:rsid w:val="0007394E"/>
    <w:rsid w:val="000759EF"/>
    <w:rsid w:val="00080540"/>
    <w:rsid w:val="000A18C8"/>
    <w:rsid w:val="000A1ED0"/>
    <w:rsid w:val="000A314C"/>
    <w:rsid w:val="000A62D4"/>
    <w:rsid w:val="000A69A7"/>
    <w:rsid w:val="000A6A53"/>
    <w:rsid w:val="000A74F9"/>
    <w:rsid w:val="000B072B"/>
    <w:rsid w:val="000B5A14"/>
    <w:rsid w:val="000C2C3D"/>
    <w:rsid w:val="000C4ED2"/>
    <w:rsid w:val="000C7691"/>
    <w:rsid w:val="000D0589"/>
    <w:rsid w:val="000D4CAD"/>
    <w:rsid w:val="000D7F92"/>
    <w:rsid w:val="000E14EE"/>
    <w:rsid w:val="000E16CA"/>
    <w:rsid w:val="000E6259"/>
    <w:rsid w:val="000E694A"/>
    <w:rsid w:val="000E6AAE"/>
    <w:rsid w:val="000F059D"/>
    <w:rsid w:val="000F3521"/>
    <w:rsid w:val="000F60CE"/>
    <w:rsid w:val="000F72FC"/>
    <w:rsid w:val="000F7CEE"/>
    <w:rsid w:val="001052B1"/>
    <w:rsid w:val="0010681E"/>
    <w:rsid w:val="00110867"/>
    <w:rsid w:val="00117F14"/>
    <w:rsid w:val="00130E31"/>
    <w:rsid w:val="00131213"/>
    <w:rsid w:val="001361BA"/>
    <w:rsid w:val="00141E95"/>
    <w:rsid w:val="00141F7D"/>
    <w:rsid w:val="00142A01"/>
    <w:rsid w:val="00143503"/>
    <w:rsid w:val="00145FAC"/>
    <w:rsid w:val="001519E2"/>
    <w:rsid w:val="00152D67"/>
    <w:rsid w:val="00153531"/>
    <w:rsid w:val="00154B1C"/>
    <w:rsid w:val="00155136"/>
    <w:rsid w:val="0015663B"/>
    <w:rsid w:val="00157DA0"/>
    <w:rsid w:val="0016049B"/>
    <w:rsid w:val="00162689"/>
    <w:rsid w:val="00162713"/>
    <w:rsid w:val="00163D07"/>
    <w:rsid w:val="0016494E"/>
    <w:rsid w:val="00165057"/>
    <w:rsid w:val="00166475"/>
    <w:rsid w:val="00166FBD"/>
    <w:rsid w:val="00167CD7"/>
    <w:rsid w:val="0017331E"/>
    <w:rsid w:val="00175509"/>
    <w:rsid w:val="00177C9F"/>
    <w:rsid w:val="00181A0A"/>
    <w:rsid w:val="001854B6"/>
    <w:rsid w:val="001864BD"/>
    <w:rsid w:val="001965E0"/>
    <w:rsid w:val="001A1EAD"/>
    <w:rsid w:val="001A50DA"/>
    <w:rsid w:val="001B2A89"/>
    <w:rsid w:val="001B44AA"/>
    <w:rsid w:val="001B5457"/>
    <w:rsid w:val="001C3C64"/>
    <w:rsid w:val="001D4199"/>
    <w:rsid w:val="001D6D7B"/>
    <w:rsid w:val="001E0BC0"/>
    <w:rsid w:val="001E1026"/>
    <w:rsid w:val="001E202F"/>
    <w:rsid w:val="001E4FD7"/>
    <w:rsid w:val="001F0EC0"/>
    <w:rsid w:val="001F13AB"/>
    <w:rsid w:val="001F28D7"/>
    <w:rsid w:val="001F38FE"/>
    <w:rsid w:val="00205C51"/>
    <w:rsid w:val="00227D85"/>
    <w:rsid w:val="00251B2D"/>
    <w:rsid w:val="0026394F"/>
    <w:rsid w:val="002653F0"/>
    <w:rsid w:val="002725DB"/>
    <w:rsid w:val="00273594"/>
    <w:rsid w:val="0027493D"/>
    <w:rsid w:val="002866EA"/>
    <w:rsid w:val="002910FC"/>
    <w:rsid w:val="002912DC"/>
    <w:rsid w:val="00292C7B"/>
    <w:rsid w:val="00293224"/>
    <w:rsid w:val="00294762"/>
    <w:rsid w:val="00294F6A"/>
    <w:rsid w:val="0029651C"/>
    <w:rsid w:val="00296E1F"/>
    <w:rsid w:val="002A4B5E"/>
    <w:rsid w:val="002B519E"/>
    <w:rsid w:val="002B61EF"/>
    <w:rsid w:val="002B69EE"/>
    <w:rsid w:val="002B7963"/>
    <w:rsid w:val="002C501B"/>
    <w:rsid w:val="002D1051"/>
    <w:rsid w:val="002D1C88"/>
    <w:rsid w:val="002D4450"/>
    <w:rsid w:val="002D59A1"/>
    <w:rsid w:val="002E1B35"/>
    <w:rsid w:val="002E64F4"/>
    <w:rsid w:val="002E7F9B"/>
    <w:rsid w:val="002F05F4"/>
    <w:rsid w:val="002F24D2"/>
    <w:rsid w:val="00303E06"/>
    <w:rsid w:val="003051CD"/>
    <w:rsid w:val="003053E5"/>
    <w:rsid w:val="00306A4A"/>
    <w:rsid w:val="00310A10"/>
    <w:rsid w:val="00310E6E"/>
    <w:rsid w:val="00312166"/>
    <w:rsid w:val="003173CB"/>
    <w:rsid w:val="003234BD"/>
    <w:rsid w:val="00324CA6"/>
    <w:rsid w:val="00326171"/>
    <w:rsid w:val="003320AF"/>
    <w:rsid w:val="003374A4"/>
    <w:rsid w:val="00347608"/>
    <w:rsid w:val="00352A55"/>
    <w:rsid w:val="00355191"/>
    <w:rsid w:val="003579D8"/>
    <w:rsid w:val="003616AB"/>
    <w:rsid w:val="0036716A"/>
    <w:rsid w:val="00372194"/>
    <w:rsid w:val="003750AB"/>
    <w:rsid w:val="00375EE3"/>
    <w:rsid w:val="0037656A"/>
    <w:rsid w:val="00376D8A"/>
    <w:rsid w:val="003771A2"/>
    <w:rsid w:val="00380349"/>
    <w:rsid w:val="00381F62"/>
    <w:rsid w:val="0038515E"/>
    <w:rsid w:val="00391448"/>
    <w:rsid w:val="003920C3"/>
    <w:rsid w:val="003937AF"/>
    <w:rsid w:val="00394118"/>
    <w:rsid w:val="003947A1"/>
    <w:rsid w:val="00396296"/>
    <w:rsid w:val="003A14BD"/>
    <w:rsid w:val="003A4A37"/>
    <w:rsid w:val="003A7DAE"/>
    <w:rsid w:val="003B226C"/>
    <w:rsid w:val="003B7460"/>
    <w:rsid w:val="003C1247"/>
    <w:rsid w:val="003C505E"/>
    <w:rsid w:val="003D0C5A"/>
    <w:rsid w:val="003D4AFF"/>
    <w:rsid w:val="003D5751"/>
    <w:rsid w:val="003D7CC2"/>
    <w:rsid w:val="003E3658"/>
    <w:rsid w:val="003E5C87"/>
    <w:rsid w:val="003E688B"/>
    <w:rsid w:val="003F2034"/>
    <w:rsid w:val="003F4494"/>
    <w:rsid w:val="003F6D31"/>
    <w:rsid w:val="00403BC3"/>
    <w:rsid w:val="00404AE1"/>
    <w:rsid w:val="00410B09"/>
    <w:rsid w:val="004132F3"/>
    <w:rsid w:val="004139AB"/>
    <w:rsid w:val="00414496"/>
    <w:rsid w:val="00417AF1"/>
    <w:rsid w:val="004253F1"/>
    <w:rsid w:val="00435951"/>
    <w:rsid w:val="004361B1"/>
    <w:rsid w:val="00442575"/>
    <w:rsid w:val="004504F4"/>
    <w:rsid w:val="004513A1"/>
    <w:rsid w:val="00452CBF"/>
    <w:rsid w:val="00461940"/>
    <w:rsid w:val="00461A05"/>
    <w:rsid w:val="00462786"/>
    <w:rsid w:val="004720F0"/>
    <w:rsid w:val="00481936"/>
    <w:rsid w:val="0049044A"/>
    <w:rsid w:val="00490D98"/>
    <w:rsid w:val="004927D5"/>
    <w:rsid w:val="00492999"/>
    <w:rsid w:val="004953BF"/>
    <w:rsid w:val="004B2956"/>
    <w:rsid w:val="004B62AC"/>
    <w:rsid w:val="004B6731"/>
    <w:rsid w:val="004C106C"/>
    <w:rsid w:val="004C2511"/>
    <w:rsid w:val="004C458B"/>
    <w:rsid w:val="004D5689"/>
    <w:rsid w:val="004D585F"/>
    <w:rsid w:val="004D5996"/>
    <w:rsid w:val="004D7959"/>
    <w:rsid w:val="004E215E"/>
    <w:rsid w:val="004E6B13"/>
    <w:rsid w:val="004F2237"/>
    <w:rsid w:val="004F47E6"/>
    <w:rsid w:val="004F4904"/>
    <w:rsid w:val="004F520A"/>
    <w:rsid w:val="004F7A55"/>
    <w:rsid w:val="00502A69"/>
    <w:rsid w:val="00505D29"/>
    <w:rsid w:val="00513B7B"/>
    <w:rsid w:val="00517845"/>
    <w:rsid w:val="00523C67"/>
    <w:rsid w:val="00524ED5"/>
    <w:rsid w:val="005258CA"/>
    <w:rsid w:val="00526076"/>
    <w:rsid w:val="005276BD"/>
    <w:rsid w:val="0053086B"/>
    <w:rsid w:val="00530CF5"/>
    <w:rsid w:val="00533BDB"/>
    <w:rsid w:val="005349CA"/>
    <w:rsid w:val="00536B4D"/>
    <w:rsid w:val="00541D50"/>
    <w:rsid w:val="005420FF"/>
    <w:rsid w:val="00542FFE"/>
    <w:rsid w:val="00553795"/>
    <w:rsid w:val="005538A1"/>
    <w:rsid w:val="00555089"/>
    <w:rsid w:val="00560986"/>
    <w:rsid w:val="00561858"/>
    <w:rsid w:val="00581A83"/>
    <w:rsid w:val="00582CCA"/>
    <w:rsid w:val="00585B7F"/>
    <w:rsid w:val="00586180"/>
    <w:rsid w:val="00587091"/>
    <w:rsid w:val="00590726"/>
    <w:rsid w:val="00590ED9"/>
    <w:rsid w:val="00593307"/>
    <w:rsid w:val="00594E59"/>
    <w:rsid w:val="005A2A03"/>
    <w:rsid w:val="005A5421"/>
    <w:rsid w:val="005A6CD7"/>
    <w:rsid w:val="005C3600"/>
    <w:rsid w:val="005D0246"/>
    <w:rsid w:val="005D0257"/>
    <w:rsid w:val="005D5628"/>
    <w:rsid w:val="005D5E8F"/>
    <w:rsid w:val="005E6ED7"/>
    <w:rsid w:val="005F227B"/>
    <w:rsid w:val="005F5ED2"/>
    <w:rsid w:val="0060197F"/>
    <w:rsid w:val="00605A9E"/>
    <w:rsid w:val="006118FB"/>
    <w:rsid w:val="00613201"/>
    <w:rsid w:val="00615B89"/>
    <w:rsid w:val="00621B5F"/>
    <w:rsid w:val="00627C0F"/>
    <w:rsid w:val="00627ED7"/>
    <w:rsid w:val="00641903"/>
    <w:rsid w:val="006423FC"/>
    <w:rsid w:val="00643A67"/>
    <w:rsid w:val="00650485"/>
    <w:rsid w:val="006519AD"/>
    <w:rsid w:val="00652D1E"/>
    <w:rsid w:val="00652D66"/>
    <w:rsid w:val="0065450F"/>
    <w:rsid w:val="00654FB1"/>
    <w:rsid w:val="006614C5"/>
    <w:rsid w:val="006630F6"/>
    <w:rsid w:val="00665E7C"/>
    <w:rsid w:val="006702FB"/>
    <w:rsid w:val="006705CC"/>
    <w:rsid w:val="006761A6"/>
    <w:rsid w:val="00676349"/>
    <w:rsid w:val="006804CA"/>
    <w:rsid w:val="00686C01"/>
    <w:rsid w:val="00687EC5"/>
    <w:rsid w:val="0069363A"/>
    <w:rsid w:val="00693FA6"/>
    <w:rsid w:val="00694C77"/>
    <w:rsid w:val="00695B1E"/>
    <w:rsid w:val="00697CE0"/>
    <w:rsid w:val="006B1223"/>
    <w:rsid w:val="006B35B6"/>
    <w:rsid w:val="006B3C80"/>
    <w:rsid w:val="006B5531"/>
    <w:rsid w:val="006B5974"/>
    <w:rsid w:val="006C1FDE"/>
    <w:rsid w:val="006C35B4"/>
    <w:rsid w:val="006C4706"/>
    <w:rsid w:val="006C65CE"/>
    <w:rsid w:val="006D1AB8"/>
    <w:rsid w:val="006D5F44"/>
    <w:rsid w:val="006E07E8"/>
    <w:rsid w:val="006E28D7"/>
    <w:rsid w:val="006F3B12"/>
    <w:rsid w:val="00700285"/>
    <w:rsid w:val="007068DE"/>
    <w:rsid w:val="00707A74"/>
    <w:rsid w:val="007148E4"/>
    <w:rsid w:val="007172D6"/>
    <w:rsid w:val="00722324"/>
    <w:rsid w:val="0072484F"/>
    <w:rsid w:val="0072515E"/>
    <w:rsid w:val="00735E6D"/>
    <w:rsid w:val="00736B51"/>
    <w:rsid w:val="00742CE9"/>
    <w:rsid w:val="00747078"/>
    <w:rsid w:val="00754AEA"/>
    <w:rsid w:val="007631E9"/>
    <w:rsid w:val="00763F99"/>
    <w:rsid w:val="00767164"/>
    <w:rsid w:val="00772885"/>
    <w:rsid w:val="00772C8C"/>
    <w:rsid w:val="00776983"/>
    <w:rsid w:val="007775E0"/>
    <w:rsid w:val="00781DBB"/>
    <w:rsid w:val="00783E27"/>
    <w:rsid w:val="00786E46"/>
    <w:rsid w:val="00793626"/>
    <w:rsid w:val="00793B67"/>
    <w:rsid w:val="00795888"/>
    <w:rsid w:val="00797480"/>
    <w:rsid w:val="007A0A05"/>
    <w:rsid w:val="007A0A5F"/>
    <w:rsid w:val="007A4685"/>
    <w:rsid w:val="007A58BB"/>
    <w:rsid w:val="007A6865"/>
    <w:rsid w:val="007B0D6A"/>
    <w:rsid w:val="007C33DE"/>
    <w:rsid w:val="007C5444"/>
    <w:rsid w:val="007C658E"/>
    <w:rsid w:val="007C7D5E"/>
    <w:rsid w:val="007D32AE"/>
    <w:rsid w:val="007D43B3"/>
    <w:rsid w:val="007D49C0"/>
    <w:rsid w:val="007D5E31"/>
    <w:rsid w:val="007E09E1"/>
    <w:rsid w:val="007E0C3B"/>
    <w:rsid w:val="007E23B6"/>
    <w:rsid w:val="007E7233"/>
    <w:rsid w:val="007F2690"/>
    <w:rsid w:val="007F4F68"/>
    <w:rsid w:val="007F5A3B"/>
    <w:rsid w:val="00804431"/>
    <w:rsid w:val="008153BB"/>
    <w:rsid w:val="0082328D"/>
    <w:rsid w:val="00823444"/>
    <w:rsid w:val="00823673"/>
    <w:rsid w:val="0082377E"/>
    <w:rsid w:val="008251A7"/>
    <w:rsid w:val="00830C93"/>
    <w:rsid w:val="00837DFF"/>
    <w:rsid w:val="008446F6"/>
    <w:rsid w:val="00844EFA"/>
    <w:rsid w:val="00851CDF"/>
    <w:rsid w:val="00853A65"/>
    <w:rsid w:val="008550CC"/>
    <w:rsid w:val="008562EE"/>
    <w:rsid w:val="00863543"/>
    <w:rsid w:val="00863A5A"/>
    <w:rsid w:val="00864A9B"/>
    <w:rsid w:val="00873B83"/>
    <w:rsid w:val="00874523"/>
    <w:rsid w:val="00874D1C"/>
    <w:rsid w:val="00880867"/>
    <w:rsid w:val="008808A8"/>
    <w:rsid w:val="008819BB"/>
    <w:rsid w:val="00884D57"/>
    <w:rsid w:val="00886C29"/>
    <w:rsid w:val="00886F4F"/>
    <w:rsid w:val="0089006D"/>
    <w:rsid w:val="00893746"/>
    <w:rsid w:val="008A3000"/>
    <w:rsid w:val="008A558C"/>
    <w:rsid w:val="008A5F78"/>
    <w:rsid w:val="008B3D64"/>
    <w:rsid w:val="008C1959"/>
    <w:rsid w:val="008C2DBA"/>
    <w:rsid w:val="008C4B14"/>
    <w:rsid w:val="008D0C07"/>
    <w:rsid w:val="008D30FD"/>
    <w:rsid w:val="008D4467"/>
    <w:rsid w:val="008D6EEE"/>
    <w:rsid w:val="008E48D5"/>
    <w:rsid w:val="008F00A5"/>
    <w:rsid w:val="008F16EC"/>
    <w:rsid w:val="008F1B97"/>
    <w:rsid w:val="008F45A9"/>
    <w:rsid w:val="008F5027"/>
    <w:rsid w:val="0090049B"/>
    <w:rsid w:val="009035A1"/>
    <w:rsid w:val="00903811"/>
    <w:rsid w:val="00904A7F"/>
    <w:rsid w:val="0091752E"/>
    <w:rsid w:val="00926559"/>
    <w:rsid w:val="009335B5"/>
    <w:rsid w:val="009401F5"/>
    <w:rsid w:val="00942B8B"/>
    <w:rsid w:val="0094488E"/>
    <w:rsid w:val="009461F1"/>
    <w:rsid w:val="009463B7"/>
    <w:rsid w:val="00952140"/>
    <w:rsid w:val="00953A57"/>
    <w:rsid w:val="009546EA"/>
    <w:rsid w:val="00954E0B"/>
    <w:rsid w:val="00956C5A"/>
    <w:rsid w:val="00960D3F"/>
    <w:rsid w:val="00964F6E"/>
    <w:rsid w:val="0096583B"/>
    <w:rsid w:val="0096739F"/>
    <w:rsid w:val="00972AFA"/>
    <w:rsid w:val="00974EF2"/>
    <w:rsid w:val="00977AC8"/>
    <w:rsid w:val="0098761D"/>
    <w:rsid w:val="00991E78"/>
    <w:rsid w:val="00995160"/>
    <w:rsid w:val="009A11FE"/>
    <w:rsid w:val="009B0B36"/>
    <w:rsid w:val="009B10B4"/>
    <w:rsid w:val="009B15D1"/>
    <w:rsid w:val="009C17F2"/>
    <w:rsid w:val="009C52C4"/>
    <w:rsid w:val="009C5D39"/>
    <w:rsid w:val="009E1363"/>
    <w:rsid w:val="009E42CB"/>
    <w:rsid w:val="009E60C6"/>
    <w:rsid w:val="009F4B98"/>
    <w:rsid w:val="00A002E9"/>
    <w:rsid w:val="00A03D91"/>
    <w:rsid w:val="00A16305"/>
    <w:rsid w:val="00A2426F"/>
    <w:rsid w:val="00A271D6"/>
    <w:rsid w:val="00A334C8"/>
    <w:rsid w:val="00A358C6"/>
    <w:rsid w:val="00A35991"/>
    <w:rsid w:val="00A368BE"/>
    <w:rsid w:val="00A40DD3"/>
    <w:rsid w:val="00A43515"/>
    <w:rsid w:val="00A472EA"/>
    <w:rsid w:val="00A52C7B"/>
    <w:rsid w:val="00A5593D"/>
    <w:rsid w:val="00A5764B"/>
    <w:rsid w:val="00A6578C"/>
    <w:rsid w:val="00A674CD"/>
    <w:rsid w:val="00A71C4F"/>
    <w:rsid w:val="00A735B7"/>
    <w:rsid w:val="00A9086F"/>
    <w:rsid w:val="00A90EFB"/>
    <w:rsid w:val="00A9425E"/>
    <w:rsid w:val="00AA1BD7"/>
    <w:rsid w:val="00AA37A0"/>
    <w:rsid w:val="00AA472A"/>
    <w:rsid w:val="00AA7091"/>
    <w:rsid w:val="00AB383C"/>
    <w:rsid w:val="00AC427E"/>
    <w:rsid w:val="00AC61DD"/>
    <w:rsid w:val="00AC7660"/>
    <w:rsid w:val="00AD76FA"/>
    <w:rsid w:val="00AE6963"/>
    <w:rsid w:val="00AF1E13"/>
    <w:rsid w:val="00AF3916"/>
    <w:rsid w:val="00AF5E04"/>
    <w:rsid w:val="00B06036"/>
    <w:rsid w:val="00B06528"/>
    <w:rsid w:val="00B11306"/>
    <w:rsid w:val="00B13982"/>
    <w:rsid w:val="00B15304"/>
    <w:rsid w:val="00B16DFD"/>
    <w:rsid w:val="00B2042F"/>
    <w:rsid w:val="00B214B3"/>
    <w:rsid w:val="00B23888"/>
    <w:rsid w:val="00B30038"/>
    <w:rsid w:val="00B33960"/>
    <w:rsid w:val="00B35A14"/>
    <w:rsid w:val="00B37357"/>
    <w:rsid w:val="00B426E7"/>
    <w:rsid w:val="00B42CEF"/>
    <w:rsid w:val="00B45358"/>
    <w:rsid w:val="00B527E5"/>
    <w:rsid w:val="00B52D9F"/>
    <w:rsid w:val="00B545D6"/>
    <w:rsid w:val="00B57F41"/>
    <w:rsid w:val="00B63F6F"/>
    <w:rsid w:val="00B816B7"/>
    <w:rsid w:val="00B82AE3"/>
    <w:rsid w:val="00B859DE"/>
    <w:rsid w:val="00B87FBD"/>
    <w:rsid w:val="00B92393"/>
    <w:rsid w:val="00B9575D"/>
    <w:rsid w:val="00B95D66"/>
    <w:rsid w:val="00BA6207"/>
    <w:rsid w:val="00BA6675"/>
    <w:rsid w:val="00BA6DD5"/>
    <w:rsid w:val="00BB2A95"/>
    <w:rsid w:val="00BB487F"/>
    <w:rsid w:val="00BC4052"/>
    <w:rsid w:val="00BC4A5F"/>
    <w:rsid w:val="00BC5D7A"/>
    <w:rsid w:val="00BC66DA"/>
    <w:rsid w:val="00BD48EC"/>
    <w:rsid w:val="00BE0203"/>
    <w:rsid w:val="00BE23CA"/>
    <w:rsid w:val="00BE4DA0"/>
    <w:rsid w:val="00BE5F94"/>
    <w:rsid w:val="00BE5FD5"/>
    <w:rsid w:val="00BE6E0C"/>
    <w:rsid w:val="00BF0E02"/>
    <w:rsid w:val="00BF4BF8"/>
    <w:rsid w:val="00BF65DA"/>
    <w:rsid w:val="00C036EF"/>
    <w:rsid w:val="00C06267"/>
    <w:rsid w:val="00C1528F"/>
    <w:rsid w:val="00C17E7C"/>
    <w:rsid w:val="00C3234B"/>
    <w:rsid w:val="00C35271"/>
    <w:rsid w:val="00C354B5"/>
    <w:rsid w:val="00C447EB"/>
    <w:rsid w:val="00C54AF4"/>
    <w:rsid w:val="00C554D1"/>
    <w:rsid w:val="00C563D4"/>
    <w:rsid w:val="00C56646"/>
    <w:rsid w:val="00C57CE6"/>
    <w:rsid w:val="00C61062"/>
    <w:rsid w:val="00C61E4D"/>
    <w:rsid w:val="00C63DE2"/>
    <w:rsid w:val="00C713EA"/>
    <w:rsid w:val="00C71956"/>
    <w:rsid w:val="00C77497"/>
    <w:rsid w:val="00C80A1A"/>
    <w:rsid w:val="00C841D6"/>
    <w:rsid w:val="00C92650"/>
    <w:rsid w:val="00C92E05"/>
    <w:rsid w:val="00C95942"/>
    <w:rsid w:val="00CA3EDB"/>
    <w:rsid w:val="00CA50E0"/>
    <w:rsid w:val="00CA657F"/>
    <w:rsid w:val="00CA7801"/>
    <w:rsid w:val="00CB6C6A"/>
    <w:rsid w:val="00CC0BFE"/>
    <w:rsid w:val="00CC728F"/>
    <w:rsid w:val="00CD7B76"/>
    <w:rsid w:val="00CE0B6F"/>
    <w:rsid w:val="00CE1818"/>
    <w:rsid w:val="00CE4B7D"/>
    <w:rsid w:val="00CF06B4"/>
    <w:rsid w:val="00CF142D"/>
    <w:rsid w:val="00CF407A"/>
    <w:rsid w:val="00CF5D17"/>
    <w:rsid w:val="00CF653D"/>
    <w:rsid w:val="00D009ED"/>
    <w:rsid w:val="00D041B9"/>
    <w:rsid w:val="00D11BCA"/>
    <w:rsid w:val="00D12A83"/>
    <w:rsid w:val="00D15EE7"/>
    <w:rsid w:val="00D178A2"/>
    <w:rsid w:val="00D2260C"/>
    <w:rsid w:val="00D25F4C"/>
    <w:rsid w:val="00D27383"/>
    <w:rsid w:val="00D27EB9"/>
    <w:rsid w:val="00D3304B"/>
    <w:rsid w:val="00D3309E"/>
    <w:rsid w:val="00D33489"/>
    <w:rsid w:val="00D3462E"/>
    <w:rsid w:val="00D3594B"/>
    <w:rsid w:val="00D35E3A"/>
    <w:rsid w:val="00D40A7C"/>
    <w:rsid w:val="00D40B22"/>
    <w:rsid w:val="00D4284D"/>
    <w:rsid w:val="00D43EA0"/>
    <w:rsid w:val="00D51C2B"/>
    <w:rsid w:val="00D57311"/>
    <w:rsid w:val="00D61039"/>
    <w:rsid w:val="00D651C6"/>
    <w:rsid w:val="00D66FD3"/>
    <w:rsid w:val="00D67B0D"/>
    <w:rsid w:val="00D76EFE"/>
    <w:rsid w:val="00D814DE"/>
    <w:rsid w:val="00D83297"/>
    <w:rsid w:val="00D8420A"/>
    <w:rsid w:val="00D948E6"/>
    <w:rsid w:val="00D97C9B"/>
    <w:rsid w:val="00DA2894"/>
    <w:rsid w:val="00DA5049"/>
    <w:rsid w:val="00DA5465"/>
    <w:rsid w:val="00DB4099"/>
    <w:rsid w:val="00DB6E6F"/>
    <w:rsid w:val="00DB725B"/>
    <w:rsid w:val="00DC4822"/>
    <w:rsid w:val="00DC60E2"/>
    <w:rsid w:val="00DD00C6"/>
    <w:rsid w:val="00DD3799"/>
    <w:rsid w:val="00DD3F38"/>
    <w:rsid w:val="00DD625E"/>
    <w:rsid w:val="00DE3D97"/>
    <w:rsid w:val="00DE4D09"/>
    <w:rsid w:val="00DF5060"/>
    <w:rsid w:val="00E00E7F"/>
    <w:rsid w:val="00E029D2"/>
    <w:rsid w:val="00E0375D"/>
    <w:rsid w:val="00E05D7B"/>
    <w:rsid w:val="00E113C7"/>
    <w:rsid w:val="00E14D79"/>
    <w:rsid w:val="00E15E86"/>
    <w:rsid w:val="00E20F96"/>
    <w:rsid w:val="00E3040D"/>
    <w:rsid w:val="00E34074"/>
    <w:rsid w:val="00E34CAB"/>
    <w:rsid w:val="00E43C68"/>
    <w:rsid w:val="00E4425A"/>
    <w:rsid w:val="00E5742B"/>
    <w:rsid w:val="00E6085C"/>
    <w:rsid w:val="00E658FC"/>
    <w:rsid w:val="00E666F5"/>
    <w:rsid w:val="00E77063"/>
    <w:rsid w:val="00E80517"/>
    <w:rsid w:val="00E8150D"/>
    <w:rsid w:val="00E8747C"/>
    <w:rsid w:val="00E935D0"/>
    <w:rsid w:val="00E93C99"/>
    <w:rsid w:val="00E97744"/>
    <w:rsid w:val="00EA376C"/>
    <w:rsid w:val="00EA4877"/>
    <w:rsid w:val="00EA6140"/>
    <w:rsid w:val="00EB0E79"/>
    <w:rsid w:val="00EB1940"/>
    <w:rsid w:val="00EB274F"/>
    <w:rsid w:val="00EB3834"/>
    <w:rsid w:val="00EB6F9D"/>
    <w:rsid w:val="00EB7F10"/>
    <w:rsid w:val="00EC2806"/>
    <w:rsid w:val="00EC6743"/>
    <w:rsid w:val="00EC7D03"/>
    <w:rsid w:val="00ED4438"/>
    <w:rsid w:val="00ED7BE1"/>
    <w:rsid w:val="00EE790C"/>
    <w:rsid w:val="00F05134"/>
    <w:rsid w:val="00F058C4"/>
    <w:rsid w:val="00F11946"/>
    <w:rsid w:val="00F14238"/>
    <w:rsid w:val="00F14729"/>
    <w:rsid w:val="00F15596"/>
    <w:rsid w:val="00F170B3"/>
    <w:rsid w:val="00F22E42"/>
    <w:rsid w:val="00F33537"/>
    <w:rsid w:val="00F42560"/>
    <w:rsid w:val="00F4456C"/>
    <w:rsid w:val="00F469B6"/>
    <w:rsid w:val="00F573A1"/>
    <w:rsid w:val="00F57EFA"/>
    <w:rsid w:val="00F64294"/>
    <w:rsid w:val="00F67960"/>
    <w:rsid w:val="00F72E3E"/>
    <w:rsid w:val="00F741E1"/>
    <w:rsid w:val="00F80CEE"/>
    <w:rsid w:val="00F8207C"/>
    <w:rsid w:val="00F879E1"/>
    <w:rsid w:val="00F92176"/>
    <w:rsid w:val="00F953D5"/>
    <w:rsid w:val="00F96072"/>
    <w:rsid w:val="00F97D1C"/>
    <w:rsid w:val="00FA6F16"/>
    <w:rsid w:val="00FB1A53"/>
    <w:rsid w:val="00FB2817"/>
    <w:rsid w:val="00FB3139"/>
    <w:rsid w:val="00FB491A"/>
    <w:rsid w:val="00FB579E"/>
    <w:rsid w:val="00FB5FE9"/>
    <w:rsid w:val="00FC4AC3"/>
    <w:rsid w:val="00FC689C"/>
    <w:rsid w:val="00FC70DA"/>
    <w:rsid w:val="00FD0DA6"/>
    <w:rsid w:val="00FD31DB"/>
    <w:rsid w:val="00FD6426"/>
    <w:rsid w:val="00FD664E"/>
    <w:rsid w:val="00FE7F10"/>
    <w:rsid w:val="00FF2D39"/>
    <w:rsid w:val="00FF4DE2"/>
    <w:rsid w:val="00FF5A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846E0"/>
  <w15:chartTrackingRefBased/>
  <w15:docId w15:val="{4EF880F0-9650-4007-A154-FD8312CF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531"/>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53531"/>
    <w:pPr>
      <w:spacing w:after="0" w:line="240" w:lineRule="auto"/>
    </w:pPr>
    <w:tblPr>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Pr>
  </w:style>
  <w:style w:type="paragraph" w:styleId="stBilgi">
    <w:name w:val="header"/>
    <w:basedOn w:val="Normal"/>
    <w:link w:val="stBilgiChar"/>
    <w:uiPriority w:val="99"/>
    <w:unhideWhenUsed/>
    <w:rsid w:val="00153531"/>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153531"/>
    <w:rPr>
      <w:rFonts w:ascii="Arial" w:eastAsia="Times New Roman" w:hAnsi="Arial" w:cs="Arial"/>
      <w:lang w:val="en-GB"/>
    </w:rPr>
  </w:style>
  <w:style w:type="paragraph" w:styleId="NormalWeb">
    <w:name w:val="Normal (Web)"/>
    <w:basedOn w:val="Normal"/>
    <w:uiPriority w:val="99"/>
    <w:semiHidden/>
    <w:unhideWhenUsed/>
    <w:rsid w:val="00153531"/>
    <w:pPr>
      <w:widowControl/>
      <w:adjustRightInd/>
      <w:spacing w:before="100" w:beforeAutospacing="1" w:after="100" w:afterAutospacing="1" w:line="240" w:lineRule="auto"/>
      <w:jc w:val="left"/>
      <w:textAlignment w:val="auto"/>
    </w:pPr>
    <w:rPr>
      <w:rFonts w:ascii="Times New Roman" w:eastAsiaTheme="minorEastAsia" w:hAnsi="Times New Roman" w:cs="Times New Roman"/>
      <w:sz w:val="24"/>
      <w:szCs w:val="24"/>
      <w:lang w:val="tr-TR" w:eastAsia="tr-TR"/>
    </w:rPr>
  </w:style>
  <w:style w:type="paragraph" w:styleId="AltBilgi">
    <w:name w:val="footer"/>
    <w:basedOn w:val="Normal"/>
    <w:link w:val="AltBilgiChar"/>
    <w:uiPriority w:val="99"/>
    <w:unhideWhenUsed/>
    <w:rsid w:val="00294F6A"/>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294F6A"/>
    <w:rPr>
      <w:rFonts w:ascii="Arial" w:eastAsia="Times New Roman"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702</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DOĞU AKDENİZ KALKINMA AJANSI                                                                                                                                   2022 Yılı Osmaniye İlinde Gıda Sanayisinin Geliştirilmesi Finansman Desteği Programı (GIDA)</dc:creator>
  <cp:keywords/>
  <dc:description/>
  <cp:lastModifiedBy>AHMET TEKTAŞ</cp:lastModifiedBy>
  <cp:revision>3</cp:revision>
  <dcterms:created xsi:type="dcterms:W3CDTF">2021-10-08T14:37:00Z</dcterms:created>
  <dcterms:modified xsi:type="dcterms:W3CDTF">2021-10-08T14:41:00Z</dcterms:modified>
</cp:coreProperties>
</file>